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06F" w:rsidRPr="00E74AC2" w:rsidRDefault="00E74AC2" w:rsidP="00E74AC2">
      <w:pPr>
        <w:pStyle w:val="Bezatstarpm"/>
        <w:jc w:val="right"/>
        <w:rPr>
          <w:rFonts w:ascii="Times New Roman" w:hAnsi="Times New Roman" w:cs="Times New Roman"/>
          <w:sz w:val="28"/>
          <w:szCs w:val="28"/>
        </w:rPr>
      </w:pPr>
      <w:r w:rsidRPr="00E74AC2">
        <w:rPr>
          <w:rFonts w:ascii="Times New Roman" w:hAnsi="Times New Roman" w:cs="Times New Roman"/>
          <w:sz w:val="28"/>
          <w:szCs w:val="28"/>
        </w:rPr>
        <w:t>APSTIPRINĀTS</w:t>
      </w:r>
    </w:p>
    <w:p w:rsidR="00E74AC2" w:rsidRPr="00E74AC2" w:rsidRDefault="00E74AC2" w:rsidP="00E74AC2">
      <w:pPr>
        <w:pStyle w:val="Bezatstarpm"/>
        <w:jc w:val="right"/>
        <w:rPr>
          <w:rFonts w:ascii="Times New Roman" w:hAnsi="Times New Roman" w:cs="Times New Roman"/>
          <w:sz w:val="28"/>
          <w:szCs w:val="28"/>
        </w:rPr>
      </w:pPr>
      <w:r w:rsidRPr="00E74AC2">
        <w:rPr>
          <w:rFonts w:ascii="Times New Roman" w:hAnsi="Times New Roman" w:cs="Times New Roman"/>
          <w:sz w:val="28"/>
          <w:szCs w:val="28"/>
        </w:rPr>
        <w:t>2019. </w:t>
      </w:r>
      <w:r w:rsidR="00D04B2E">
        <w:rPr>
          <w:rFonts w:ascii="Times New Roman" w:hAnsi="Times New Roman" w:cs="Times New Roman"/>
          <w:sz w:val="28"/>
          <w:szCs w:val="28"/>
        </w:rPr>
        <w:t>gada</w:t>
      </w:r>
      <w:r w:rsidRPr="00E74AC2">
        <w:rPr>
          <w:rFonts w:ascii="Times New Roman" w:hAnsi="Times New Roman" w:cs="Times New Roman"/>
          <w:sz w:val="28"/>
          <w:szCs w:val="28"/>
        </w:rPr>
        <w:t xml:space="preserve"> 25. </w:t>
      </w:r>
      <w:r w:rsidR="00D04B2E">
        <w:rPr>
          <w:rFonts w:ascii="Times New Roman" w:hAnsi="Times New Roman" w:cs="Times New Roman"/>
          <w:sz w:val="28"/>
          <w:szCs w:val="28"/>
        </w:rPr>
        <w:t>jūnija</w:t>
      </w:r>
      <w:r w:rsidRPr="00E7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C2" w:rsidRDefault="00E74AC2" w:rsidP="00E74AC2">
      <w:pPr>
        <w:pStyle w:val="Bezatstarpm"/>
        <w:jc w:val="right"/>
        <w:rPr>
          <w:rFonts w:ascii="Times New Roman" w:hAnsi="Times New Roman" w:cs="Times New Roman"/>
          <w:sz w:val="28"/>
          <w:szCs w:val="28"/>
        </w:rPr>
      </w:pPr>
      <w:r w:rsidRPr="00E74AC2">
        <w:rPr>
          <w:rFonts w:ascii="Times New Roman" w:hAnsi="Times New Roman" w:cs="Times New Roman"/>
          <w:sz w:val="28"/>
          <w:szCs w:val="28"/>
        </w:rPr>
        <w:t>Eksaminācijas komisijas sēdē</w:t>
      </w:r>
    </w:p>
    <w:p w:rsidR="00E74AC2" w:rsidRDefault="00E74AC2" w:rsidP="00E74AC2">
      <w:pPr>
        <w:pStyle w:val="Bezatstarpm"/>
        <w:jc w:val="right"/>
        <w:rPr>
          <w:rFonts w:ascii="Times New Roman" w:hAnsi="Times New Roman" w:cs="Times New Roman"/>
          <w:sz w:val="28"/>
          <w:szCs w:val="28"/>
        </w:rPr>
      </w:pPr>
    </w:p>
    <w:p w:rsidR="00E74AC2" w:rsidRDefault="00E74AC2" w:rsidP="00E74AC2">
      <w:pPr>
        <w:pStyle w:val="Bezatstarp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Grozījumi Maksātnespējas procesa administratoru pretendentu eksāmena un maksātnespējas procesa administratoru kvalifikācijas eksāmena tēmu katalogā</w:t>
      </w:r>
    </w:p>
    <w:p w:rsidR="00E74AC2" w:rsidRDefault="00E74AC2" w:rsidP="00E74AC2">
      <w:pPr>
        <w:pStyle w:val="Bezatstarp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AC2" w:rsidRDefault="00E74AC2" w:rsidP="00E74AC2">
      <w:pPr>
        <w:pStyle w:val="Bezatstarp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AC2" w:rsidRDefault="00E74AC2" w:rsidP="00E74AC2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Svītrot šādus </w:t>
      </w:r>
      <w:r w:rsidRPr="00E74AC2">
        <w:rPr>
          <w:rFonts w:ascii="Times New Roman" w:hAnsi="Times New Roman" w:cs="Times New Roman"/>
          <w:sz w:val="28"/>
          <w:szCs w:val="28"/>
        </w:rPr>
        <w:t>Maksātnespējas procesa administratoru pretendentu eksāmena un maksātnespējas procesa administratoru kvalifikācijas eksāmena tēmu katalog</w:t>
      </w:r>
      <w:r>
        <w:rPr>
          <w:rFonts w:ascii="Times New Roman" w:hAnsi="Times New Roman" w:cs="Times New Roman"/>
          <w:sz w:val="28"/>
          <w:szCs w:val="28"/>
        </w:rPr>
        <w:t xml:space="preserve">a (turpmāk – </w:t>
      </w:r>
      <w:r w:rsidRPr="00E74AC2">
        <w:rPr>
          <w:rFonts w:ascii="Times New Roman" w:hAnsi="Times New Roman" w:cs="Times New Roman"/>
          <w:sz w:val="28"/>
          <w:szCs w:val="28"/>
        </w:rPr>
        <w:t>katalog</w:t>
      </w:r>
      <w:r>
        <w:rPr>
          <w:rFonts w:ascii="Times New Roman" w:hAnsi="Times New Roman" w:cs="Times New Roman"/>
          <w:sz w:val="28"/>
          <w:szCs w:val="28"/>
        </w:rPr>
        <w:t>s) apakšpunktus:</w:t>
      </w:r>
    </w:p>
    <w:p w:rsidR="00E74AC2" w:rsidRDefault="00E74AC2" w:rsidP="00E74AC2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1.1.3., 1.1.4., 1.1.5., 1.1.8., 1.1.9., 1.1.15., 1.2.2., 1.2.3., 1.5.1., 1.5.2., 2.2., 2.3., 2.4., 2.7., 2.12., 3.1.,</w:t>
      </w:r>
      <w:r w:rsidR="00D04B2E">
        <w:rPr>
          <w:rFonts w:ascii="Times New Roman" w:hAnsi="Times New Roman" w:cs="Times New Roman"/>
          <w:sz w:val="28"/>
          <w:szCs w:val="28"/>
        </w:rPr>
        <w:t xml:space="preserve"> 3.5.,</w:t>
      </w:r>
      <w:r>
        <w:rPr>
          <w:rFonts w:ascii="Times New Roman" w:hAnsi="Times New Roman" w:cs="Times New Roman"/>
          <w:sz w:val="28"/>
          <w:szCs w:val="28"/>
        </w:rPr>
        <w:t xml:space="preserve"> 3.9., 3.11., 3.12., 3.17.,</w:t>
      </w:r>
      <w:r w:rsidR="00D04B2E">
        <w:rPr>
          <w:rFonts w:ascii="Times New Roman" w:hAnsi="Times New Roman" w:cs="Times New Roman"/>
          <w:sz w:val="28"/>
          <w:szCs w:val="28"/>
        </w:rPr>
        <w:t xml:space="preserve"> 3.24., 3.26., 3.35., 3.36., 5.1., 5.4., 5.5., 5.9., 5.11., 5.12., 5.16., 5.17., 5.20., 6.7., 6.8., 7.1., 7.2., 7.4., 7.5., 7.7., 7.8., 7.9., 7.11.</w:t>
      </w:r>
    </w:p>
    <w:p w:rsidR="00D04B2E" w:rsidRDefault="00D04B2E" w:rsidP="00E74AC2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2E" w:rsidRDefault="00D04B2E" w:rsidP="00E74AC2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Visā kataloga tekstā aizstāt vārdus "Maksātnespējas administrācija" ar vārdiem "Maksātnespējas kontroles dienests".</w:t>
      </w:r>
    </w:p>
    <w:p w:rsidR="00D04B2E" w:rsidRDefault="00D04B2E" w:rsidP="00E74AC2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2E" w:rsidRDefault="00D04B2E" w:rsidP="00E74AC2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Svītrot otro teikumu kataloga 1.1.1. un 1.6.1.apakšpunktā.</w:t>
      </w:r>
    </w:p>
    <w:p w:rsidR="00D04B2E" w:rsidRDefault="00D04B2E" w:rsidP="00E74AC2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2E" w:rsidRPr="00E74AC2" w:rsidRDefault="00D04B2E" w:rsidP="00E74AC2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Kataloga 1.5.3. apakšpunktā svītrot vārdus un ciparus "Nr.</w:t>
      </w:r>
      <w:r w:rsidR="0033385E">
        <w:rPr>
          <w:rFonts w:ascii="Times New Roman" w:hAnsi="Times New Roman" w:cs="Times New Roman"/>
          <w:sz w:val="28"/>
          <w:szCs w:val="28"/>
        </w:rPr>
        <w:t> 1346/2000 un".</w:t>
      </w:r>
      <w:bookmarkStart w:id="0" w:name="_GoBack"/>
      <w:bookmarkEnd w:id="0"/>
    </w:p>
    <w:p w:rsidR="00E74AC2" w:rsidRPr="00E74AC2" w:rsidRDefault="00E74AC2" w:rsidP="00E74AC2">
      <w:pPr>
        <w:pStyle w:val="Bezatstarpm"/>
        <w:jc w:val="right"/>
        <w:rPr>
          <w:rFonts w:ascii="Times New Roman" w:hAnsi="Times New Roman" w:cs="Times New Roman"/>
          <w:sz w:val="28"/>
          <w:szCs w:val="28"/>
        </w:rPr>
      </w:pPr>
    </w:p>
    <w:p w:rsidR="00E74AC2" w:rsidRDefault="00E74AC2" w:rsidP="00E74AC2">
      <w:pPr>
        <w:jc w:val="right"/>
      </w:pPr>
    </w:p>
    <w:sectPr w:rsidR="00E74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C2"/>
    <w:rsid w:val="0009706F"/>
    <w:rsid w:val="0033385E"/>
    <w:rsid w:val="00D04B2E"/>
    <w:rsid w:val="00E7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88B5"/>
  <w15:chartTrackingRefBased/>
  <w15:docId w15:val="{47FEC346-59F6-4E80-B18A-2DC799CC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74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Zeile</dc:creator>
  <cp:keywords/>
  <dc:description/>
  <cp:lastModifiedBy>Olga Zeile</cp:lastModifiedBy>
  <cp:revision>1</cp:revision>
  <dcterms:created xsi:type="dcterms:W3CDTF">2019-06-28T14:37:00Z</dcterms:created>
  <dcterms:modified xsi:type="dcterms:W3CDTF">2019-06-28T14:59:00Z</dcterms:modified>
</cp:coreProperties>
</file>