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630E" w14:textId="5A7784C3" w:rsidR="0037460C" w:rsidRPr="0029203A" w:rsidRDefault="009721BE" w:rsidP="00554237">
      <w:pPr>
        <w:widowControl/>
        <w:spacing w:after="0" w:line="240" w:lineRule="auto"/>
        <w:ind w:firstLine="851"/>
        <w:jc w:val="right"/>
        <w:rPr>
          <w:rFonts w:eastAsia="Times New Roman"/>
          <w:b/>
          <w:bCs/>
        </w:rPr>
      </w:pPr>
      <w:r w:rsidRPr="0029203A">
        <w:rPr>
          <w:b/>
          <w:bCs/>
        </w:rPr>
        <w:t>/</w:t>
      </w:r>
      <w:r w:rsidR="003A5D4D" w:rsidRPr="0029203A">
        <w:rPr>
          <w:b/>
          <w:bCs/>
        </w:rPr>
        <w:t>SIA "</w:t>
      </w:r>
      <w:r w:rsidRPr="0029203A">
        <w:rPr>
          <w:b/>
          <w:bCs/>
        </w:rPr>
        <w:t>Nosaukums A</w:t>
      </w:r>
      <w:r w:rsidR="003A5D4D" w:rsidRPr="0029203A">
        <w:rPr>
          <w:b/>
          <w:bCs/>
        </w:rPr>
        <w:t>"</w:t>
      </w:r>
      <w:r w:rsidRPr="0029203A">
        <w:rPr>
          <w:b/>
          <w:bCs/>
        </w:rPr>
        <w:t>/</w:t>
      </w:r>
      <w:r w:rsidR="003A5D4D" w:rsidRPr="0029203A">
        <w:rPr>
          <w:b/>
          <w:bCs/>
        </w:rPr>
        <w:t xml:space="preserve"> </w:t>
      </w:r>
      <w:r w:rsidR="0037460C" w:rsidRPr="0029203A">
        <w:rPr>
          <w:rFonts w:eastAsia="Times New Roman"/>
          <w:b/>
          <w:bCs/>
        </w:rPr>
        <w:t>pilnvarotajam pārstāvim</w:t>
      </w:r>
    </w:p>
    <w:p w14:paraId="011CB8C1" w14:textId="4675AF02" w:rsidR="003A5D4D" w:rsidRPr="0029203A" w:rsidRDefault="009721BE" w:rsidP="00554237">
      <w:pPr>
        <w:widowControl/>
        <w:spacing w:after="0" w:line="240" w:lineRule="auto"/>
        <w:ind w:firstLine="851"/>
        <w:jc w:val="right"/>
        <w:rPr>
          <w:rFonts w:eastAsia="Times New Roman"/>
          <w:b/>
          <w:bCs/>
        </w:rPr>
      </w:pPr>
      <w:r w:rsidRPr="0029203A">
        <w:rPr>
          <w:rFonts w:eastAsia="Times New Roman"/>
          <w:b/>
          <w:bCs/>
        </w:rPr>
        <w:t>/pers. A/</w:t>
      </w:r>
    </w:p>
    <w:p w14:paraId="5B474FDF" w14:textId="735C29EB" w:rsidR="006F5FCD" w:rsidRPr="0029203A" w:rsidRDefault="0037460C" w:rsidP="00554237">
      <w:pPr>
        <w:widowControl/>
        <w:spacing w:after="0" w:line="240" w:lineRule="auto"/>
        <w:ind w:firstLine="851"/>
        <w:jc w:val="right"/>
        <w:rPr>
          <w:rFonts w:eastAsia="Times New Roman"/>
          <w:lang w:val="lt-LT"/>
        </w:rPr>
      </w:pPr>
      <w:r w:rsidRPr="0029203A">
        <w:rPr>
          <w:rFonts w:eastAsia="Times New Roman"/>
          <w:lang w:val="lt-LT"/>
        </w:rPr>
        <w:t xml:space="preserve"> </w:t>
      </w:r>
      <w:r w:rsidR="006F5FCD" w:rsidRPr="0029203A">
        <w:rPr>
          <w:rFonts w:eastAsia="Times New Roman"/>
          <w:lang w:val="lt-LT"/>
        </w:rPr>
        <w:t xml:space="preserve">E-pasts: </w:t>
      </w:r>
      <w:r w:rsidR="009721BE" w:rsidRPr="0029203A">
        <w:rPr>
          <w:rFonts w:eastAsia="Times New Roman"/>
          <w:lang w:val="lt-LT"/>
        </w:rPr>
        <w:t>/</w:t>
      </w:r>
      <w:r w:rsidR="009721BE" w:rsidRPr="0029203A">
        <w:t>elektroniskā pasta adrese/</w:t>
      </w:r>
    </w:p>
    <w:p w14:paraId="59CFF5FA" w14:textId="77777777" w:rsidR="006F5FCD" w:rsidRPr="0029203A" w:rsidRDefault="006F5FCD" w:rsidP="00554237">
      <w:pPr>
        <w:widowControl/>
        <w:spacing w:after="0" w:line="240" w:lineRule="auto"/>
        <w:ind w:firstLine="851"/>
        <w:jc w:val="right"/>
        <w:rPr>
          <w:rFonts w:eastAsia="Times New Roman"/>
          <w:lang w:val="lt-LT"/>
        </w:rPr>
      </w:pPr>
    </w:p>
    <w:p w14:paraId="1A1C5B1A" w14:textId="1F106A91" w:rsidR="006F5FCD" w:rsidRPr="0029203A" w:rsidRDefault="006F5FCD" w:rsidP="00554237">
      <w:pPr>
        <w:widowControl/>
        <w:spacing w:after="0" w:line="240" w:lineRule="auto"/>
        <w:ind w:firstLine="851"/>
        <w:jc w:val="right"/>
        <w:rPr>
          <w:rFonts w:eastAsia="Times New Roman"/>
          <w:b/>
          <w:bCs/>
          <w:lang w:val="lt-LT"/>
        </w:rPr>
      </w:pPr>
      <w:r w:rsidRPr="0029203A">
        <w:rPr>
          <w:rFonts w:eastAsia="Times New Roman"/>
          <w:b/>
          <w:bCs/>
          <w:lang w:val="lt-LT"/>
        </w:rPr>
        <w:t>Maksātnespējas procesa administrator</w:t>
      </w:r>
      <w:r w:rsidR="00F06182" w:rsidRPr="0029203A">
        <w:rPr>
          <w:rFonts w:eastAsia="Times New Roman"/>
          <w:b/>
          <w:bCs/>
          <w:lang w:val="lt-LT"/>
        </w:rPr>
        <w:t>am</w:t>
      </w:r>
    </w:p>
    <w:p w14:paraId="03D5A4E0" w14:textId="636D7DF0" w:rsidR="00C6153A" w:rsidRPr="0029203A" w:rsidRDefault="009721BE" w:rsidP="00C6153A">
      <w:pPr>
        <w:widowControl/>
        <w:spacing w:after="0" w:line="240" w:lineRule="auto"/>
        <w:jc w:val="right"/>
        <w:rPr>
          <w:rFonts w:eastAsia="Times New Roman"/>
          <w:b/>
        </w:rPr>
      </w:pPr>
      <w:r w:rsidRPr="0029203A">
        <w:rPr>
          <w:rFonts w:eastAsia="Times New Roman"/>
          <w:b/>
        </w:rPr>
        <w:t>/Administrators/</w:t>
      </w:r>
    </w:p>
    <w:p w14:paraId="3F198DCA" w14:textId="77777777" w:rsidR="006F5FCD" w:rsidRPr="0029203A" w:rsidRDefault="006F5FCD" w:rsidP="00554237">
      <w:pPr>
        <w:widowControl/>
        <w:spacing w:after="0" w:line="240" w:lineRule="auto"/>
        <w:ind w:firstLine="851"/>
        <w:jc w:val="right"/>
        <w:rPr>
          <w:rFonts w:eastAsia="Times New Roman"/>
          <w:lang w:val="lt-LT"/>
        </w:rPr>
      </w:pPr>
      <w:r w:rsidRPr="0029203A">
        <w:rPr>
          <w:rFonts w:eastAsia="Times New Roman"/>
          <w:lang w:val="lt-LT"/>
        </w:rPr>
        <w:t>Paziņošanai e-adresē</w:t>
      </w:r>
    </w:p>
    <w:p w14:paraId="52615573" w14:textId="77777777" w:rsidR="006F5FCD" w:rsidRPr="0029203A" w:rsidRDefault="006F5FCD" w:rsidP="00422645">
      <w:pPr>
        <w:widowControl/>
        <w:spacing w:after="0" w:line="240" w:lineRule="auto"/>
        <w:ind w:firstLine="851"/>
        <w:jc w:val="center"/>
        <w:rPr>
          <w:rFonts w:eastAsia="Times New Roman"/>
          <w:lang w:val="lt-LT"/>
        </w:rPr>
      </w:pPr>
    </w:p>
    <w:p w14:paraId="7B17F929" w14:textId="77777777" w:rsidR="006F5FCD" w:rsidRPr="0029203A" w:rsidRDefault="006F5FCD" w:rsidP="00422645">
      <w:pPr>
        <w:widowControl/>
        <w:spacing w:after="0" w:line="240" w:lineRule="auto"/>
        <w:ind w:firstLine="851"/>
        <w:jc w:val="center"/>
        <w:rPr>
          <w:rFonts w:eastAsia="Times New Roman"/>
          <w:lang w:val="lt-LT"/>
        </w:rPr>
      </w:pPr>
    </w:p>
    <w:p w14:paraId="0BF56FE8" w14:textId="30C5E94A" w:rsidR="000B47C6" w:rsidRPr="0029203A" w:rsidRDefault="006F5FCD" w:rsidP="00542B97">
      <w:pPr>
        <w:widowControl/>
        <w:spacing w:after="0" w:line="240" w:lineRule="auto"/>
        <w:ind w:firstLine="851"/>
        <w:jc w:val="center"/>
        <w:rPr>
          <w:rFonts w:eastAsia="Times New Roman"/>
          <w:b/>
          <w:bCs/>
        </w:rPr>
      </w:pPr>
      <w:r w:rsidRPr="0029203A">
        <w:rPr>
          <w:rFonts w:eastAsia="Times New Roman"/>
          <w:b/>
          <w:bCs/>
          <w:lang w:val="lt-LT"/>
        </w:rPr>
        <w:t xml:space="preserve">Par </w:t>
      </w:r>
      <w:r w:rsidR="009721BE" w:rsidRPr="0029203A">
        <w:rPr>
          <w:rFonts w:eastAsia="Times New Roman"/>
          <w:b/>
          <w:bCs/>
          <w:lang w:val="lt-LT"/>
        </w:rPr>
        <w:t>/</w:t>
      </w:r>
      <w:r w:rsidR="00C6153A" w:rsidRPr="0029203A">
        <w:rPr>
          <w:b/>
          <w:bCs/>
        </w:rPr>
        <w:t>SIA "</w:t>
      </w:r>
      <w:r w:rsidR="009721BE" w:rsidRPr="0029203A">
        <w:rPr>
          <w:b/>
          <w:bCs/>
        </w:rPr>
        <w:t>Nosaukums A</w:t>
      </w:r>
      <w:r w:rsidR="00C6153A" w:rsidRPr="0029203A">
        <w:rPr>
          <w:b/>
          <w:bCs/>
        </w:rPr>
        <w:t>"</w:t>
      </w:r>
      <w:r w:rsidR="009721BE" w:rsidRPr="0029203A">
        <w:rPr>
          <w:b/>
          <w:bCs/>
        </w:rPr>
        <w:t>/</w:t>
      </w:r>
      <w:r w:rsidR="00C6153A" w:rsidRPr="0029203A">
        <w:rPr>
          <w:b/>
          <w:bCs/>
        </w:rPr>
        <w:t xml:space="preserve"> </w:t>
      </w:r>
      <w:r w:rsidR="00E41343" w:rsidRPr="0029203A">
        <w:rPr>
          <w:rFonts w:eastAsia="Times New Roman"/>
          <w:b/>
          <w:bCs/>
        </w:rPr>
        <w:t>pilnvarotā pārstāvja</w:t>
      </w:r>
    </w:p>
    <w:p w14:paraId="6FDBE88F" w14:textId="414B66C6" w:rsidR="00E41343" w:rsidRPr="0029203A" w:rsidRDefault="009721BE" w:rsidP="00542B97">
      <w:pPr>
        <w:widowControl/>
        <w:spacing w:after="0" w:line="240" w:lineRule="auto"/>
        <w:ind w:firstLine="851"/>
        <w:jc w:val="center"/>
        <w:rPr>
          <w:rFonts w:eastAsia="Times New Roman"/>
          <w:b/>
          <w:bCs/>
        </w:rPr>
      </w:pPr>
      <w:r w:rsidRPr="0029203A">
        <w:rPr>
          <w:rFonts w:eastAsia="Times New Roman"/>
          <w:b/>
          <w:bCs/>
        </w:rPr>
        <w:t>/pers. A/</w:t>
      </w:r>
      <w:r w:rsidR="00C6153A" w:rsidRPr="0029203A">
        <w:rPr>
          <w:rFonts w:eastAsia="Times New Roman"/>
          <w:b/>
          <w:bCs/>
        </w:rPr>
        <w:t xml:space="preserve"> </w:t>
      </w:r>
      <w:r w:rsidR="006F5FCD" w:rsidRPr="0029203A">
        <w:rPr>
          <w:rFonts w:eastAsia="Times New Roman"/>
          <w:b/>
          <w:bCs/>
          <w:lang w:val="lt-LT"/>
        </w:rPr>
        <w:t>sūdzību</w:t>
      </w:r>
    </w:p>
    <w:p w14:paraId="67F3E535" w14:textId="54B6BBA4" w:rsidR="006F5FCD" w:rsidRPr="0029203A" w:rsidRDefault="006F5FCD" w:rsidP="00542B97">
      <w:pPr>
        <w:widowControl/>
        <w:spacing w:after="0" w:line="240" w:lineRule="auto"/>
        <w:jc w:val="center"/>
        <w:rPr>
          <w:rFonts w:eastAsia="Times New Roman"/>
          <w:b/>
        </w:rPr>
      </w:pPr>
      <w:r w:rsidRPr="0029203A">
        <w:rPr>
          <w:rFonts w:eastAsia="Times New Roman"/>
          <w:b/>
          <w:bCs/>
          <w:lang w:val="lt-LT"/>
        </w:rPr>
        <w:t>par maksātnespējas procesa administrator</w:t>
      </w:r>
      <w:r w:rsidR="00C6153A" w:rsidRPr="0029203A">
        <w:rPr>
          <w:rFonts w:eastAsia="Times New Roman"/>
          <w:b/>
          <w:bCs/>
          <w:lang w:val="lt-LT"/>
        </w:rPr>
        <w:t>a</w:t>
      </w:r>
      <w:r w:rsidRPr="0029203A">
        <w:rPr>
          <w:rFonts w:eastAsia="Times New Roman"/>
          <w:b/>
          <w:bCs/>
          <w:lang w:val="lt-LT"/>
        </w:rPr>
        <w:t xml:space="preserve"> </w:t>
      </w:r>
      <w:r w:rsidR="009721BE" w:rsidRPr="0029203A">
        <w:rPr>
          <w:rFonts w:eastAsia="Times New Roman"/>
          <w:b/>
        </w:rPr>
        <w:t>/Administrators/</w:t>
      </w:r>
      <w:r w:rsidR="008913BC" w:rsidRPr="0029203A">
        <w:rPr>
          <w:rFonts w:eastAsia="Times New Roman"/>
          <w:b/>
        </w:rPr>
        <w:t xml:space="preserve"> </w:t>
      </w:r>
      <w:r w:rsidRPr="0029203A">
        <w:rPr>
          <w:rFonts w:eastAsia="Times New Roman"/>
          <w:b/>
          <w:bCs/>
          <w:lang w:val="lt-LT"/>
        </w:rPr>
        <w:t>rīcību</w:t>
      </w:r>
    </w:p>
    <w:p w14:paraId="6E5024F4" w14:textId="638EADC8" w:rsidR="00E41343" w:rsidRPr="0029203A" w:rsidRDefault="009721BE" w:rsidP="00542B97">
      <w:pPr>
        <w:widowControl/>
        <w:spacing w:after="0" w:line="240" w:lineRule="auto"/>
        <w:ind w:firstLine="851"/>
        <w:jc w:val="center"/>
        <w:rPr>
          <w:rFonts w:eastAsia="Times New Roman"/>
          <w:b/>
          <w:bCs/>
          <w:lang w:val="lt-LT"/>
        </w:rPr>
      </w:pPr>
      <w:r w:rsidRPr="0029203A">
        <w:rPr>
          <w:rFonts w:eastAsia="Times New Roman"/>
          <w:b/>
          <w:bCs/>
        </w:rPr>
        <w:t>/</w:t>
      </w:r>
      <w:r w:rsidR="00E41343" w:rsidRPr="0029203A">
        <w:rPr>
          <w:rFonts w:eastAsia="Times New Roman"/>
          <w:b/>
          <w:bCs/>
        </w:rPr>
        <w:t>SIA "</w:t>
      </w:r>
      <w:r w:rsidRPr="0029203A">
        <w:rPr>
          <w:rFonts w:eastAsia="Times New Roman"/>
          <w:b/>
          <w:bCs/>
        </w:rPr>
        <w:t>Nosaukums B</w:t>
      </w:r>
      <w:r w:rsidR="00E41343" w:rsidRPr="0029203A">
        <w:rPr>
          <w:rFonts w:eastAsia="Times New Roman"/>
          <w:b/>
          <w:bCs/>
        </w:rPr>
        <w:t>"</w:t>
      </w:r>
      <w:r w:rsidRPr="0029203A">
        <w:rPr>
          <w:rFonts w:eastAsia="Times New Roman"/>
          <w:b/>
          <w:bCs/>
        </w:rPr>
        <w:t>/</w:t>
      </w:r>
      <w:r w:rsidR="00E41343" w:rsidRPr="0029203A">
        <w:rPr>
          <w:rFonts w:eastAsia="Times New Roman"/>
          <w:b/>
          <w:bCs/>
          <w:lang w:val="lt-LT"/>
        </w:rPr>
        <w:t xml:space="preserve"> maksātnespējas procesā</w:t>
      </w:r>
    </w:p>
    <w:p w14:paraId="173AD23D" w14:textId="77777777" w:rsidR="006F5FCD" w:rsidRPr="0029203A" w:rsidRDefault="006F5FCD" w:rsidP="00F4495A">
      <w:pPr>
        <w:widowControl/>
        <w:spacing w:after="0" w:line="240" w:lineRule="auto"/>
        <w:ind w:firstLine="851"/>
        <w:jc w:val="center"/>
        <w:rPr>
          <w:rFonts w:eastAsia="Times New Roman"/>
          <w:b/>
          <w:bCs/>
          <w:lang w:val="lt-LT"/>
        </w:rPr>
      </w:pPr>
    </w:p>
    <w:p w14:paraId="53646CE3" w14:textId="345515E4" w:rsidR="00AD04C8" w:rsidRPr="0029203A" w:rsidRDefault="00C86207" w:rsidP="0099227D">
      <w:pPr>
        <w:widowControl/>
        <w:spacing w:after="0" w:line="240" w:lineRule="auto"/>
        <w:ind w:firstLine="709"/>
        <w:jc w:val="both"/>
      </w:pPr>
      <w:r w:rsidRPr="0029203A">
        <w:rPr>
          <w:rFonts w:eastAsia="Times New Roman"/>
        </w:rPr>
        <w:t>Maksātnespējas kontroles dienestā 2024. gada 27. septembrī saņemt</w:t>
      </w:r>
      <w:bookmarkStart w:id="0" w:name="_Hlk19704423"/>
      <w:bookmarkStart w:id="1" w:name="_Hlk535490248"/>
      <w:r w:rsidRPr="0029203A">
        <w:rPr>
          <w:rFonts w:eastAsia="Times New Roman"/>
        </w:rPr>
        <w:t xml:space="preserve">a </w:t>
      </w:r>
      <w:bookmarkStart w:id="2" w:name="_Hlk133491060"/>
      <w:bookmarkStart w:id="3" w:name="_Hlk83124885"/>
      <w:bookmarkStart w:id="4" w:name="_Hlk104991128"/>
      <w:r w:rsidR="00740AC6" w:rsidRPr="0029203A">
        <w:rPr>
          <w:rFonts w:eastAsia="Times New Roman"/>
        </w:rPr>
        <w:t>/</w:t>
      </w:r>
      <w:r w:rsidRPr="0029203A">
        <w:t>SIA "</w:t>
      </w:r>
      <w:r w:rsidR="00740AC6" w:rsidRPr="0029203A">
        <w:t>Nosaukums A</w:t>
      </w:r>
      <w:r w:rsidRPr="0029203A">
        <w:t>"</w:t>
      </w:r>
      <w:r w:rsidR="00740AC6" w:rsidRPr="0029203A">
        <w:t>/</w:t>
      </w:r>
      <w:r w:rsidRPr="0029203A">
        <w:t>,</w:t>
      </w:r>
      <w:r w:rsidRPr="0029203A">
        <w:rPr>
          <w:b/>
          <w:bCs/>
        </w:rPr>
        <w:t xml:space="preserve"> </w:t>
      </w:r>
      <w:r w:rsidR="00740AC6" w:rsidRPr="0029203A">
        <w:rPr>
          <w:b/>
          <w:bCs/>
        </w:rPr>
        <w:t>/</w:t>
      </w:r>
      <w:r w:rsidRPr="0029203A">
        <w:rPr>
          <w:rFonts w:eastAsia="Times New Roman"/>
        </w:rPr>
        <w:t xml:space="preserve">reģistrācijas </w:t>
      </w:r>
      <w:r w:rsidR="00740AC6" w:rsidRPr="0029203A">
        <w:rPr>
          <w:rFonts w:eastAsia="Times New Roman"/>
        </w:rPr>
        <w:t>numurs/</w:t>
      </w:r>
      <w:r w:rsidRPr="0029203A">
        <w:t xml:space="preserve">, (turpmāk – Iesniedzējs) </w:t>
      </w:r>
      <w:r w:rsidRPr="0029203A">
        <w:rPr>
          <w:rFonts w:eastAsia="Times New Roman"/>
        </w:rPr>
        <w:t xml:space="preserve">pilnvarotā pārstāvja </w:t>
      </w:r>
      <w:r w:rsidR="00740AC6" w:rsidRPr="0029203A">
        <w:rPr>
          <w:rFonts w:eastAsia="Times New Roman"/>
        </w:rPr>
        <w:t>/pers. A/</w:t>
      </w:r>
      <w:r w:rsidRPr="0029203A">
        <w:rPr>
          <w:rFonts w:eastAsia="Times New Roman"/>
        </w:rPr>
        <w:t xml:space="preserve"> 2024. gada 27. septembra sūdzība</w:t>
      </w:r>
      <w:bookmarkEnd w:id="2"/>
      <w:r w:rsidR="007060C5" w:rsidRPr="0029203A">
        <w:rPr>
          <w:rFonts w:eastAsia="Times New Roman"/>
        </w:rPr>
        <w:t xml:space="preserve"> un</w:t>
      </w:r>
      <w:r w:rsidR="004D547D" w:rsidRPr="0029203A">
        <w:rPr>
          <w:rFonts w:eastAsia="Times New Roman"/>
        </w:rPr>
        <w:t xml:space="preserve"> 2024. gada 30. septembrī saņemti Iesniedzēja pilnvarotā pārstāvja </w:t>
      </w:r>
      <w:r w:rsidR="00740AC6" w:rsidRPr="0029203A">
        <w:rPr>
          <w:rFonts w:eastAsia="Times New Roman"/>
        </w:rPr>
        <w:t>/pers. A/</w:t>
      </w:r>
      <w:r w:rsidR="004D547D" w:rsidRPr="0029203A">
        <w:rPr>
          <w:rFonts w:eastAsia="Times New Roman"/>
        </w:rPr>
        <w:t xml:space="preserve"> 2024. gada 30. septembra </w:t>
      </w:r>
      <w:r w:rsidR="00AA07F8" w:rsidRPr="0029203A">
        <w:rPr>
          <w:rFonts w:eastAsia="Times New Roman"/>
        </w:rPr>
        <w:t>s</w:t>
      </w:r>
      <w:r w:rsidR="004D547D" w:rsidRPr="0029203A">
        <w:rPr>
          <w:rFonts w:eastAsia="Times New Roman"/>
        </w:rPr>
        <w:t>ūdzības precizējumi</w:t>
      </w:r>
      <w:r w:rsidR="0098366E" w:rsidRPr="0029203A">
        <w:rPr>
          <w:rStyle w:val="Vresatsauce"/>
        </w:rPr>
        <w:footnoteReference w:id="1"/>
      </w:r>
      <w:bookmarkEnd w:id="0"/>
      <w:bookmarkEnd w:id="1"/>
      <w:bookmarkEnd w:id="3"/>
      <w:bookmarkEnd w:id="4"/>
      <w:r w:rsidRPr="0029203A">
        <w:rPr>
          <w:rFonts w:eastAsia="Times New Roman"/>
        </w:rPr>
        <w:t>(turpmāk – Sūdzība)</w:t>
      </w:r>
      <w:r w:rsidR="00D513A9" w:rsidRPr="0029203A">
        <w:rPr>
          <w:rFonts w:eastAsia="Times New Roman"/>
        </w:rPr>
        <w:t xml:space="preserve"> </w:t>
      </w:r>
      <w:r w:rsidRPr="0029203A">
        <w:rPr>
          <w:rFonts w:eastAsia="Times New Roman"/>
        </w:rPr>
        <w:t xml:space="preserve">par </w:t>
      </w:r>
      <w:r w:rsidR="00C14917" w:rsidRPr="0029203A">
        <w:rPr>
          <w:rFonts w:eastAsia="Times New Roman"/>
        </w:rPr>
        <w:t xml:space="preserve">maksātnespējas procesa administratora </w:t>
      </w:r>
      <w:r w:rsidR="00740AC6" w:rsidRPr="0029203A">
        <w:rPr>
          <w:rFonts w:eastAsia="Times New Roman"/>
        </w:rPr>
        <w:t>/Administrators/</w:t>
      </w:r>
      <w:r w:rsidR="00C14917" w:rsidRPr="0029203A">
        <w:rPr>
          <w:rFonts w:eastAsia="Times New Roman"/>
        </w:rPr>
        <w:t xml:space="preserve">, </w:t>
      </w:r>
      <w:r w:rsidR="00740AC6" w:rsidRPr="0029203A">
        <w:rPr>
          <w:rFonts w:eastAsia="Times New Roman"/>
        </w:rPr>
        <w:t>/</w:t>
      </w:r>
      <w:r w:rsidR="00C14917" w:rsidRPr="0029203A">
        <w:rPr>
          <w:rFonts w:eastAsia="Times New Roman"/>
        </w:rPr>
        <w:t xml:space="preserve">amata apliecības </w:t>
      </w:r>
      <w:r w:rsidR="00740AC6" w:rsidRPr="0029203A">
        <w:rPr>
          <w:rFonts w:eastAsia="Times New Roman"/>
        </w:rPr>
        <w:t>numurs/</w:t>
      </w:r>
      <w:r w:rsidR="00C14917" w:rsidRPr="0029203A">
        <w:rPr>
          <w:rFonts w:eastAsia="Times New Roman"/>
        </w:rPr>
        <w:t>, (turpmāk </w:t>
      </w:r>
      <w:r w:rsidR="00C14917" w:rsidRPr="0029203A">
        <w:rPr>
          <w:lang w:eastAsia="en-GB"/>
        </w:rPr>
        <w:t>–</w:t>
      </w:r>
      <w:r w:rsidR="00C14917" w:rsidRPr="0029203A">
        <w:rPr>
          <w:rFonts w:eastAsia="Times New Roman"/>
        </w:rPr>
        <w:t> Administrator</w:t>
      </w:r>
      <w:r w:rsidR="008B7949" w:rsidRPr="0029203A">
        <w:rPr>
          <w:rFonts w:eastAsia="Times New Roman"/>
        </w:rPr>
        <w:t>s</w:t>
      </w:r>
      <w:r w:rsidR="00C14917" w:rsidRPr="0029203A">
        <w:rPr>
          <w:rFonts w:eastAsia="Times New Roman"/>
        </w:rPr>
        <w:t>)</w:t>
      </w:r>
      <w:r w:rsidRPr="0029203A">
        <w:rPr>
          <w:rFonts w:eastAsia="Times New Roman"/>
        </w:rPr>
        <w:t xml:space="preserve"> rīcību </w:t>
      </w:r>
      <w:r w:rsidR="00740AC6" w:rsidRPr="0029203A">
        <w:rPr>
          <w:rFonts w:eastAsia="Times New Roman"/>
        </w:rPr>
        <w:t>/</w:t>
      </w:r>
      <w:r w:rsidRPr="0029203A">
        <w:rPr>
          <w:rFonts w:eastAsia="Times New Roman"/>
        </w:rPr>
        <w:t>SIA "</w:t>
      </w:r>
      <w:r w:rsidR="00740AC6" w:rsidRPr="0029203A">
        <w:rPr>
          <w:rFonts w:eastAsia="Times New Roman"/>
        </w:rPr>
        <w:t>Nosaukums B</w:t>
      </w:r>
      <w:r w:rsidRPr="0029203A">
        <w:rPr>
          <w:rFonts w:eastAsia="Times New Roman"/>
        </w:rPr>
        <w:t>"</w:t>
      </w:r>
      <w:r w:rsidR="00740AC6" w:rsidRPr="0029203A">
        <w:rPr>
          <w:rFonts w:eastAsia="Times New Roman"/>
        </w:rPr>
        <w:t>/</w:t>
      </w:r>
      <w:r w:rsidRPr="0029203A">
        <w:rPr>
          <w:rFonts w:eastAsia="Times New Roman"/>
        </w:rPr>
        <w:t xml:space="preserve">, </w:t>
      </w:r>
      <w:r w:rsidR="00740AC6" w:rsidRPr="0029203A">
        <w:rPr>
          <w:rFonts w:eastAsia="Times New Roman"/>
        </w:rPr>
        <w:t>/</w:t>
      </w:r>
      <w:r w:rsidRPr="0029203A">
        <w:rPr>
          <w:rFonts w:eastAsia="Times New Roman"/>
        </w:rPr>
        <w:t xml:space="preserve">reģistrācijas </w:t>
      </w:r>
      <w:r w:rsidR="00740AC6" w:rsidRPr="0029203A">
        <w:rPr>
          <w:rFonts w:eastAsia="Times New Roman"/>
        </w:rPr>
        <w:t>numurs/</w:t>
      </w:r>
      <w:r w:rsidRPr="0029203A">
        <w:rPr>
          <w:rFonts w:eastAsia="Times New Roman"/>
        </w:rPr>
        <w:t>,</w:t>
      </w:r>
      <w:r w:rsidR="00112552" w:rsidRPr="0029203A">
        <w:rPr>
          <w:rFonts w:eastAsia="Times New Roman"/>
        </w:rPr>
        <w:t xml:space="preserve"> (turpmāk – Parādnieks)</w:t>
      </w:r>
      <w:r w:rsidRPr="0029203A">
        <w:rPr>
          <w:rFonts w:eastAsia="Times New Roman"/>
        </w:rPr>
        <w:t xml:space="preserve"> maksātnespējas procesā. </w:t>
      </w:r>
      <w:r w:rsidR="0099227D" w:rsidRPr="0029203A">
        <w:rPr>
          <w:rFonts w:eastAsia="Times New Roman"/>
        </w:rPr>
        <w:t>Savukārt 2024. gada 2</w:t>
      </w:r>
      <w:r w:rsidR="005A1EAA" w:rsidRPr="0029203A">
        <w:rPr>
          <w:rFonts w:eastAsia="Times New Roman"/>
        </w:rPr>
        <w:t>2</w:t>
      </w:r>
      <w:r w:rsidR="0099227D" w:rsidRPr="0029203A">
        <w:rPr>
          <w:rFonts w:eastAsia="Times New Roman"/>
        </w:rPr>
        <w:t>. </w:t>
      </w:r>
      <w:r w:rsidR="005A1EAA" w:rsidRPr="0029203A">
        <w:rPr>
          <w:rFonts w:eastAsia="Times New Roman"/>
        </w:rPr>
        <w:t>oktobrī</w:t>
      </w:r>
      <w:r w:rsidR="0099227D" w:rsidRPr="0029203A">
        <w:rPr>
          <w:rFonts w:eastAsia="Times New Roman"/>
        </w:rPr>
        <w:t xml:space="preserve"> saņemti Sūdzības 2024. gada 2</w:t>
      </w:r>
      <w:r w:rsidR="005A1EAA" w:rsidRPr="0029203A">
        <w:rPr>
          <w:rFonts w:eastAsia="Times New Roman"/>
        </w:rPr>
        <w:t>2</w:t>
      </w:r>
      <w:r w:rsidR="0099227D" w:rsidRPr="0029203A">
        <w:rPr>
          <w:rFonts w:eastAsia="Times New Roman"/>
        </w:rPr>
        <w:t>. </w:t>
      </w:r>
      <w:r w:rsidR="005A1EAA" w:rsidRPr="0029203A">
        <w:rPr>
          <w:rFonts w:eastAsia="Times New Roman"/>
        </w:rPr>
        <w:t>oktobra</w:t>
      </w:r>
      <w:r w:rsidR="0099227D" w:rsidRPr="0029203A">
        <w:rPr>
          <w:rFonts w:eastAsia="Times New Roman"/>
        </w:rPr>
        <w:t xml:space="preserve"> papildinājumi (turpmāk – </w:t>
      </w:r>
      <w:r w:rsidR="0099227D" w:rsidRPr="0029203A">
        <w:t>Sūdzības papildinājumi).</w:t>
      </w:r>
    </w:p>
    <w:p w14:paraId="2F2EE337" w14:textId="77777777" w:rsidR="00303987" w:rsidRPr="0029203A" w:rsidRDefault="00303987" w:rsidP="00303987">
      <w:pPr>
        <w:widowControl/>
        <w:spacing w:after="0" w:line="240" w:lineRule="auto"/>
        <w:ind w:firstLine="851"/>
        <w:jc w:val="both"/>
        <w:rPr>
          <w:rFonts w:eastAsia="Times New Roman"/>
        </w:rPr>
      </w:pPr>
      <w:r w:rsidRPr="0029203A">
        <w:rPr>
          <w:rFonts w:eastAsia="Times New Roman"/>
        </w:rPr>
        <w:t xml:space="preserve">Izskatot Maksātnespējas kontroles dienesta rīcībā esošo informāciju par Parādnieka maksātnespējas procesa gaitu, </w:t>
      </w:r>
      <w:r w:rsidRPr="0029203A">
        <w:rPr>
          <w:rFonts w:eastAsia="Times New Roman"/>
          <w:b/>
        </w:rPr>
        <w:t xml:space="preserve">konstatēts </w:t>
      </w:r>
      <w:r w:rsidRPr="0029203A">
        <w:rPr>
          <w:rFonts w:eastAsia="Times New Roman"/>
        </w:rPr>
        <w:t>turpmāk minētais.</w:t>
      </w:r>
    </w:p>
    <w:p w14:paraId="34CF8980" w14:textId="21C37024" w:rsidR="00303987" w:rsidRPr="0029203A" w:rsidRDefault="00303987" w:rsidP="00303987">
      <w:pPr>
        <w:autoSpaceDE w:val="0"/>
        <w:autoSpaceDN w:val="0"/>
        <w:adjustRightInd w:val="0"/>
        <w:spacing w:after="0" w:line="240" w:lineRule="auto"/>
        <w:ind w:firstLine="851"/>
        <w:jc w:val="both"/>
        <w:rPr>
          <w:rFonts w:eastAsia="Times New Roman"/>
        </w:rPr>
      </w:pPr>
      <w:r w:rsidRPr="0029203A">
        <w:rPr>
          <w:rFonts w:eastAsia="Times New Roman"/>
        </w:rPr>
        <w:t xml:space="preserve">[1] Ar </w:t>
      </w:r>
      <w:r w:rsidR="00B6181E" w:rsidRPr="0029203A">
        <w:rPr>
          <w:rFonts w:eastAsia="Times New Roman"/>
        </w:rPr>
        <w:t>/tiesas nosaukums/</w:t>
      </w:r>
      <w:r w:rsidRPr="0029203A">
        <w:rPr>
          <w:rFonts w:eastAsia="Times New Roman"/>
        </w:rPr>
        <w:t xml:space="preserve"> </w:t>
      </w:r>
      <w:r w:rsidR="00B6181E" w:rsidRPr="0029203A">
        <w:rPr>
          <w:rFonts w:eastAsia="Times New Roman"/>
        </w:rPr>
        <w:t>/datums/</w:t>
      </w:r>
      <w:r w:rsidRPr="0029203A">
        <w:rPr>
          <w:rFonts w:eastAsia="Times New Roman"/>
        </w:rPr>
        <w:t xml:space="preserve"> spriedumu lietā </w:t>
      </w:r>
      <w:r w:rsidR="00B6181E" w:rsidRPr="0029203A">
        <w:rPr>
          <w:rFonts w:eastAsia="Times New Roman"/>
        </w:rPr>
        <w:t>/lietas numurs/</w:t>
      </w:r>
      <w:r w:rsidRPr="0029203A">
        <w:rPr>
          <w:rFonts w:eastAsia="Times New Roman"/>
        </w:rPr>
        <w:t xml:space="preserve"> pasludināts Parādnieka maksātnespējas process un par maksātnespējas procesa administratoru iecelt</w:t>
      </w:r>
      <w:r w:rsidR="00561B7C" w:rsidRPr="0029203A">
        <w:rPr>
          <w:rFonts w:eastAsia="Times New Roman"/>
        </w:rPr>
        <w:t>s</w:t>
      </w:r>
      <w:r w:rsidRPr="0029203A">
        <w:rPr>
          <w:rFonts w:eastAsia="Times New Roman"/>
        </w:rPr>
        <w:t xml:space="preserve"> Administrator</w:t>
      </w:r>
      <w:r w:rsidR="00561B7C" w:rsidRPr="0029203A">
        <w:rPr>
          <w:rFonts w:eastAsia="Times New Roman"/>
        </w:rPr>
        <w:t>s</w:t>
      </w:r>
      <w:r w:rsidRPr="0029203A">
        <w:rPr>
          <w:rFonts w:eastAsia="Times New Roman"/>
        </w:rPr>
        <w:t>.</w:t>
      </w:r>
    </w:p>
    <w:p w14:paraId="18DAC925" w14:textId="47F9CB61" w:rsidR="00303987" w:rsidRPr="0029203A" w:rsidRDefault="00303987" w:rsidP="00303987">
      <w:pPr>
        <w:spacing w:after="0" w:line="240" w:lineRule="auto"/>
        <w:ind w:firstLine="851"/>
        <w:jc w:val="both"/>
        <w:rPr>
          <w:iCs/>
          <w:lang w:eastAsia="en-US"/>
        </w:rPr>
      </w:pPr>
      <w:r w:rsidRPr="0029203A">
        <w:rPr>
          <w:rFonts w:eastAsia="Times New Roman"/>
        </w:rPr>
        <w:t xml:space="preserve">Ieraksts par Parādnieka maksātnespējas procesa pasludināšanu maksātnespējas reģistrā izdarīts </w:t>
      </w:r>
      <w:r w:rsidR="001C7AEC" w:rsidRPr="0029203A">
        <w:rPr>
          <w:rFonts w:eastAsia="Times New Roman"/>
        </w:rPr>
        <w:t>/datums/</w:t>
      </w:r>
      <w:r w:rsidRPr="0029203A">
        <w:rPr>
          <w:rFonts w:eastAsia="Times New Roman"/>
        </w:rPr>
        <w:t xml:space="preserve">. </w:t>
      </w:r>
    </w:p>
    <w:p w14:paraId="1C635B86" w14:textId="77777777" w:rsidR="00303987" w:rsidRPr="0029203A" w:rsidRDefault="00303987" w:rsidP="006A521E">
      <w:pPr>
        <w:autoSpaceDE w:val="0"/>
        <w:autoSpaceDN w:val="0"/>
        <w:adjustRightInd w:val="0"/>
        <w:spacing w:after="0" w:line="240" w:lineRule="auto"/>
        <w:ind w:firstLine="720"/>
        <w:jc w:val="both"/>
        <w:rPr>
          <w:rFonts w:eastAsia="Times New Roman"/>
        </w:rPr>
      </w:pPr>
      <w:r w:rsidRPr="0029203A">
        <w:rPr>
          <w:rFonts w:eastAsia="Times New Roman"/>
        </w:rPr>
        <w:lastRenderedPageBreak/>
        <w:t>[2] Sūdzībā norādīts turpmāk minētais.</w:t>
      </w:r>
    </w:p>
    <w:p w14:paraId="303D3842" w14:textId="7CD6F388" w:rsidR="00174509" w:rsidRPr="0029203A" w:rsidRDefault="00303987" w:rsidP="006C0F44">
      <w:pPr>
        <w:spacing w:after="0" w:line="240" w:lineRule="auto"/>
        <w:ind w:firstLine="720"/>
        <w:jc w:val="both"/>
      </w:pPr>
      <w:r w:rsidRPr="0029203A">
        <w:rPr>
          <w:iCs/>
          <w:lang w:eastAsia="en-US"/>
        </w:rPr>
        <w:t>[2.1] </w:t>
      </w:r>
      <w:r w:rsidR="00174509" w:rsidRPr="0029203A">
        <w:t xml:space="preserve">2024. gada 18. jūlijā Administrators sagatavoja precizētu ziņojumu par mantas neesamību </w:t>
      </w:r>
      <w:r w:rsidR="001C7AEC" w:rsidRPr="0029203A">
        <w:t>/ziņojuma numurs/</w:t>
      </w:r>
      <w:r w:rsidR="00406749" w:rsidRPr="0029203A">
        <w:t xml:space="preserve"> (turpmāk – Ziņojuma precizējumi)</w:t>
      </w:r>
      <w:r w:rsidR="00174509" w:rsidRPr="0029203A">
        <w:t xml:space="preserve"> kurā norādīj</w:t>
      </w:r>
      <w:r w:rsidR="00406749" w:rsidRPr="0029203A">
        <w:t>a</w:t>
      </w:r>
      <w:r w:rsidR="00174509" w:rsidRPr="0029203A">
        <w:t>, ka 2024.</w:t>
      </w:r>
      <w:r w:rsidR="00406749" w:rsidRPr="0029203A">
        <w:t> </w:t>
      </w:r>
      <w:r w:rsidR="00174509" w:rsidRPr="0029203A">
        <w:t>gada 29.</w:t>
      </w:r>
      <w:r w:rsidR="00406749" w:rsidRPr="0029203A">
        <w:t> </w:t>
      </w:r>
      <w:r w:rsidR="00174509" w:rsidRPr="0029203A">
        <w:t xml:space="preserve">aprīlī </w:t>
      </w:r>
      <w:r w:rsidR="00406749" w:rsidRPr="0029203A">
        <w:t>P</w:t>
      </w:r>
      <w:r w:rsidR="00174509" w:rsidRPr="0029203A">
        <w:t xml:space="preserve">arādnieka pārstāve daļēji nodevusi </w:t>
      </w:r>
      <w:r w:rsidR="00406749" w:rsidRPr="0029203A">
        <w:t>P</w:t>
      </w:r>
      <w:r w:rsidR="00174509" w:rsidRPr="0029203A">
        <w:t xml:space="preserve">arādnieka grāmatvedības dokumentus. </w:t>
      </w:r>
      <w:r w:rsidR="00CE1B53" w:rsidRPr="0029203A">
        <w:t>Ziņojuma precizējumos</w:t>
      </w:r>
      <w:r w:rsidR="00174509" w:rsidRPr="0029203A">
        <w:t xml:space="preserve"> norādīts arī tas, ka </w:t>
      </w:r>
      <w:r w:rsidR="00CE1B53" w:rsidRPr="0029203A">
        <w:t>P</w:t>
      </w:r>
      <w:r w:rsidR="00174509" w:rsidRPr="0029203A">
        <w:t xml:space="preserve">arādnieka pārstāvei bija pienākums nodot </w:t>
      </w:r>
      <w:r w:rsidR="00CE1B53" w:rsidRPr="0029203A">
        <w:t>P</w:t>
      </w:r>
      <w:r w:rsidR="00174509" w:rsidRPr="0029203A">
        <w:t xml:space="preserve">arādnieka grāmatvedības dokumentus </w:t>
      </w:r>
      <w:r w:rsidR="00CE1B53" w:rsidRPr="0029203A">
        <w:t>A</w:t>
      </w:r>
      <w:r w:rsidR="00174509" w:rsidRPr="0029203A">
        <w:t xml:space="preserve">dministratoram 10 dienu laikā no </w:t>
      </w:r>
      <w:r w:rsidR="00CE1B53" w:rsidRPr="0029203A">
        <w:t>P</w:t>
      </w:r>
      <w:r w:rsidR="00174509" w:rsidRPr="0029203A">
        <w:t>arādnieka maksātnespējas</w:t>
      </w:r>
      <w:r w:rsidR="00CE1B53" w:rsidRPr="0029203A">
        <w:t xml:space="preserve"> procesa</w:t>
      </w:r>
      <w:r w:rsidR="00174509" w:rsidRPr="0029203A">
        <w:t xml:space="preserve"> pasludināšanas dienas</w:t>
      </w:r>
      <w:r w:rsidR="00CE2351" w:rsidRPr="0029203A">
        <w:t>.</w:t>
      </w:r>
      <w:r w:rsidR="00174509" w:rsidRPr="0029203A">
        <w:t xml:space="preserve"> Taču dokumenti nodoti vien </w:t>
      </w:r>
      <w:r w:rsidR="00CE2351" w:rsidRPr="0029203A">
        <w:t xml:space="preserve">2024. gada </w:t>
      </w:r>
      <w:r w:rsidR="00174509" w:rsidRPr="0029203A">
        <w:t>29.</w:t>
      </w:r>
      <w:r w:rsidR="00CE2351" w:rsidRPr="0029203A">
        <w:t> </w:t>
      </w:r>
      <w:r w:rsidR="00174509" w:rsidRPr="0029203A">
        <w:t>aprīlī, kas faktiski izdarīts</w:t>
      </w:r>
      <w:r w:rsidR="00CE2351" w:rsidRPr="0029203A">
        <w:t>,</w:t>
      </w:r>
      <w:r w:rsidR="00174509" w:rsidRPr="0029203A">
        <w:t xml:space="preserve"> pārkāpjot noteikto </w:t>
      </w:r>
      <w:r w:rsidR="00CE2351" w:rsidRPr="0029203A">
        <w:t>10</w:t>
      </w:r>
      <w:r w:rsidR="00174509" w:rsidRPr="0029203A">
        <w:t xml:space="preserve"> dienu termiņu par 59 dienām, turklāt grāmatvedības dokumenti nodoti</w:t>
      </w:r>
      <w:r w:rsidR="00CE2351" w:rsidRPr="0029203A">
        <w:t xml:space="preserve"> tikai</w:t>
      </w:r>
      <w:r w:rsidR="00174509" w:rsidRPr="0029203A">
        <w:t xml:space="preserve"> daļēji</w:t>
      </w:r>
      <w:r w:rsidR="00CE2351" w:rsidRPr="0029203A">
        <w:t>.</w:t>
      </w:r>
      <w:r w:rsidR="00174509" w:rsidRPr="0029203A">
        <w:t xml:space="preserve"> </w:t>
      </w:r>
    </w:p>
    <w:p w14:paraId="6287FA86" w14:textId="72464050" w:rsidR="00291451" w:rsidRPr="0029203A" w:rsidRDefault="00DC41D2" w:rsidP="00291451">
      <w:pPr>
        <w:spacing w:after="0" w:line="240" w:lineRule="auto"/>
        <w:ind w:firstLine="720"/>
        <w:jc w:val="both"/>
      </w:pPr>
      <w:r w:rsidRPr="0029203A">
        <w:t xml:space="preserve">2024. gada 1. augustā </w:t>
      </w:r>
      <w:r w:rsidR="006C0F44" w:rsidRPr="0029203A">
        <w:t xml:space="preserve">Iesniedzējs </w:t>
      </w:r>
      <w:r w:rsidR="005C714A" w:rsidRPr="0029203A">
        <w:t>Administratoram iesniedza iebildumus par Ziņojuma precizējumiem</w:t>
      </w:r>
      <w:r w:rsidRPr="0029203A">
        <w:t xml:space="preserve"> (turpmāk – Iebildumi)</w:t>
      </w:r>
      <w:r w:rsidR="005C714A" w:rsidRPr="0029203A">
        <w:t xml:space="preserve">, norādot, ka Administrators nav veicis pilnīgi nekādas darbības, lai noskaidrotu Parādnieka mantas stāvokli, tostarp, izpētītu Parādnieka darījumus ar mantu pēdējo </w:t>
      </w:r>
      <w:r w:rsidR="0079131B" w:rsidRPr="0029203A">
        <w:t>triju</w:t>
      </w:r>
      <w:r w:rsidR="005C714A" w:rsidRPr="0029203A">
        <w:t xml:space="preserve"> gadu laikā, kā to paredz </w:t>
      </w:r>
      <w:r w:rsidR="00291451" w:rsidRPr="0029203A">
        <w:t>M</w:t>
      </w:r>
      <w:r w:rsidR="005C714A" w:rsidRPr="0029203A">
        <w:t>aksātnespējas likuma 96.</w:t>
      </w:r>
      <w:r w:rsidR="00291451" w:rsidRPr="0029203A">
        <w:t> </w:t>
      </w:r>
      <w:r w:rsidR="005C714A" w:rsidRPr="0029203A">
        <w:t xml:space="preserve">pants. To, ka </w:t>
      </w:r>
      <w:r w:rsidR="00291451" w:rsidRPr="0029203A">
        <w:t>A</w:t>
      </w:r>
      <w:r w:rsidR="005C714A" w:rsidRPr="0029203A">
        <w:t xml:space="preserve">dministrators, visticamāk, nav izpētījis darījumus vismaz </w:t>
      </w:r>
      <w:r w:rsidR="00291451" w:rsidRPr="0029203A">
        <w:t>triju</w:t>
      </w:r>
      <w:r w:rsidR="005C714A" w:rsidRPr="0029203A">
        <w:t xml:space="preserve"> gadu periodā, papildus apstiprināja </w:t>
      </w:r>
      <w:r w:rsidR="00291451" w:rsidRPr="0029203A">
        <w:t>Ziņojuma precizējumos</w:t>
      </w:r>
      <w:r w:rsidR="005C714A" w:rsidRPr="0029203A">
        <w:t xml:space="preserve"> ietvertā </w:t>
      </w:r>
      <w:r w:rsidR="00291451" w:rsidRPr="0029203A">
        <w:t>A</w:t>
      </w:r>
      <w:r w:rsidR="005C714A" w:rsidRPr="0029203A">
        <w:t>dministratora atsauce uz parādnieka 2023.</w:t>
      </w:r>
      <w:r w:rsidR="00291451" w:rsidRPr="0029203A">
        <w:t> </w:t>
      </w:r>
      <w:r w:rsidR="005C714A" w:rsidRPr="0029203A">
        <w:t xml:space="preserve">gada pārskatu, kuru tam iesniedzis </w:t>
      </w:r>
      <w:r w:rsidR="00291451" w:rsidRPr="0029203A">
        <w:t>P</w:t>
      </w:r>
      <w:r w:rsidR="005C714A" w:rsidRPr="0029203A">
        <w:t xml:space="preserve">arādnieks. </w:t>
      </w:r>
    </w:p>
    <w:p w14:paraId="41BDE94E" w14:textId="2192752F" w:rsidR="005C714A" w:rsidRPr="0029203A" w:rsidRDefault="00291451" w:rsidP="00291451">
      <w:pPr>
        <w:spacing w:after="0" w:line="240" w:lineRule="auto"/>
        <w:ind w:firstLine="720"/>
        <w:jc w:val="both"/>
      </w:pPr>
      <w:r w:rsidRPr="0029203A">
        <w:t>Iesniedzējs norāda, ka š</w:t>
      </w:r>
      <w:r w:rsidR="005C714A" w:rsidRPr="0029203A">
        <w:t xml:space="preserve">is ir vienīgais grāmatvedības pārskats, kas konkretizēts </w:t>
      </w:r>
      <w:r w:rsidRPr="0029203A">
        <w:t>A</w:t>
      </w:r>
      <w:r w:rsidR="005C714A" w:rsidRPr="0029203A">
        <w:t xml:space="preserve">dministratora </w:t>
      </w:r>
      <w:r w:rsidR="008438FC" w:rsidRPr="0029203A">
        <w:t>Ziņojuma precizējumos</w:t>
      </w:r>
      <w:r w:rsidR="005C714A" w:rsidRPr="0029203A">
        <w:t xml:space="preserve">, un tas pilnīgi noteikti neaptver </w:t>
      </w:r>
      <w:r w:rsidR="00F532FB" w:rsidRPr="0029203A">
        <w:t>tr</w:t>
      </w:r>
      <w:r w:rsidR="00FE7ECC" w:rsidRPr="0029203A">
        <w:t>iju</w:t>
      </w:r>
      <w:r w:rsidR="005C714A" w:rsidRPr="0029203A">
        <w:t xml:space="preserve"> gadu periodu līdz </w:t>
      </w:r>
      <w:r w:rsidR="00F532FB" w:rsidRPr="0029203A">
        <w:t>P</w:t>
      </w:r>
      <w:r w:rsidR="005C714A" w:rsidRPr="0029203A">
        <w:t xml:space="preserve">arādnieka maksātnespējas pasludināšanai. No </w:t>
      </w:r>
      <w:r w:rsidR="00DF25D8" w:rsidRPr="0029203A">
        <w:t>Z</w:t>
      </w:r>
      <w:r w:rsidR="005C714A" w:rsidRPr="0029203A">
        <w:t>iņojuma</w:t>
      </w:r>
      <w:r w:rsidR="00DF25D8" w:rsidRPr="0029203A">
        <w:t xml:space="preserve"> precizējumu</w:t>
      </w:r>
      <w:r w:rsidR="005C714A" w:rsidRPr="0029203A">
        <w:t xml:space="preserve"> teksta izriet, ka </w:t>
      </w:r>
      <w:r w:rsidR="00DF25D8" w:rsidRPr="0029203A">
        <w:t>A</w:t>
      </w:r>
      <w:r w:rsidR="005C714A" w:rsidRPr="0029203A">
        <w:t xml:space="preserve">dministrators ir izpētījis </w:t>
      </w:r>
      <w:r w:rsidR="00DF25D8" w:rsidRPr="0029203A">
        <w:t>četrus</w:t>
      </w:r>
      <w:r w:rsidR="005C714A" w:rsidRPr="0029203A">
        <w:t xml:space="preserve"> </w:t>
      </w:r>
      <w:r w:rsidR="00DF25D8" w:rsidRPr="0029203A">
        <w:t>P</w:t>
      </w:r>
      <w:r w:rsidR="005C714A" w:rsidRPr="0029203A">
        <w:t xml:space="preserve">arādnieka debitorus, secinot, ka piedziņas nav iespējamas, jo divi no tiem ir likvidēti, vienam pasludināts </w:t>
      </w:r>
      <w:r w:rsidR="00F43D87" w:rsidRPr="0029203A">
        <w:t>tiesiskās aizsardzības process</w:t>
      </w:r>
      <w:r w:rsidR="005C714A" w:rsidRPr="0029203A">
        <w:t xml:space="preserve">, kura ietvaros maksājumi netiek veikti, </w:t>
      </w:r>
      <w:r w:rsidR="00F43D87" w:rsidRPr="0029203A">
        <w:t>savukārt no viena debitora</w:t>
      </w:r>
      <w:r w:rsidR="005C714A" w:rsidRPr="0029203A">
        <w:t xml:space="preserve"> parāds nav atgūstams. Bezcerīgo debitoru sadaļas </w:t>
      </w:r>
      <w:r w:rsidR="005A02B3" w:rsidRPr="0029203A">
        <w:t>izpētei</w:t>
      </w:r>
      <w:r w:rsidR="005C714A" w:rsidRPr="0029203A">
        <w:t xml:space="preserve"> </w:t>
      </w:r>
      <w:r w:rsidR="00353D86" w:rsidRPr="0029203A">
        <w:t>A</w:t>
      </w:r>
      <w:r w:rsidR="005C714A" w:rsidRPr="0029203A">
        <w:t xml:space="preserve">dministrators, </w:t>
      </w:r>
      <w:r w:rsidR="002E32C2" w:rsidRPr="0029203A">
        <w:t>iespējams</w:t>
      </w:r>
      <w:r w:rsidR="005C714A" w:rsidRPr="0029203A">
        <w:t xml:space="preserve">, ir veltījis lielāko daļu sava laika un pūļu. No </w:t>
      </w:r>
      <w:r w:rsidR="00353D86" w:rsidRPr="0029203A">
        <w:t>Z</w:t>
      </w:r>
      <w:r w:rsidR="005C714A" w:rsidRPr="0029203A">
        <w:t xml:space="preserve">iņojuma </w:t>
      </w:r>
      <w:r w:rsidR="00353D86" w:rsidRPr="0029203A">
        <w:t xml:space="preserve">precizējumiem </w:t>
      </w:r>
      <w:r w:rsidR="005C714A" w:rsidRPr="0029203A">
        <w:t>nav iespējams gūt priekšstatu</w:t>
      </w:r>
      <w:r w:rsidR="00353D86" w:rsidRPr="0029203A">
        <w:t xml:space="preserve"> par to</w:t>
      </w:r>
      <w:r w:rsidR="005C714A" w:rsidRPr="0029203A">
        <w:t xml:space="preserve">, </w:t>
      </w:r>
      <w:r w:rsidR="00AE581E" w:rsidRPr="0029203A">
        <w:t>kādas darbības Administrators ir veicis</w:t>
      </w:r>
      <w:r w:rsidR="005C714A" w:rsidRPr="0029203A">
        <w:t xml:space="preserve">, lai veicinātu </w:t>
      </w:r>
      <w:r w:rsidR="002E32C2" w:rsidRPr="0029203A">
        <w:t>P</w:t>
      </w:r>
      <w:r w:rsidR="005C714A" w:rsidRPr="0029203A">
        <w:t>arādnieka saistību izpildi, kas ir Maksātnespējas likuma 1.</w:t>
      </w:r>
      <w:r w:rsidR="002E32C2" w:rsidRPr="0029203A">
        <w:t> </w:t>
      </w:r>
      <w:r w:rsidR="005C714A" w:rsidRPr="0029203A">
        <w:t xml:space="preserve">pantā noteiktais maksātnespējas pamatmērķis. </w:t>
      </w:r>
    </w:p>
    <w:p w14:paraId="08A1D433" w14:textId="45AC5448" w:rsidR="0023443B" w:rsidRPr="0029203A" w:rsidRDefault="0023443B" w:rsidP="009D3089">
      <w:pPr>
        <w:spacing w:after="0" w:line="240" w:lineRule="auto"/>
        <w:ind w:firstLine="720"/>
        <w:jc w:val="both"/>
      </w:pPr>
      <w:r w:rsidRPr="0029203A">
        <w:t>[2.2] Sākotnēj</w:t>
      </w:r>
      <w:r w:rsidR="007C2B72" w:rsidRPr="0029203A">
        <w:t>i</w:t>
      </w:r>
      <w:r w:rsidRPr="0029203A">
        <w:t xml:space="preserve"> tiekoties ar Administratoru, Iesniedzējs bija vērsis Administratora uzmanību uz to, ka ir konstatējama </w:t>
      </w:r>
      <w:proofErr w:type="spellStart"/>
      <w:r w:rsidRPr="0029203A">
        <w:t>negodprātība</w:t>
      </w:r>
      <w:proofErr w:type="spellEnd"/>
      <w:r w:rsidRPr="0029203A">
        <w:t xml:space="preserve"> no </w:t>
      </w:r>
      <w:r w:rsidR="009D3089" w:rsidRPr="0029203A">
        <w:t>P</w:t>
      </w:r>
      <w:r w:rsidRPr="0029203A">
        <w:t xml:space="preserve">arādnieka valdes locekļa </w:t>
      </w:r>
      <w:r w:rsidR="002345A4" w:rsidRPr="0029203A">
        <w:t>/pers. C/</w:t>
      </w:r>
      <w:r w:rsidRPr="0029203A">
        <w:t xml:space="preserve"> puses, kurš īsi pirms</w:t>
      </w:r>
      <w:r w:rsidR="009D3089" w:rsidRPr="0029203A">
        <w:t xml:space="preserve"> Parādnieka</w:t>
      </w:r>
      <w:r w:rsidRPr="0029203A">
        <w:t xml:space="preserve"> maksātnespējas</w:t>
      </w:r>
      <w:r w:rsidR="00ED301A" w:rsidRPr="0029203A">
        <w:t xml:space="preserve"> procesa</w:t>
      </w:r>
      <w:r w:rsidRPr="0029203A">
        <w:t xml:space="preserve"> pasludināšanas atkāpās no valdes locekļa amata. </w:t>
      </w:r>
      <w:r w:rsidR="009D3089" w:rsidRPr="0029203A">
        <w:t>A</w:t>
      </w:r>
      <w:r w:rsidRPr="0029203A">
        <w:t xml:space="preserve">dministratoram tika norādīts, ka, visticamāk, jau tiesvedības procesa laikā par parāda piedziņu par labu </w:t>
      </w:r>
      <w:r w:rsidR="009D3089" w:rsidRPr="0029203A">
        <w:t>Iesniedzējam</w:t>
      </w:r>
      <w:r w:rsidRPr="0029203A">
        <w:t xml:space="preserve">, kas ilga vairākus gadus, </w:t>
      </w:r>
      <w:r w:rsidR="009D3089" w:rsidRPr="0029203A">
        <w:t>P</w:t>
      </w:r>
      <w:r w:rsidRPr="0029203A">
        <w:t xml:space="preserve">arādnieka amatpersonas ir veikušas darbības, lai </w:t>
      </w:r>
      <w:r w:rsidRPr="0029203A">
        <w:rPr>
          <w:i/>
          <w:iCs/>
        </w:rPr>
        <w:t>iztukšotu</w:t>
      </w:r>
      <w:r w:rsidRPr="0029203A">
        <w:t xml:space="preserve"> kapitālsabiedrību un pārformētu aktīvus, tostarp, nemateriālās vērtības. </w:t>
      </w:r>
    </w:p>
    <w:p w14:paraId="435658B5" w14:textId="69B1D7D5" w:rsidR="0023443B" w:rsidRPr="0029203A" w:rsidRDefault="009D3089" w:rsidP="009D3089">
      <w:pPr>
        <w:spacing w:after="0" w:line="240" w:lineRule="auto"/>
        <w:ind w:firstLine="720"/>
        <w:jc w:val="both"/>
      </w:pPr>
      <w:r w:rsidRPr="0029203A">
        <w:t>Tāpat Iesniedzējs A</w:t>
      </w:r>
      <w:r w:rsidR="0023443B" w:rsidRPr="0029203A">
        <w:t xml:space="preserve">dministratoram norādīja, ka ir konstatējamas uzņēmuma pārejas pazīmes no </w:t>
      </w:r>
      <w:r w:rsidR="007C7983" w:rsidRPr="0029203A">
        <w:t>P</w:t>
      </w:r>
      <w:r w:rsidR="0023443B" w:rsidRPr="0029203A">
        <w:t xml:space="preserve">arādnieka uz </w:t>
      </w:r>
      <w:r w:rsidR="007C7983" w:rsidRPr="0029203A">
        <w:t>P</w:t>
      </w:r>
      <w:r w:rsidR="0023443B" w:rsidRPr="0029203A">
        <w:t>arādnieka vadošo darbinieku un pārstāvju kontrolēto</w:t>
      </w:r>
      <w:r w:rsidR="007C7983" w:rsidRPr="0029203A">
        <w:t xml:space="preserve"> </w:t>
      </w:r>
      <w:r w:rsidR="0023443B" w:rsidRPr="0029203A">
        <w:t xml:space="preserve">un pārvaldīto </w:t>
      </w:r>
      <w:r w:rsidR="00956D14" w:rsidRPr="0029203A">
        <w:t>/</w:t>
      </w:r>
      <w:r w:rsidR="0023443B" w:rsidRPr="0029203A">
        <w:t xml:space="preserve">SIA </w:t>
      </w:r>
      <w:r w:rsidR="007C7983" w:rsidRPr="0029203A">
        <w:t>"</w:t>
      </w:r>
      <w:r w:rsidR="00956D14" w:rsidRPr="0029203A">
        <w:t>Nosaukums C</w:t>
      </w:r>
      <w:r w:rsidR="007C7983" w:rsidRPr="0029203A">
        <w:t>"</w:t>
      </w:r>
      <w:r w:rsidR="00956D14" w:rsidRPr="0029203A">
        <w:t>/</w:t>
      </w:r>
      <w:r w:rsidR="0023443B" w:rsidRPr="0029203A">
        <w:t xml:space="preserve">, kas turpina </w:t>
      </w:r>
      <w:r w:rsidR="007C7983" w:rsidRPr="0029203A">
        <w:t>P</w:t>
      </w:r>
      <w:r w:rsidR="0023443B" w:rsidRPr="0029203A">
        <w:t xml:space="preserve">arādnieka komercdarbību un izmanto arī </w:t>
      </w:r>
      <w:r w:rsidR="007C7983" w:rsidRPr="0029203A">
        <w:t>P</w:t>
      </w:r>
      <w:r w:rsidR="0023443B" w:rsidRPr="0029203A">
        <w:t xml:space="preserve">arādnieka interneta mājaslapu, tostarp, uzdodot </w:t>
      </w:r>
      <w:r w:rsidR="007C7983" w:rsidRPr="0029203A">
        <w:t>P</w:t>
      </w:r>
      <w:r w:rsidR="0023443B" w:rsidRPr="0029203A">
        <w:t>arādnieka savulaik realizētos projektus par saviem.</w:t>
      </w:r>
    </w:p>
    <w:p w14:paraId="35C634C7" w14:textId="16EDCB9C" w:rsidR="00F86CE9" w:rsidRPr="0029203A" w:rsidRDefault="00F86CE9" w:rsidP="00AF21EC">
      <w:pPr>
        <w:spacing w:after="0" w:line="240" w:lineRule="auto"/>
        <w:ind w:firstLine="720"/>
        <w:jc w:val="both"/>
      </w:pPr>
      <w:r w:rsidRPr="0029203A">
        <w:t xml:space="preserve">[2.3] 2024. gada 21. augustā Administrators </w:t>
      </w:r>
      <w:r w:rsidR="0099798E" w:rsidRPr="0029203A">
        <w:t xml:space="preserve">sniedza atbildi </w:t>
      </w:r>
      <w:r w:rsidR="00956D14" w:rsidRPr="0029203A">
        <w:t>/atbildes numurs/</w:t>
      </w:r>
      <w:r w:rsidR="0099798E" w:rsidRPr="0029203A">
        <w:t xml:space="preserve"> </w:t>
      </w:r>
      <w:r w:rsidRPr="0029203A">
        <w:t xml:space="preserve">uz </w:t>
      </w:r>
      <w:r w:rsidR="009B0C51" w:rsidRPr="0029203A">
        <w:t>Iebildumiem</w:t>
      </w:r>
      <w:r w:rsidR="001932C3" w:rsidRPr="0029203A">
        <w:t xml:space="preserve"> (turpmāk – Atbilde).</w:t>
      </w:r>
      <w:r w:rsidRPr="0029203A">
        <w:t xml:space="preserve"> </w:t>
      </w:r>
      <w:r w:rsidR="001932C3" w:rsidRPr="0029203A">
        <w:t>N</w:t>
      </w:r>
      <w:r w:rsidRPr="0029203A">
        <w:t xml:space="preserve">o </w:t>
      </w:r>
      <w:r w:rsidR="001932C3" w:rsidRPr="0029203A">
        <w:t>A</w:t>
      </w:r>
      <w:r w:rsidRPr="0029203A">
        <w:t xml:space="preserve">tbildes nav gūstama pārliecība, ka </w:t>
      </w:r>
      <w:r w:rsidR="001932C3" w:rsidRPr="0029203A">
        <w:t>A</w:t>
      </w:r>
      <w:r w:rsidRPr="0029203A">
        <w:t xml:space="preserve">dministrators būtu izvērtējis </w:t>
      </w:r>
      <w:r w:rsidR="001932C3" w:rsidRPr="0029203A">
        <w:t>P</w:t>
      </w:r>
      <w:r w:rsidRPr="0029203A">
        <w:t xml:space="preserve">arādnieka darījumus ar mantu pēdējo </w:t>
      </w:r>
      <w:r w:rsidR="001932C3" w:rsidRPr="0029203A">
        <w:t>triju</w:t>
      </w:r>
      <w:r w:rsidRPr="0029203A">
        <w:t xml:space="preserve"> gadu laikā, kā to paredz </w:t>
      </w:r>
      <w:r w:rsidR="001932C3" w:rsidRPr="0029203A">
        <w:t>M</w:t>
      </w:r>
      <w:r w:rsidRPr="0029203A">
        <w:t>aksātnespējas likuma 96.</w:t>
      </w:r>
      <w:r w:rsidR="001932C3" w:rsidRPr="0029203A">
        <w:t> </w:t>
      </w:r>
      <w:r w:rsidRPr="0029203A">
        <w:t xml:space="preserve">pants, jo </w:t>
      </w:r>
      <w:r w:rsidR="001932C3" w:rsidRPr="0029203A">
        <w:t>A</w:t>
      </w:r>
      <w:r w:rsidRPr="0029203A">
        <w:t>tbildē pieminēts vien 2022.</w:t>
      </w:r>
      <w:r w:rsidR="001932C3" w:rsidRPr="0029203A">
        <w:t> </w:t>
      </w:r>
      <w:r w:rsidRPr="0029203A">
        <w:t>gada finanšu pārskats. Tādējādi, kopsakarā ar</w:t>
      </w:r>
      <w:r w:rsidR="00BF6B43" w:rsidRPr="0029203A">
        <w:t xml:space="preserve"> Administratora 2024.</w:t>
      </w:r>
      <w:r w:rsidR="00E226F5" w:rsidRPr="0029203A">
        <w:t> </w:t>
      </w:r>
      <w:r w:rsidR="00BF6B43" w:rsidRPr="0029203A">
        <w:t xml:space="preserve">gada </w:t>
      </w:r>
      <w:r w:rsidR="00F948E8" w:rsidRPr="0029203A">
        <w:t>29</w:t>
      </w:r>
      <w:r w:rsidR="00BF6B43" w:rsidRPr="0029203A">
        <w:t>.</w:t>
      </w:r>
      <w:r w:rsidR="00E226F5" w:rsidRPr="0029203A">
        <w:t> </w:t>
      </w:r>
      <w:r w:rsidR="00F948E8" w:rsidRPr="0029203A">
        <w:t>aprīļa</w:t>
      </w:r>
      <w:r w:rsidR="00BF6B43" w:rsidRPr="0029203A">
        <w:t xml:space="preserve"> </w:t>
      </w:r>
      <w:r w:rsidR="00E226F5" w:rsidRPr="0029203A">
        <w:t>z</w:t>
      </w:r>
      <w:r w:rsidR="00BF6B43" w:rsidRPr="0029203A">
        <w:t>iņojum</w:t>
      </w:r>
      <w:r w:rsidR="00E226F5" w:rsidRPr="0029203A">
        <w:t>ā</w:t>
      </w:r>
      <w:r w:rsidRPr="0029203A">
        <w:t xml:space="preserve"> par </w:t>
      </w:r>
      <w:r w:rsidR="00AF21EC" w:rsidRPr="0029203A">
        <w:t xml:space="preserve">parādnieka </w:t>
      </w:r>
      <w:r w:rsidRPr="0029203A">
        <w:t xml:space="preserve">mantas neesamību </w:t>
      </w:r>
      <w:r w:rsidR="00956D14" w:rsidRPr="0029203A">
        <w:t>/ziņojuma numurs/</w:t>
      </w:r>
      <w:r w:rsidR="00CC341D" w:rsidRPr="0029203A">
        <w:t xml:space="preserve"> (turpmāk – Ziņojums)</w:t>
      </w:r>
      <w:r w:rsidR="00E226F5" w:rsidRPr="0029203A">
        <w:t xml:space="preserve"> norādīto, secināms, ka</w:t>
      </w:r>
      <w:r w:rsidR="00CC341D" w:rsidRPr="0029203A">
        <w:t xml:space="preserve"> A</w:t>
      </w:r>
      <w:r w:rsidRPr="0029203A">
        <w:t xml:space="preserve">dministrators vispār nav sniedzis informāciju par </w:t>
      </w:r>
      <w:r w:rsidR="00AF21EC" w:rsidRPr="0029203A">
        <w:t>P</w:t>
      </w:r>
      <w:r w:rsidRPr="0029203A">
        <w:t>arādnieka 2021.</w:t>
      </w:r>
      <w:r w:rsidR="00AF21EC" w:rsidRPr="0029203A">
        <w:t> </w:t>
      </w:r>
      <w:r w:rsidRPr="0029203A">
        <w:t xml:space="preserve">gada finanšu situāciju un darījumiem, kurus </w:t>
      </w:r>
      <w:r w:rsidR="00AF21EC" w:rsidRPr="0029203A">
        <w:t>Administratoram</w:t>
      </w:r>
      <w:r w:rsidRPr="0029203A">
        <w:t xml:space="preserve"> bija pienākums izvērtēt</w:t>
      </w:r>
      <w:r w:rsidR="00AF21EC" w:rsidRPr="0029203A">
        <w:t>.</w:t>
      </w:r>
    </w:p>
    <w:p w14:paraId="0FE373AA" w14:textId="1E0E3964" w:rsidR="00F86CE9" w:rsidRPr="0029203A" w:rsidRDefault="00F86CE9" w:rsidP="00AF21EC">
      <w:pPr>
        <w:spacing w:after="0" w:line="240" w:lineRule="auto"/>
        <w:ind w:firstLine="720"/>
        <w:jc w:val="both"/>
      </w:pPr>
      <w:r w:rsidRPr="0029203A">
        <w:t xml:space="preserve">Attiecībā </w:t>
      </w:r>
      <w:r w:rsidR="00AF21EC" w:rsidRPr="0029203A">
        <w:t>par</w:t>
      </w:r>
      <w:r w:rsidRPr="0029203A">
        <w:t xml:space="preserve"> valdes locekļu </w:t>
      </w:r>
      <w:proofErr w:type="spellStart"/>
      <w:r w:rsidRPr="0029203A">
        <w:t>negodprātību</w:t>
      </w:r>
      <w:proofErr w:type="spellEnd"/>
      <w:r w:rsidRPr="0029203A">
        <w:t xml:space="preserve"> </w:t>
      </w:r>
      <w:r w:rsidR="00AF21EC" w:rsidRPr="0029203A">
        <w:t>A</w:t>
      </w:r>
      <w:r w:rsidRPr="0029203A">
        <w:t xml:space="preserve">dministrators norādīja, ka </w:t>
      </w:r>
      <w:r w:rsidRPr="0029203A">
        <w:rPr>
          <w:i/>
          <w:iCs/>
        </w:rPr>
        <w:t>viena valdes locekļa amata atstāšana nav uzskatāma kā negodprātīga, pie tam parādnieka valde bija vīrs ar sievu.</w:t>
      </w:r>
      <w:r w:rsidRPr="0029203A">
        <w:t xml:space="preserve"> Šādu argumentāciju </w:t>
      </w:r>
      <w:r w:rsidR="00EA6963" w:rsidRPr="0029203A">
        <w:t>Iesniedzējs</w:t>
      </w:r>
      <w:r w:rsidRPr="0029203A">
        <w:t xml:space="preserve"> uzskata par absolūti nepamatotu, jo </w:t>
      </w:r>
      <w:r w:rsidR="00EA6963" w:rsidRPr="0029203A">
        <w:t>Iesniedzēja</w:t>
      </w:r>
      <w:r w:rsidRPr="0029203A">
        <w:t xml:space="preserve"> rīcībā ir informācija, ka starp </w:t>
      </w:r>
      <w:r w:rsidR="00892C84" w:rsidRPr="0029203A">
        <w:t>Parādnieka</w:t>
      </w:r>
      <w:r w:rsidRPr="0029203A">
        <w:t xml:space="preserve"> valdes locekļiem</w:t>
      </w:r>
      <w:r w:rsidR="00892C84" w:rsidRPr="0029203A">
        <w:t xml:space="preserve">, proti, laulātajiem, </w:t>
      </w:r>
      <w:r w:rsidRPr="0029203A">
        <w:t xml:space="preserve">pastāv līgumiskas mantiskās attiecības. Tādējādi iespējams secināt, ka </w:t>
      </w:r>
      <w:r w:rsidR="00956D14" w:rsidRPr="0029203A">
        <w:t xml:space="preserve">/pers. C/ </w:t>
      </w:r>
      <w:r w:rsidRPr="0029203A">
        <w:t>ir atkāpies no valdes</w:t>
      </w:r>
      <w:r w:rsidR="00C220FB" w:rsidRPr="0029203A">
        <w:t xml:space="preserve"> locekļa amata</w:t>
      </w:r>
      <w:r w:rsidRPr="0029203A">
        <w:t xml:space="preserve">, lai pasargātu savas mantiskās intereses un novērstu situāciju, kurā </w:t>
      </w:r>
      <w:r w:rsidR="00E41C3E" w:rsidRPr="0029203A">
        <w:t>A</w:t>
      </w:r>
      <w:r w:rsidRPr="0029203A">
        <w:t xml:space="preserve">dministrators vai vēlāk </w:t>
      </w:r>
      <w:r w:rsidR="00C220FB" w:rsidRPr="0029203A">
        <w:t>Iesniedzējs</w:t>
      </w:r>
      <w:r w:rsidRPr="0029203A">
        <w:t xml:space="preserve"> saskaņā ar Maksātnespējas likuma 72.</w:t>
      </w:r>
      <w:r w:rsidR="00C220FB" w:rsidRPr="0029203A">
        <w:rPr>
          <w:vertAlign w:val="superscript"/>
        </w:rPr>
        <w:t>1</w:t>
      </w:r>
      <w:r w:rsidRPr="0029203A">
        <w:t xml:space="preserve"> pantu</w:t>
      </w:r>
      <w:r w:rsidR="00C220FB" w:rsidRPr="0029203A">
        <w:t xml:space="preserve"> </w:t>
      </w:r>
      <w:r w:rsidRPr="0029203A">
        <w:t>varētu vērsties pret abiem</w:t>
      </w:r>
      <w:r w:rsidR="00C220FB" w:rsidRPr="0029203A">
        <w:t xml:space="preserve"> Parādnieka</w:t>
      </w:r>
      <w:r w:rsidRPr="0029203A">
        <w:t xml:space="preserve"> valdes locekļiem.</w:t>
      </w:r>
    </w:p>
    <w:p w14:paraId="53C2A31E" w14:textId="2226B988" w:rsidR="00F86CE9" w:rsidRPr="0029203A" w:rsidRDefault="00F31AF5" w:rsidP="00643ECD">
      <w:pPr>
        <w:spacing w:after="0" w:line="240" w:lineRule="auto"/>
        <w:ind w:firstLine="720"/>
        <w:jc w:val="both"/>
      </w:pPr>
      <w:r w:rsidRPr="0029203A">
        <w:lastRenderedPageBreak/>
        <w:t>Iesniedzējs norāda, ka</w:t>
      </w:r>
      <w:r w:rsidR="00F86CE9" w:rsidRPr="0029203A">
        <w:t xml:space="preserve"> </w:t>
      </w:r>
      <w:r w:rsidRPr="0029203A">
        <w:t>A</w:t>
      </w:r>
      <w:r w:rsidR="00F86CE9" w:rsidRPr="0029203A">
        <w:t>tbildi</w:t>
      </w:r>
      <w:r w:rsidRPr="0029203A">
        <w:rPr>
          <w:b/>
          <w:bCs/>
        </w:rPr>
        <w:t xml:space="preserve"> </w:t>
      </w:r>
      <w:r w:rsidR="00F86CE9" w:rsidRPr="0029203A">
        <w:t xml:space="preserve">saistībā ar grāmatvedības revīzijas nepilnīgu veikšanu un iespējamu valdes locekļu </w:t>
      </w:r>
      <w:proofErr w:type="spellStart"/>
      <w:r w:rsidR="00F86CE9" w:rsidRPr="0029203A">
        <w:t>negodprātību</w:t>
      </w:r>
      <w:proofErr w:type="spellEnd"/>
      <w:r w:rsidR="00F86CE9" w:rsidRPr="0029203A">
        <w:t xml:space="preserve"> </w:t>
      </w:r>
      <w:r w:rsidR="0097430D" w:rsidRPr="0029203A">
        <w:t>A</w:t>
      </w:r>
      <w:r w:rsidR="00F86CE9" w:rsidRPr="0029203A">
        <w:t xml:space="preserve">dministrators neizvērsti </w:t>
      </w:r>
      <w:r w:rsidR="0097430D" w:rsidRPr="0029203A">
        <w:t xml:space="preserve">ir </w:t>
      </w:r>
      <w:r w:rsidR="00F86CE9" w:rsidRPr="0029203A">
        <w:t>sniedzis 1/3 lappuses apmērā, pēc būtības uz</w:t>
      </w:r>
      <w:r w:rsidR="009318C9" w:rsidRPr="0029203A">
        <w:t xml:space="preserve"> </w:t>
      </w:r>
      <w:r w:rsidR="000820CC" w:rsidRPr="0029203A">
        <w:t>Iebildumiem</w:t>
      </w:r>
      <w:r w:rsidR="00F86CE9" w:rsidRPr="0029203A">
        <w:t xml:space="preserve"> nesniedzot </w:t>
      </w:r>
      <w:r w:rsidR="00C76B1D" w:rsidRPr="0029203A">
        <w:t xml:space="preserve">konkrētu </w:t>
      </w:r>
      <w:r w:rsidR="00F86CE9" w:rsidRPr="0029203A">
        <w:t>atbildi.</w:t>
      </w:r>
      <w:r w:rsidR="00935B5C" w:rsidRPr="0029203A">
        <w:t xml:space="preserve"> Savukārt p</w:t>
      </w:r>
      <w:r w:rsidR="00F86CE9" w:rsidRPr="0029203A">
        <w:t>ārēj</w:t>
      </w:r>
      <w:r w:rsidR="00935B5C" w:rsidRPr="0029203A">
        <w:t>o</w:t>
      </w:r>
      <w:r w:rsidR="00F86CE9" w:rsidRPr="0029203A">
        <w:t xml:space="preserve"> </w:t>
      </w:r>
      <w:r w:rsidR="00935B5C" w:rsidRPr="0029203A">
        <w:t>A</w:t>
      </w:r>
      <w:r w:rsidR="00F86CE9" w:rsidRPr="0029203A">
        <w:t>dministratora atbildes daļ</w:t>
      </w:r>
      <w:r w:rsidR="00935B5C" w:rsidRPr="0029203A">
        <w:t>u</w:t>
      </w:r>
      <w:r w:rsidR="00F86CE9" w:rsidRPr="0029203A">
        <w:t xml:space="preserve"> – 2,5 lappušu apmērā sastāda pārkopētas Senāta judikatūras atziņas saistībā ar uzņēmuma pāreju, vien beigās norādot, ka </w:t>
      </w:r>
      <w:r w:rsidR="00422F11" w:rsidRPr="0029203A">
        <w:t>A</w:t>
      </w:r>
      <w:r w:rsidR="00F86CE9" w:rsidRPr="0029203A">
        <w:t xml:space="preserve">dministrators nav konstatējis uzņēmuma pāreju, jo it kā neesot konstatējis </w:t>
      </w:r>
      <w:r w:rsidR="00422F11" w:rsidRPr="0029203A">
        <w:t>Pa</w:t>
      </w:r>
      <w:r w:rsidR="00F86CE9" w:rsidRPr="0029203A">
        <w:t xml:space="preserve">rādnieka aktīvu pāreju uz </w:t>
      </w:r>
      <w:r w:rsidR="00956D14" w:rsidRPr="0029203A">
        <w:t>/</w:t>
      </w:r>
      <w:r w:rsidR="00F86CE9" w:rsidRPr="0029203A">
        <w:t xml:space="preserve">SIA </w:t>
      </w:r>
      <w:r w:rsidR="00422F11" w:rsidRPr="0029203A">
        <w:rPr>
          <w:rFonts w:eastAsia="Times New Roman"/>
        </w:rPr>
        <w:t>"</w:t>
      </w:r>
      <w:r w:rsidR="00956D14" w:rsidRPr="0029203A">
        <w:t>Nosaukums C</w:t>
      </w:r>
      <w:r w:rsidR="00422F11" w:rsidRPr="0029203A">
        <w:rPr>
          <w:rFonts w:eastAsia="Times New Roman"/>
        </w:rPr>
        <w:t>"</w:t>
      </w:r>
      <w:r w:rsidR="00956D14" w:rsidRPr="0029203A">
        <w:rPr>
          <w:rFonts w:eastAsia="Times New Roman"/>
        </w:rPr>
        <w:t>/</w:t>
      </w:r>
      <w:r w:rsidR="00F86CE9" w:rsidRPr="0029203A">
        <w:t>.</w:t>
      </w:r>
    </w:p>
    <w:p w14:paraId="4980E3EF" w14:textId="2360ED8F" w:rsidR="00643ECD" w:rsidRPr="0029203A" w:rsidRDefault="00643ECD" w:rsidP="00643ECD">
      <w:pPr>
        <w:spacing w:after="0" w:line="240" w:lineRule="auto"/>
        <w:ind w:firstLine="720"/>
        <w:jc w:val="both"/>
      </w:pPr>
      <w:r w:rsidRPr="0029203A">
        <w:t>Iesniedzējs norāda, ka uzņēmuma pārejas gadījumā ir pārgājuši arī</w:t>
      </w:r>
      <w:r w:rsidR="00CC5551" w:rsidRPr="0029203A">
        <w:t xml:space="preserve"> Parādnieka</w:t>
      </w:r>
      <w:r w:rsidRPr="0029203A">
        <w:t xml:space="preserve"> aktīvi, piemēram, </w:t>
      </w:r>
      <w:r w:rsidR="00956D14" w:rsidRPr="0029203A">
        <w:rPr>
          <w:i/>
          <w:iCs/>
        </w:rPr>
        <w:t xml:space="preserve">/mājaslapas </w:t>
      </w:r>
      <w:r w:rsidR="00C867F0" w:rsidRPr="0029203A">
        <w:rPr>
          <w:i/>
          <w:iCs/>
        </w:rPr>
        <w:t>nosaukums</w:t>
      </w:r>
      <w:r w:rsidR="00956D14" w:rsidRPr="0029203A">
        <w:rPr>
          <w:i/>
          <w:iCs/>
        </w:rPr>
        <w:t xml:space="preserve">/ </w:t>
      </w:r>
      <w:r w:rsidRPr="0029203A">
        <w:t>mājaslapa, kura 2024.</w:t>
      </w:r>
      <w:r w:rsidR="00CC5551" w:rsidRPr="0029203A">
        <w:t> </w:t>
      </w:r>
      <w:r w:rsidRPr="0029203A">
        <w:t>gada septembr</w:t>
      </w:r>
      <w:r w:rsidR="00CC5551" w:rsidRPr="0029203A">
        <w:t>ī</w:t>
      </w:r>
      <w:r w:rsidRPr="0029203A">
        <w:t>, ar mērķi uzņēmuma pāreju slēpt, ir tikusi slēgta. Tomēr mājaslapas funkcionēšanu līdz 2024.</w:t>
      </w:r>
      <w:r w:rsidR="00CA1FD8" w:rsidRPr="0029203A">
        <w:t> </w:t>
      </w:r>
      <w:r w:rsidRPr="0029203A">
        <w:t>gada septembrim nav iespējams noslēpt, proti, izmantojot interneta arhivēšanas instrumentus,</w:t>
      </w:r>
      <w:r w:rsidR="00CA1FD8" w:rsidRPr="0029203A">
        <w:t xml:space="preserve"> </w:t>
      </w:r>
      <w:r w:rsidRPr="0029203A">
        <w:t xml:space="preserve">piemēram, </w:t>
      </w:r>
      <w:r w:rsidR="00C867F0" w:rsidRPr="0029203A">
        <w:rPr>
          <w:i/>
          <w:iCs/>
        </w:rPr>
        <w:t xml:space="preserve">/mājaslapas nosaukums/ </w:t>
      </w:r>
      <w:r w:rsidR="00C867F0" w:rsidRPr="0029203A">
        <w:t xml:space="preserve"> </w:t>
      </w:r>
      <w:r w:rsidRPr="0029203A">
        <w:t xml:space="preserve">un meklētājā ierakstot </w:t>
      </w:r>
      <w:r w:rsidR="00C867F0" w:rsidRPr="0029203A">
        <w:rPr>
          <w:i/>
          <w:iCs/>
        </w:rPr>
        <w:t>/mājaslapas nosaukums/</w:t>
      </w:r>
      <w:r w:rsidRPr="0029203A">
        <w:t xml:space="preserve">, ir skaidri redzami </w:t>
      </w:r>
      <w:proofErr w:type="spellStart"/>
      <w:r w:rsidRPr="0029203A">
        <w:t>ekrānšāviņi</w:t>
      </w:r>
      <w:proofErr w:type="spellEnd"/>
      <w:r w:rsidRPr="0029203A">
        <w:t xml:space="preserve"> ar visām mājaslapas iepriekšējām versijām. Minēto apliecina arī </w:t>
      </w:r>
      <w:r w:rsidR="000B7465" w:rsidRPr="0029203A">
        <w:t>S</w:t>
      </w:r>
      <w:r w:rsidRPr="0029203A">
        <w:t xml:space="preserve">ūdzībai pievienotais pielikums, kurā attēloti </w:t>
      </w:r>
      <w:r w:rsidR="004C4310" w:rsidRPr="0029203A">
        <w:rPr>
          <w:i/>
          <w:iCs/>
        </w:rPr>
        <w:t>/mājaslapas nosaukums/</w:t>
      </w:r>
      <w:r w:rsidRPr="0029203A">
        <w:t xml:space="preserve"> domēna </w:t>
      </w:r>
      <w:proofErr w:type="spellStart"/>
      <w:r w:rsidRPr="0029203A">
        <w:t>ekrānšāviņi</w:t>
      </w:r>
      <w:proofErr w:type="spellEnd"/>
      <w:r w:rsidRPr="0029203A">
        <w:t>, kuri uzņemti 2024.</w:t>
      </w:r>
      <w:r w:rsidR="000B7465" w:rsidRPr="0029203A">
        <w:t> </w:t>
      </w:r>
      <w:r w:rsidRPr="0029203A">
        <w:t>gada jūlij</w:t>
      </w:r>
      <w:r w:rsidR="000B7465" w:rsidRPr="0029203A">
        <w:t>ā, proti,</w:t>
      </w:r>
      <w:r w:rsidRPr="0029203A">
        <w:t xml:space="preserve"> laikā, kad mājaslapa vēl bija funkcionāla.  </w:t>
      </w:r>
    </w:p>
    <w:p w14:paraId="70B51F27" w14:textId="15AD3763" w:rsidR="00643ECD" w:rsidRPr="0029203A" w:rsidRDefault="000B7465" w:rsidP="00643ECD">
      <w:pPr>
        <w:spacing w:after="0" w:line="240" w:lineRule="auto"/>
        <w:ind w:firstLine="720"/>
        <w:jc w:val="both"/>
        <w:rPr>
          <w:i/>
          <w:iCs/>
        </w:rPr>
      </w:pPr>
      <w:r w:rsidRPr="0029203A">
        <w:t>Iesniedzējs</w:t>
      </w:r>
      <w:r w:rsidR="00643ECD" w:rsidRPr="0029203A">
        <w:t xml:space="preserve"> uzsver, ka saskaņā ar aktuālo Senāta un Eiropas </w:t>
      </w:r>
      <w:r w:rsidRPr="0029203A">
        <w:t>S</w:t>
      </w:r>
      <w:r w:rsidR="00643ECD" w:rsidRPr="0029203A">
        <w:t xml:space="preserve">avienības tiesas judikatūru, šajā uzņēmuma pārejas gadījumā aktīvu pāreja nemaz nav noteicošais kritērijs, jo </w:t>
      </w:r>
      <w:r w:rsidR="00157BCA" w:rsidRPr="0029203A">
        <w:t>Parādnieka</w:t>
      </w:r>
      <w:r w:rsidR="00643ECD" w:rsidRPr="0029203A">
        <w:t xml:space="preserve"> pamatdarbības veids, saskaņā ar NACE klasifikatora numuru 46.15, </w:t>
      </w:r>
      <w:r w:rsidR="00157BCA" w:rsidRPr="0029203A">
        <w:t>proti, m</w:t>
      </w:r>
      <w:r w:rsidR="00643ECD" w:rsidRPr="0029203A">
        <w:t xml:space="preserve">ēbeļu, mājsaimniecības preču un metālizstrādājumu starpnieku darbība. </w:t>
      </w:r>
      <w:r w:rsidR="00C35EA9" w:rsidRPr="0029203A">
        <w:t>Š</w:t>
      </w:r>
      <w:r w:rsidR="00643ECD" w:rsidRPr="0029203A">
        <w:t>īs pamatdarbības veids neprasa konkrētu un nozīmīgu aktīvu izmantošanu, tieši pretēji, tas ir, cit</w:t>
      </w:r>
      <w:r w:rsidR="00C35EA9" w:rsidRPr="0029203A">
        <w:t>a starpā</w:t>
      </w:r>
      <w:r w:rsidR="00643ECD" w:rsidRPr="0029203A">
        <w:t xml:space="preserve">, uzņēmuma īpašnieku un darbinieku zinātībā </w:t>
      </w:r>
      <w:r w:rsidR="00643ECD" w:rsidRPr="0029203A">
        <w:rPr>
          <w:i/>
          <w:iCs/>
        </w:rPr>
        <w:t>(</w:t>
      </w:r>
      <w:proofErr w:type="spellStart"/>
      <w:r w:rsidR="00643ECD" w:rsidRPr="0029203A">
        <w:rPr>
          <w:i/>
          <w:iCs/>
        </w:rPr>
        <w:t>know-how</w:t>
      </w:r>
      <w:proofErr w:type="spellEnd"/>
      <w:r w:rsidR="00643ECD" w:rsidRPr="0029203A">
        <w:rPr>
          <w:i/>
          <w:iCs/>
        </w:rPr>
        <w:t xml:space="preserve">) </w:t>
      </w:r>
      <w:r w:rsidR="00643ECD" w:rsidRPr="0029203A">
        <w:t xml:space="preserve">un prasmēs balstīts uzņēmējdarbības veids. Kā norādīts Eiropas </w:t>
      </w:r>
      <w:r w:rsidR="00A85FC0" w:rsidRPr="0029203A">
        <w:t>S</w:t>
      </w:r>
      <w:r w:rsidR="00643ECD" w:rsidRPr="0029203A">
        <w:t>avienības tiesas 2019.</w:t>
      </w:r>
      <w:r w:rsidR="00A85FC0" w:rsidRPr="0029203A">
        <w:t> </w:t>
      </w:r>
      <w:r w:rsidR="00643ECD" w:rsidRPr="0029203A">
        <w:t>gada 8.</w:t>
      </w:r>
      <w:r w:rsidR="00A85FC0" w:rsidRPr="0029203A">
        <w:t> </w:t>
      </w:r>
      <w:r w:rsidR="00643ECD" w:rsidRPr="0029203A">
        <w:t>aprīļa spriedum</w:t>
      </w:r>
      <w:r w:rsidR="00A85FC0" w:rsidRPr="0029203A">
        <w:t>a Nr. </w:t>
      </w:r>
      <w:r w:rsidR="00643ECD" w:rsidRPr="0029203A">
        <w:t xml:space="preserve">C-194/18 </w:t>
      </w:r>
      <w:proofErr w:type="spellStart"/>
      <w:r w:rsidR="00643ECD" w:rsidRPr="0029203A">
        <w:rPr>
          <w:i/>
          <w:iCs/>
        </w:rPr>
        <w:t>Jadran</w:t>
      </w:r>
      <w:proofErr w:type="spellEnd"/>
      <w:r w:rsidR="00643ECD" w:rsidRPr="0029203A">
        <w:rPr>
          <w:i/>
          <w:iCs/>
        </w:rPr>
        <w:t xml:space="preserve"> </w:t>
      </w:r>
      <w:proofErr w:type="spellStart"/>
      <w:r w:rsidR="00643ECD" w:rsidRPr="0029203A">
        <w:rPr>
          <w:i/>
          <w:iCs/>
        </w:rPr>
        <w:t>Dodič</w:t>
      </w:r>
      <w:proofErr w:type="spellEnd"/>
      <w:r w:rsidR="00643ECD" w:rsidRPr="0029203A">
        <w:rPr>
          <w:i/>
          <w:iCs/>
        </w:rPr>
        <w:t xml:space="preserve"> pret Banka </w:t>
      </w:r>
      <w:proofErr w:type="spellStart"/>
      <w:r w:rsidR="00643ECD" w:rsidRPr="0029203A">
        <w:rPr>
          <w:i/>
          <w:iCs/>
        </w:rPr>
        <w:t>Koper</w:t>
      </w:r>
      <w:proofErr w:type="spellEnd"/>
      <w:r w:rsidR="00643ECD" w:rsidRPr="0029203A">
        <w:t>, 35.</w:t>
      </w:r>
      <w:r w:rsidR="00A85FC0" w:rsidRPr="0029203A">
        <w:t> </w:t>
      </w:r>
      <w:r w:rsidR="00643ECD" w:rsidRPr="0029203A">
        <w:t xml:space="preserve">punktā – </w:t>
      </w:r>
      <w:r w:rsidR="00643ECD" w:rsidRPr="0029203A">
        <w:rPr>
          <w:i/>
          <w:iCs/>
          <w:color w:val="000000" w:themeColor="text1"/>
        </w:rPr>
        <w:t>Proti, dažādiem kritērijiem piešķiramā pienācīgā nozīme noteikti atšķirsies atkarībā no veiktās darbības vai konkrētajā uzņēmumā, uzņēmējsabiedrībā vai uzņēmējsabiedrības daļā izmantotajām ražošanas vai darba metodēm (spriedums, 2015.</w:t>
      </w:r>
      <w:r w:rsidR="0079115F" w:rsidRPr="0029203A">
        <w:rPr>
          <w:i/>
          <w:iCs/>
          <w:color w:val="000000" w:themeColor="text1"/>
        </w:rPr>
        <w:t> </w:t>
      </w:r>
      <w:r w:rsidR="00643ECD" w:rsidRPr="0029203A">
        <w:rPr>
          <w:i/>
          <w:iCs/>
          <w:color w:val="000000" w:themeColor="text1"/>
        </w:rPr>
        <w:t>gada 9.</w:t>
      </w:r>
      <w:r w:rsidR="0079115F" w:rsidRPr="0029203A">
        <w:rPr>
          <w:i/>
          <w:iCs/>
          <w:color w:val="000000" w:themeColor="text1"/>
        </w:rPr>
        <w:t> </w:t>
      </w:r>
      <w:r w:rsidR="00643ECD" w:rsidRPr="0029203A">
        <w:rPr>
          <w:i/>
          <w:iCs/>
          <w:color w:val="000000" w:themeColor="text1"/>
        </w:rPr>
        <w:t>septembris, </w:t>
      </w:r>
      <w:proofErr w:type="spellStart"/>
      <w:r w:rsidR="00643ECD" w:rsidRPr="0029203A">
        <w:rPr>
          <w:i/>
          <w:iCs/>
          <w:color w:val="000000" w:themeColor="text1"/>
        </w:rPr>
        <w:t>Ferreira</w:t>
      </w:r>
      <w:proofErr w:type="spellEnd"/>
      <w:r w:rsidR="00643ECD" w:rsidRPr="0029203A">
        <w:rPr>
          <w:i/>
          <w:iCs/>
          <w:color w:val="000000" w:themeColor="text1"/>
        </w:rPr>
        <w:t xml:space="preserve"> </w:t>
      </w:r>
      <w:proofErr w:type="spellStart"/>
      <w:r w:rsidR="00643ECD" w:rsidRPr="0029203A">
        <w:rPr>
          <w:i/>
          <w:iCs/>
          <w:color w:val="000000" w:themeColor="text1"/>
        </w:rPr>
        <w:t>da</w:t>
      </w:r>
      <w:proofErr w:type="spellEnd"/>
      <w:r w:rsidR="00643ECD" w:rsidRPr="0029203A">
        <w:rPr>
          <w:i/>
          <w:iCs/>
          <w:color w:val="000000" w:themeColor="text1"/>
        </w:rPr>
        <w:t xml:space="preserve"> Silva e </w:t>
      </w:r>
      <w:proofErr w:type="spellStart"/>
      <w:r w:rsidR="00643ECD" w:rsidRPr="0029203A">
        <w:rPr>
          <w:i/>
          <w:iCs/>
          <w:color w:val="000000" w:themeColor="text1"/>
        </w:rPr>
        <w:t>Brito</w:t>
      </w:r>
      <w:proofErr w:type="spellEnd"/>
      <w:r w:rsidR="00643ECD" w:rsidRPr="0029203A">
        <w:rPr>
          <w:i/>
          <w:iCs/>
          <w:color w:val="000000" w:themeColor="text1"/>
        </w:rPr>
        <w:t> u.c., C</w:t>
      </w:r>
      <w:r w:rsidR="00643ECD" w:rsidRPr="0029203A">
        <w:rPr>
          <w:i/>
          <w:iCs/>
          <w:color w:val="000000" w:themeColor="text1"/>
        </w:rPr>
        <w:noBreakHyphen/>
        <w:t>160/14, EU:C:2015:565, 27. punkts, kā arī tajā minētā judikatūra)</w:t>
      </w:r>
      <w:r w:rsidR="00AD450B" w:rsidRPr="0029203A">
        <w:rPr>
          <w:i/>
          <w:iCs/>
          <w:color w:val="000000" w:themeColor="text1"/>
        </w:rPr>
        <w:t>.</w:t>
      </w:r>
    </w:p>
    <w:p w14:paraId="6F78FCB9" w14:textId="576849D6" w:rsidR="00643ECD" w:rsidRPr="0029203A" w:rsidRDefault="00643ECD" w:rsidP="00643ECD">
      <w:pPr>
        <w:spacing w:after="0" w:line="240" w:lineRule="auto"/>
        <w:jc w:val="both"/>
      </w:pPr>
      <w:r w:rsidRPr="0029203A">
        <w:rPr>
          <w:i/>
          <w:iCs/>
        </w:rPr>
        <w:tab/>
      </w:r>
      <w:r w:rsidRPr="0029203A">
        <w:t>Tādējādi, vērtējot uzņēmumu, kurš nebalstās uz aktīvu izmantošanu, uzņēmuma pāreja konstatējama tajos gadījumos, kuros uzņēmuma ieguvējs (</w:t>
      </w:r>
      <w:r w:rsidR="00870EB7" w:rsidRPr="0029203A">
        <w:t>/</w:t>
      </w:r>
      <w:r w:rsidRPr="0029203A">
        <w:t xml:space="preserve">SIA </w:t>
      </w:r>
      <w:r w:rsidR="00AD450B" w:rsidRPr="0029203A">
        <w:rPr>
          <w:rFonts w:eastAsia="Times New Roman"/>
        </w:rPr>
        <w:t>"</w:t>
      </w:r>
      <w:r w:rsidR="00870EB7" w:rsidRPr="0029203A">
        <w:t>Nosaukums C</w:t>
      </w:r>
      <w:r w:rsidR="00AD450B" w:rsidRPr="0029203A">
        <w:rPr>
          <w:rFonts w:eastAsia="Times New Roman"/>
        </w:rPr>
        <w:t>"</w:t>
      </w:r>
      <w:r w:rsidR="00870EB7" w:rsidRPr="0029203A">
        <w:rPr>
          <w:rFonts w:eastAsia="Times New Roman"/>
        </w:rPr>
        <w:t>/</w:t>
      </w:r>
      <w:r w:rsidR="00AD450B" w:rsidRPr="0029203A">
        <w:rPr>
          <w:rFonts w:eastAsia="Times New Roman"/>
        </w:rPr>
        <w:t xml:space="preserve">) </w:t>
      </w:r>
      <w:r w:rsidRPr="0029203A">
        <w:t xml:space="preserve">pārņēmis lielāko daļu uzņēmuma nodevēju darbinieku, vērtējot to skaitu un prasmes, kā tas analoģiski ir arī </w:t>
      </w:r>
      <w:r w:rsidR="005D203A" w:rsidRPr="0029203A">
        <w:t>konkrētajā</w:t>
      </w:r>
      <w:r w:rsidRPr="0029203A">
        <w:t xml:space="preserve"> gadījumā.</w:t>
      </w:r>
    </w:p>
    <w:p w14:paraId="5B139827" w14:textId="5442A707" w:rsidR="00F72402" w:rsidRPr="0029203A" w:rsidRDefault="005D203A" w:rsidP="00643ECD">
      <w:pPr>
        <w:spacing w:after="0" w:line="240" w:lineRule="auto"/>
        <w:ind w:firstLine="720"/>
        <w:jc w:val="both"/>
      </w:pPr>
      <w:r w:rsidRPr="0029203A">
        <w:t>Iesniedzējs norāda, ka Parādnieka</w:t>
      </w:r>
      <w:r w:rsidR="00643ECD" w:rsidRPr="0029203A">
        <w:t xml:space="preserve"> uzņēmuma pāreja uz </w:t>
      </w:r>
      <w:r w:rsidR="00870EB7" w:rsidRPr="0029203A">
        <w:t>/</w:t>
      </w:r>
      <w:r w:rsidR="00643ECD" w:rsidRPr="0029203A">
        <w:t xml:space="preserve">SIA </w:t>
      </w:r>
      <w:r w:rsidRPr="0029203A">
        <w:rPr>
          <w:rFonts w:eastAsia="Times New Roman"/>
        </w:rPr>
        <w:t>"</w:t>
      </w:r>
      <w:r w:rsidR="00870EB7" w:rsidRPr="0029203A">
        <w:t>Nosaukums C</w:t>
      </w:r>
      <w:r w:rsidRPr="0029203A">
        <w:rPr>
          <w:rFonts w:eastAsia="Times New Roman"/>
        </w:rPr>
        <w:t>"</w:t>
      </w:r>
      <w:r w:rsidR="00870EB7" w:rsidRPr="0029203A">
        <w:rPr>
          <w:rFonts w:eastAsia="Times New Roman"/>
        </w:rPr>
        <w:t>/</w:t>
      </w:r>
      <w:r w:rsidR="00643ECD" w:rsidRPr="0029203A">
        <w:t xml:space="preserve"> ir nepārprotama un acīmredzama, taču neraugoties uz </w:t>
      </w:r>
      <w:r w:rsidRPr="0029203A">
        <w:t>Iesniedzēja</w:t>
      </w:r>
      <w:r w:rsidR="00643ECD" w:rsidRPr="0029203A">
        <w:t xml:space="preserve"> atkārtotām norādēm </w:t>
      </w:r>
      <w:r w:rsidRPr="0029203A">
        <w:t>A</w:t>
      </w:r>
      <w:r w:rsidR="00643ECD" w:rsidRPr="0029203A">
        <w:t>dministrators ir izvēlējies to ignorēt</w:t>
      </w:r>
      <w:r w:rsidRPr="0029203A">
        <w:t>,</w:t>
      </w:r>
      <w:r w:rsidR="00643ECD" w:rsidRPr="0029203A">
        <w:t xml:space="preserve"> </w:t>
      </w:r>
      <w:r w:rsidRPr="0029203A">
        <w:t>t</w:t>
      </w:r>
      <w:r w:rsidR="00643ECD" w:rsidRPr="0029203A">
        <w:t>ādējādi pārkāpjot Maksātnespējas likuma 26.</w:t>
      </w:r>
      <w:r w:rsidRPr="0029203A">
        <w:t> </w:t>
      </w:r>
      <w:r w:rsidR="00643ECD" w:rsidRPr="0029203A">
        <w:t xml:space="preserve">panta </w:t>
      </w:r>
      <w:r w:rsidRPr="0029203A">
        <w:t>otro</w:t>
      </w:r>
      <w:r w:rsidR="00643ECD" w:rsidRPr="0029203A">
        <w:t xml:space="preserve"> daļu</w:t>
      </w:r>
      <w:r w:rsidRPr="0029203A">
        <w:t>.</w:t>
      </w:r>
      <w:r w:rsidR="00643ECD" w:rsidRPr="0029203A">
        <w:t xml:space="preserve"> </w:t>
      </w:r>
      <w:r w:rsidR="00BB1E74" w:rsidRPr="0029203A">
        <w:t>Tāpat, Iesniedzēja ieskatā, ir p</w:t>
      </w:r>
      <w:r w:rsidR="00643ECD" w:rsidRPr="0029203A">
        <w:t>ārkāpts arī Maksātnespējas procesa administratoru un tiesiskās aizsardzības procesa uzraugošo personu profesionālā ētikas kodeksa</w:t>
      </w:r>
      <w:r w:rsidR="006E703A" w:rsidRPr="0029203A">
        <w:t xml:space="preserve"> (turpmāk – Ētikas kodekss)</w:t>
      </w:r>
      <w:r w:rsidR="00643ECD" w:rsidRPr="0029203A">
        <w:t xml:space="preserve"> 6.1.</w:t>
      </w:r>
      <w:r w:rsidR="00BB1E74" w:rsidRPr="0029203A">
        <w:t> </w:t>
      </w:r>
      <w:r w:rsidR="00643ECD" w:rsidRPr="0029203A">
        <w:t>punkts</w:t>
      </w:r>
      <w:r w:rsidR="00311FE6" w:rsidRPr="0029203A">
        <w:t>.</w:t>
      </w:r>
      <w:r w:rsidR="00643ECD" w:rsidRPr="0029203A">
        <w:t xml:space="preserve"> </w:t>
      </w:r>
    </w:p>
    <w:p w14:paraId="7BF90FB9" w14:textId="424C193A" w:rsidR="00B353B2" w:rsidRPr="0029203A" w:rsidRDefault="009E45BF" w:rsidP="006B7FDA">
      <w:pPr>
        <w:spacing w:after="0" w:line="240" w:lineRule="auto"/>
        <w:ind w:firstLine="720"/>
        <w:jc w:val="both"/>
      </w:pPr>
      <w:r w:rsidRPr="0029203A">
        <w:t>[2.4] Sūdzībā norādīts, ka ņemot vērā to, ka Iesnied</w:t>
      </w:r>
      <w:r w:rsidR="009F320E" w:rsidRPr="0029203A">
        <w:t xml:space="preserve">zēja ieskatā </w:t>
      </w:r>
      <w:r w:rsidR="00B353B2" w:rsidRPr="0029203A">
        <w:t xml:space="preserve">Administrators Parādnieka maksātnespējas procesa gaitā neievēro Maksātnespējas likumu, proti, neveicina finansiālās grūtībās nonākuša parādnieka saistību izpildi, </w:t>
      </w:r>
      <w:r w:rsidR="00A80D69" w:rsidRPr="0029203A">
        <w:t>Iesniedzēja</w:t>
      </w:r>
      <w:r w:rsidR="00B353B2" w:rsidRPr="0029203A">
        <w:t xml:space="preserve"> valdes priekšsēdētājs </w:t>
      </w:r>
      <w:r w:rsidR="00870EB7" w:rsidRPr="0029203A">
        <w:t>/pers. B/</w:t>
      </w:r>
      <w:r w:rsidR="00B353B2" w:rsidRPr="0029203A">
        <w:t xml:space="preserve"> un </w:t>
      </w:r>
      <w:r w:rsidR="00A80D69" w:rsidRPr="0029203A">
        <w:t xml:space="preserve">Iesniedzēja pilnvarotais </w:t>
      </w:r>
      <w:r w:rsidR="00B353B2" w:rsidRPr="0029203A">
        <w:t xml:space="preserve">pārstāvis </w:t>
      </w:r>
      <w:r w:rsidR="00870EB7" w:rsidRPr="0029203A">
        <w:t>/pers. A/</w:t>
      </w:r>
      <w:r w:rsidR="00B353B2" w:rsidRPr="0029203A">
        <w:t xml:space="preserve"> 2024.</w:t>
      </w:r>
      <w:r w:rsidR="00A80D69" w:rsidRPr="0029203A">
        <w:t> </w:t>
      </w:r>
      <w:r w:rsidR="00B353B2" w:rsidRPr="0029203A">
        <w:t>gada 8.</w:t>
      </w:r>
      <w:r w:rsidR="00A80D69" w:rsidRPr="0029203A">
        <w:t> </w:t>
      </w:r>
      <w:r w:rsidR="00B353B2" w:rsidRPr="0029203A">
        <w:t xml:space="preserve">septembrī, plkst.15:00 sarunāja tikšanos ar </w:t>
      </w:r>
      <w:r w:rsidR="00A80D69" w:rsidRPr="0029203A">
        <w:t>A</w:t>
      </w:r>
      <w:r w:rsidR="00B353B2" w:rsidRPr="0029203A">
        <w:t xml:space="preserve">dministratoru. Neskatoties uz to, ka </w:t>
      </w:r>
      <w:r w:rsidR="00A80D69" w:rsidRPr="0029203A">
        <w:t xml:space="preserve">Iesniedzējs </w:t>
      </w:r>
      <w:r w:rsidR="00B353B2" w:rsidRPr="0029203A">
        <w:t xml:space="preserve">uzstāja uz tikšanos </w:t>
      </w:r>
      <w:r w:rsidR="00A80D69" w:rsidRPr="0029203A">
        <w:t>A</w:t>
      </w:r>
      <w:r w:rsidR="00B353B2" w:rsidRPr="0029203A">
        <w:t>dministratora prakses vietā</w:t>
      </w:r>
      <w:r w:rsidR="003D52C8" w:rsidRPr="0029203A">
        <w:t>, A</w:t>
      </w:r>
      <w:r w:rsidR="00B353B2" w:rsidRPr="0029203A">
        <w:t xml:space="preserve">dministrators </w:t>
      </w:r>
      <w:proofErr w:type="spellStart"/>
      <w:r w:rsidR="00B353B2" w:rsidRPr="0029203A">
        <w:t>vairrākārt</w:t>
      </w:r>
      <w:proofErr w:type="spellEnd"/>
      <w:r w:rsidR="00B353B2" w:rsidRPr="0029203A">
        <w:t xml:space="preserve"> tikšanos prakses vietā noraidīja kā neiespējamu, tādējādi pārkāpjot Maksātnespējas likuma 26.</w:t>
      </w:r>
      <w:r w:rsidR="003D52C8" w:rsidRPr="0029203A">
        <w:t> </w:t>
      </w:r>
      <w:r w:rsidR="00B353B2" w:rsidRPr="0029203A">
        <w:t xml:space="preserve">panta </w:t>
      </w:r>
      <w:r w:rsidR="003D52C8" w:rsidRPr="0029203A">
        <w:t xml:space="preserve">ceturto </w:t>
      </w:r>
      <w:r w:rsidR="00B353B2" w:rsidRPr="0029203A">
        <w:t xml:space="preserve">daļu. Tā vietā </w:t>
      </w:r>
      <w:r w:rsidR="00A112CF" w:rsidRPr="0029203A">
        <w:t>A</w:t>
      </w:r>
      <w:r w:rsidR="00B353B2" w:rsidRPr="0029203A">
        <w:t xml:space="preserve">dministrators noorganizēja tikšanos </w:t>
      </w:r>
      <w:r w:rsidR="00870EB7" w:rsidRPr="0029203A">
        <w:t>/adrese/</w:t>
      </w:r>
      <w:r w:rsidR="00B353B2" w:rsidRPr="0029203A">
        <w:t xml:space="preserve">. </w:t>
      </w:r>
    </w:p>
    <w:p w14:paraId="1CDD1509" w14:textId="6FE86537" w:rsidR="00B353B2" w:rsidRPr="0029203A" w:rsidRDefault="00B353B2" w:rsidP="006B7FDA">
      <w:pPr>
        <w:spacing w:after="0" w:line="240" w:lineRule="auto"/>
        <w:ind w:firstLine="720"/>
        <w:jc w:val="both"/>
      </w:pPr>
      <w:r w:rsidRPr="0029203A">
        <w:t xml:space="preserve">Uz tikšanos </w:t>
      </w:r>
      <w:r w:rsidR="006B7FDA" w:rsidRPr="0029203A">
        <w:t>A</w:t>
      </w:r>
      <w:r w:rsidRPr="0029203A">
        <w:t xml:space="preserve">dministrators ieradās t-kreklā, šortos un čībās/sandalēs, tādējādi pārkāpjot </w:t>
      </w:r>
      <w:r w:rsidR="006E703A" w:rsidRPr="0029203A">
        <w:t>Ē</w:t>
      </w:r>
      <w:r w:rsidRPr="0029203A">
        <w:t>tikas kodeksa 3.5</w:t>
      </w:r>
      <w:r w:rsidR="006B7FDA" w:rsidRPr="0029203A">
        <w:t>. </w:t>
      </w:r>
      <w:r w:rsidRPr="0029203A">
        <w:t xml:space="preserve">punktu, proti, </w:t>
      </w:r>
      <w:r w:rsidR="006B7FDA" w:rsidRPr="0029203A">
        <w:t>A</w:t>
      </w:r>
      <w:r w:rsidRPr="0029203A">
        <w:t>dministrators neievēroja ģērbšanās kultūru un viņa apģērbs nebija lietišķs un atbilstošs veicamajām darbībām.</w:t>
      </w:r>
    </w:p>
    <w:p w14:paraId="12CEC24D" w14:textId="5D693DA2" w:rsidR="00B353B2" w:rsidRPr="0029203A" w:rsidRDefault="003F00A9" w:rsidP="00B22F22">
      <w:pPr>
        <w:spacing w:after="0" w:line="240" w:lineRule="auto"/>
        <w:ind w:firstLine="720"/>
        <w:jc w:val="both"/>
      </w:pPr>
      <w:r w:rsidRPr="0029203A">
        <w:t>Iesniedzējs norāda, ka u</w:t>
      </w:r>
      <w:r w:rsidR="00B353B2" w:rsidRPr="0029203A">
        <w:t xml:space="preserve">z </w:t>
      </w:r>
      <w:r w:rsidRPr="0029203A">
        <w:t>Iesniedzēja pilnvarotā</w:t>
      </w:r>
      <w:r w:rsidR="00B353B2" w:rsidRPr="0029203A">
        <w:t xml:space="preserve"> pārstāvja jautājumu – </w:t>
      </w:r>
      <w:r w:rsidR="00B353B2" w:rsidRPr="0029203A">
        <w:rPr>
          <w:i/>
          <w:iCs/>
        </w:rPr>
        <w:t xml:space="preserve">kādā apmērā </w:t>
      </w:r>
      <w:r w:rsidRPr="0029203A">
        <w:rPr>
          <w:i/>
          <w:iCs/>
        </w:rPr>
        <w:t>P</w:t>
      </w:r>
      <w:r w:rsidR="00B353B2" w:rsidRPr="0029203A">
        <w:rPr>
          <w:i/>
          <w:iCs/>
        </w:rPr>
        <w:t xml:space="preserve">arādnieks nenodeva </w:t>
      </w:r>
      <w:r w:rsidRPr="0029203A">
        <w:rPr>
          <w:i/>
          <w:iCs/>
        </w:rPr>
        <w:t>A</w:t>
      </w:r>
      <w:r w:rsidR="00B353B2" w:rsidRPr="0029203A">
        <w:rPr>
          <w:i/>
          <w:iCs/>
        </w:rPr>
        <w:t>dministratoram grāmatvedības dokumentus</w:t>
      </w:r>
      <w:r w:rsidRPr="0029203A">
        <w:rPr>
          <w:i/>
          <w:iCs/>
        </w:rPr>
        <w:t>?</w:t>
      </w:r>
      <w:r w:rsidR="00B353B2" w:rsidRPr="0029203A">
        <w:t xml:space="preserve"> </w:t>
      </w:r>
      <w:r w:rsidRPr="0029203A">
        <w:t>A</w:t>
      </w:r>
      <w:r w:rsidR="00B353B2" w:rsidRPr="0029203A">
        <w:t xml:space="preserve">dministrators sniedza atbildi, ka </w:t>
      </w:r>
      <w:r w:rsidRPr="0029203A">
        <w:t xml:space="preserve">– </w:t>
      </w:r>
      <w:r w:rsidR="00B353B2" w:rsidRPr="0029203A">
        <w:rPr>
          <w:i/>
          <w:iCs/>
        </w:rPr>
        <w:t>parādnieks nav nodevis grāmatvedības uzskaiti.</w:t>
      </w:r>
      <w:r w:rsidR="00B353B2" w:rsidRPr="0029203A">
        <w:rPr>
          <w:b/>
          <w:bCs/>
        </w:rPr>
        <w:t xml:space="preserve"> </w:t>
      </w:r>
      <w:r w:rsidR="00836186" w:rsidRPr="0029203A">
        <w:t xml:space="preserve">Iesniedzējs vērš uzmanību, ka </w:t>
      </w:r>
      <w:r w:rsidR="00B353B2" w:rsidRPr="0029203A">
        <w:t xml:space="preserve">grāmatvedības uzskaite ir absolūti vitāls grāmatvedības datu kopums bez kura nonākšanas </w:t>
      </w:r>
      <w:r w:rsidR="00836186" w:rsidRPr="0029203A">
        <w:t>A</w:t>
      </w:r>
      <w:r w:rsidR="00B353B2" w:rsidRPr="0029203A">
        <w:t xml:space="preserve">dministratora rīcībā </w:t>
      </w:r>
      <w:r w:rsidR="00D16550" w:rsidRPr="0029203A">
        <w:t>Administratoram</w:t>
      </w:r>
      <w:r w:rsidR="00B353B2" w:rsidRPr="0029203A">
        <w:t xml:space="preserve"> nebija iespējams nonākt pie skaidra priekšstata par </w:t>
      </w:r>
      <w:r w:rsidR="00B353B2" w:rsidRPr="0029203A">
        <w:lastRenderedPageBreak/>
        <w:t xml:space="preserve">darījumiem un to būtību. </w:t>
      </w:r>
    </w:p>
    <w:p w14:paraId="2D42476A" w14:textId="237E5FB9" w:rsidR="004E289E" w:rsidRPr="0029203A" w:rsidRDefault="004E289E" w:rsidP="00B22F22">
      <w:pPr>
        <w:spacing w:after="0" w:line="240" w:lineRule="auto"/>
        <w:ind w:firstLine="720"/>
        <w:jc w:val="both"/>
      </w:pPr>
      <w:r w:rsidRPr="0029203A">
        <w:t xml:space="preserve">Šādu situāciju Administrators skaidroja ar to, ka </w:t>
      </w:r>
      <w:r w:rsidRPr="0029203A">
        <w:rPr>
          <w:i/>
          <w:iCs/>
        </w:rPr>
        <w:t>parādnieks izmantojis grāmatvedības ārpakalpojuma sniedzēju, kuram nebija iespējas veikt grāmatvedības uzskaites izsniegšanu, jo izmantotā grāmatvedības datorprogramma šādu funkcionalitāti nepiedāvājot.</w:t>
      </w:r>
      <w:r w:rsidRPr="0029203A">
        <w:t xml:space="preserve"> </w:t>
      </w:r>
      <w:r w:rsidR="008246F1" w:rsidRPr="0029203A">
        <w:t>Iesniedzējs</w:t>
      </w:r>
      <w:r w:rsidRPr="0029203A">
        <w:t xml:space="preserve"> norāda, ka Ministru kabineta</w:t>
      </w:r>
      <w:r w:rsidR="002434EB" w:rsidRPr="0029203A">
        <w:t xml:space="preserve"> 2021. gada 21. decembra</w:t>
      </w:r>
      <w:r w:rsidRPr="0029203A">
        <w:t xml:space="preserve"> noteikumu Nr.</w:t>
      </w:r>
      <w:r w:rsidR="002434EB" w:rsidRPr="0029203A">
        <w:t> </w:t>
      </w:r>
      <w:r w:rsidRPr="0029203A">
        <w:t xml:space="preserve">877 </w:t>
      </w:r>
      <w:r w:rsidR="002434EB" w:rsidRPr="0029203A">
        <w:rPr>
          <w:rFonts w:eastAsia="Times New Roman"/>
        </w:rPr>
        <w:t>"</w:t>
      </w:r>
      <w:r w:rsidRPr="0029203A">
        <w:t>Grāmatvedības kārtošanas noteikumi</w:t>
      </w:r>
      <w:r w:rsidR="002434EB" w:rsidRPr="0029203A">
        <w:rPr>
          <w:rFonts w:eastAsia="Times New Roman"/>
        </w:rPr>
        <w:t>"</w:t>
      </w:r>
      <w:r w:rsidRPr="0029203A">
        <w:t xml:space="preserve"> 57.</w:t>
      </w:r>
      <w:r w:rsidR="002434EB" w:rsidRPr="0029203A">
        <w:t> </w:t>
      </w:r>
      <w:r w:rsidRPr="0029203A">
        <w:t>punkts nosaka prasības, kurām jāatbilst grāmatvedības datorprogrammai. Proti, grāmatvedības datorprogramma</w:t>
      </w:r>
      <w:r w:rsidR="002434EB" w:rsidRPr="0029203A">
        <w:t>, cita starpā,</w:t>
      </w:r>
      <w:r w:rsidRPr="0029203A">
        <w:t xml:space="preserve"> nodrošina grāmatvedības datu izdrukāšanu strukturētā veidā un ierakstīšanu informācijas datu nesējos. Tādējādi pastāv tikai divas iespējas, vai nu </w:t>
      </w:r>
      <w:r w:rsidR="00423CA3" w:rsidRPr="0029203A">
        <w:t>P</w:t>
      </w:r>
      <w:r w:rsidRPr="0029203A">
        <w:t xml:space="preserve">arādnieks klaji melo vai arī nav kārtojis savu grāmatvedību atbilstoši normatīvo aktu prasībām. Ņemot vērā, ka </w:t>
      </w:r>
      <w:r w:rsidR="00423CA3" w:rsidRPr="0029203A">
        <w:t>Administratoram</w:t>
      </w:r>
      <w:r w:rsidRPr="0029203A">
        <w:t xml:space="preserve"> ir maģistra grāds grāmatvedībā un gandrīz 30 gadu pieredze saistībā ar grāmatvedību, nav saprotams kādēļ </w:t>
      </w:r>
      <w:r w:rsidR="00423CA3" w:rsidRPr="0029203A">
        <w:t>A</w:t>
      </w:r>
      <w:r w:rsidRPr="0029203A">
        <w:t>dministrators nav centies iegūt minēto grāmatvedības uzskaiti vai</w:t>
      </w:r>
      <w:r w:rsidR="003D3B4E" w:rsidRPr="0029203A">
        <w:t xml:space="preserve"> arī nav</w:t>
      </w:r>
      <w:r w:rsidRPr="0029203A">
        <w:t xml:space="preserve"> norādījis uz </w:t>
      </w:r>
      <w:r w:rsidR="003D3B4E" w:rsidRPr="0029203A">
        <w:t>P</w:t>
      </w:r>
      <w:r w:rsidRPr="0029203A">
        <w:t>arādnieka pretlikumīgu grāmatvedības kārtošanu.</w:t>
      </w:r>
    </w:p>
    <w:p w14:paraId="58711178" w14:textId="01DFBF6E" w:rsidR="00B22F22" w:rsidRPr="0029203A" w:rsidRDefault="0076438A" w:rsidP="00B215A0">
      <w:pPr>
        <w:spacing w:after="0" w:line="240" w:lineRule="auto"/>
        <w:ind w:firstLine="720"/>
        <w:jc w:val="both"/>
      </w:pPr>
      <w:r w:rsidRPr="0029203A">
        <w:t>Iesniedzējs norāda, ka m</w:t>
      </w:r>
      <w:r w:rsidR="00B22F22" w:rsidRPr="0029203A">
        <w:t>inētie apstākļi atbilst Maksātnespējas likuma 72.</w:t>
      </w:r>
      <w:r w:rsidRPr="0029203A">
        <w:rPr>
          <w:vertAlign w:val="superscript"/>
        </w:rPr>
        <w:t xml:space="preserve">1 </w:t>
      </w:r>
      <w:r w:rsidR="00B22F22" w:rsidRPr="0029203A">
        <w:t xml:space="preserve">pantā norādītajai situācijai, kurā </w:t>
      </w:r>
      <w:r w:rsidR="00AF0DA8" w:rsidRPr="0029203A">
        <w:t>A</w:t>
      </w:r>
      <w:r w:rsidR="00B22F22" w:rsidRPr="0029203A">
        <w:t xml:space="preserve">dministrators ir tiesīgs celt prasību pret valdes locekli par dokumentu nenodošanu, jo </w:t>
      </w:r>
      <w:r w:rsidR="00AF0DA8" w:rsidRPr="0029203A">
        <w:t>P</w:t>
      </w:r>
      <w:r w:rsidR="00B22F22" w:rsidRPr="0029203A">
        <w:t>arādnieks nodevis grāmatvedības dokumentus ar ievērojamu</w:t>
      </w:r>
      <w:r w:rsidR="00AF0DA8" w:rsidRPr="0029203A">
        <w:t>, proti,</w:t>
      </w:r>
      <w:r w:rsidR="00B22F22" w:rsidRPr="0029203A">
        <w:t xml:space="preserve"> </w:t>
      </w:r>
      <w:r w:rsidR="00AF0DA8" w:rsidRPr="0029203A">
        <w:t>divu</w:t>
      </w:r>
      <w:r w:rsidR="00B22F22" w:rsidRPr="0029203A">
        <w:t xml:space="preserve"> mēnešu kavē</w:t>
      </w:r>
      <w:r w:rsidR="00AF0DA8" w:rsidRPr="0029203A">
        <w:t xml:space="preserve">jumu. Tāpat dokumenti </w:t>
      </w:r>
      <w:r w:rsidR="00B22F22" w:rsidRPr="0029203A">
        <w:t xml:space="preserve">ir nepilnīgi un tādā stāvoklī, kas neļauj gūt skaidru priekšstatu par </w:t>
      </w:r>
      <w:r w:rsidR="00AF0DA8" w:rsidRPr="0029203A">
        <w:t>P</w:t>
      </w:r>
      <w:r w:rsidR="00B22F22" w:rsidRPr="0029203A">
        <w:t>arādnieka darījumiem un mantas stāvokli pēdējos trijos gados pirms maksātnespējas procesa ierosināšanas.</w:t>
      </w:r>
    </w:p>
    <w:p w14:paraId="592DCD97" w14:textId="47F19A80" w:rsidR="00B215A0" w:rsidRPr="0029203A" w:rsidRDefault="00B215A0" w:rsidP="00B215A0">
      <w:pPr>
        <w:spacing w:after="0" w:line="240" w:lineRule="auto"/>
        <w:ind w:firstLine="720"/>
        <w:jc w:val="both"/>
      </w:pPr>
      <w:r w:rsidRPr="0029203A">
        <w:t>Uz Iesniedzēja norādi, ka Administratoram ir pienākums atrast apstrīdam</w:t>
      </w:r>
      <w:r w:rsidR="00AC4065" w:rsidRPr="0029203A">
        <w:t>u</w:t>
      </w:r>
      <w:r w:rsidRPr="0029203A">
        <w:t xml:space="preserve">s darījumus, </w:t>
      </w:r>
      <w:r w:rsidR="00AC4065" w:rsidRPr="0029203A">
        <w:t>A</w:t>
      </w:r>
      <w:r w:rsidRPr="0029203A">
        <w:t xml:space="preserve">dministrators atbildēja, ka </w:t>
      </w:r>
      <w:r w:rsidR="00AC4065" w:rsidRPr="0029203A">
        <w:rPr>
          <w:i/>
          <w:iCs/>
        </w:rPr>
        <w:t>P</w:t>
      </w:r>
      <w:r w:rsidRPr="0029203A">
        <w:rPr>
          <w:i/>
          <w:iCs/>
        </w:rPr>
        <w:t>arādnieka konsultante (</w:t>
      </w:r>
      <w:r w:rsidR="00774EFA" w:rsidRPr="0029203A">
        <w:rPr>
          <w:i/>
          <w:iCs/>
        </w:rPr>
        <w:t>/pers. D/</w:t>
      </w:r>
      <w:r w:rsidRPr="0029203A">
        <w:t>)</w:t>
      </w:r>
      <w:r w:rsidRPr="0029203A">
        <w:rPr>
          <w:i/>
          <w:iCs/>
        </w:rPr>
        <w:t xml:space="preserve"> ir profesionāle un, viņaprāt, apstrīdamus darījumus šajā lietā nebūs iespējams atrast, jo šādā ekonomiskā un </w:t>
      </w:r>
      <w:proofErr w:type="spellStart"/>
      <w:r w:rsidRPr="0029203A">
        <w:rPr>
          <w:i/>
          <w:iCs/>
        </w:rPr>
        <w:t>komercvidē</w:t>
      </w:r>
      <w:proofErr w:type="spellEnd"/>
      <w:r w:rsidRPr="0029203A">
        <w:rPr>
          <w:i/>
          <w:iCs/>
        </w:rPr>
        <w:t xml:space="preserve"> mēs dzīvojam. </w:t>
      </w:r>
      <w:r w:rsidRPr="0029203A">
        <w:t xml:space="preserve">Sarunas </w:t>
      </w:r>
      <w:r w:rsidR="001F1DD5" w:rsidRPr="0029203A">
        <w:t>g</w:t>
      </w:r>
      <w:r w:rsidRPr="0029203A">
        <w:t xml:space="preserve">aitā </w:t>
      </w:r>
      <w:r w:rsidR="001F1DD5" w:rsidRPr="0029203A">
        <w:t>A</w:t>
      </w:r>
      <w:r w:rsidRPr="0029203A">
        <w:t xml:space="preserve">dministrators </w:t>
      </w:r>
      <w:r w:rsidR="001F1DD5" w:rsidRPr="0029203A">
        <w:t>Iesniedzējam</w:t>
      </w:r>
      <w:r w:rsidRPr="0029203A">
        <w:t xml:space="preserve"> un tā pārstāvim pauda, ka</w:t>
      </w:r>
      <w:r w:rsidRPr="0029203A">
        <w:rPr>
          <w:i/>
          <w:iCs/>
        </w:rPr>
        <w:t xml:space="preserve"> ar tiesiskiem līdzekļiem šādas lietas nevarot atrisināt.</w:t>
      </w:r>
      <w:r w:rsidRPr="0029203A">
        <w:t xml:space="preserve"> </w:t>
      </w:r>
    </w:p>
    <w:p w14:paraId="4D34F3FE" w14:textId="1D5B034F" w:rsidR="00B215A0" w:rsidRPr="0029203A" w:rsidRDefault="00A51549" w:rsidP="00B215A0">
      <w:pPr>
        <w:spacing w:after="0" w:line="240" w:lineRule="auto"/>
        <w:ind w:firstLine="720"/>
        <w:jc w:val="both"/>
      </w:pPr>
      <w:r w:rsidRPr="0029203A">
        <w:t>Iesniedzējs</w:t>
      </w:r>
      <w:r w:rsidR="00B215A0" w:rsidRPr="0029203A">
        <w:t xml:space="preserve"> norāda, ka </w:t>
      </w:r>
      <w:r w:rsidRPr="0029203A">
        <w:t>Administrators</w:t>
      </w:r>
      <w:r w:rsidR="00B215A0" w:rsidRPr="0029203A">
        <w:t xml:space="preserve"> jau pirmās tikšanās laikā </w:t>
      </w:r>
      <w:r w:rsidRPr="0029203A">
        <w:t>Iesniedzējam</w:t>
      </w:r>
      <w:r w:rsidR="00B215A0" w:rsidRPr="0029203A">
        <w:t xml:space="preserve"> norādīja uz savu </w:t>
      </w:r>
      <w:r w:rsidR="00B215A0" w:rsidRPr="0029203A">
        <w:rPr>
          <w:i/>
          <w:iCs/>
        </w:rPr>
        <w:t>pazīšanos</w:t>
      </w:r>
      <w:r w:rsidR="00B215A0" w:rsidRPr="0029203A">
        <w:t xml:space="preserve"> ar </w:t>
      </w:r>
      <w:r w:rsidRPr="0029203A">
        <w:t>P</w:t>
      </w:r>
      <w:r w:rsidR="00B215A0" w:rsidRPr="0029203A">
        <w:t xml:space="preserve">arādnieka pārstāvi, juristi un maksātnespējas administratori </w:t>
      </w:r>
      <w:r w:rsidR="00774EFA" w:rsidRPr="0029203A">
        <w:t>/pers. D/</w:t>
      </w:r>
      <w:r w:rsidR="00B215A0" w:rsidRPr="0029203A">
        <w:t xml:space="preserve">, kura </w:t>
      </w:r>
      <w:r w:rsidRPr="0029203A">
        <w:t>Administratoram</w:t>
      </w:r>
      <w:r w:rsidR="00B215A0" w:rsidRPr="0029203A">
        <w:t xml:space="preserve"> it kā</w:t>
      </w:r>
      <w:r w:rsidRPr="0029203A">
        <w:t xml:space="preserve"> ir</w:t>
      </w:r>
      <w:r w:rsidR="00B215A0" w:rsidRPr="0029203A">
        <w:t xml:space="preserve"> ieviesusi skaidrību par </w:t>
      </w:r>
      <w:r w:rsidRPr="0029203A">
        <w:t>Parādnieka</w:t>
      </w:r>
      <w:r w:rsidR="00B215A0" w:rsidRPr="0029203A">
        <w:t xml:space="preserve"> maksātnespējas </w:t>
      </w:r>
      <w:r w:rsidRPr="0029203A">
        <w:t>procesu</w:t>
      </w:r>
      <w:r w:rsidR="00B215A0" w:rsidRPr="0029203A">
        <w:t xml:space="preserve">. Pirmās tikšanās laikā </w:t>
      </w:r>
      <w:r w:rsidRPr="0029203A">
        <w:t>Administrators</w:t>
      </w:r>
      <w:r w:rsidR="00B215A0" w:rsidRPr="0029203A">
        <w:t xml:space="preserve"> informēja </w:t>
      </w:r>
      <w:r w:rsidRPr="0029203A">
        <w:t>Iesniedzēju</w:t>
      </w:r>
      <w:r w:rsidR="00B215A0" w:rsidRPr="0029203A">
        <w:t>, ka</w:t>
      </w:r>
      <w:r w:rsidR="00B215A0" w:rsidRPr="0029203A">
        <w:rPr>
          <w:i/>
          <w:iCs/>
        </w:rPr>
        <w:t xml:space="preserve"> </w:t>
      </w:r>
      <w:r w:rsidR="00774EFA" w:rsidRPr="0029203A">
        <w:rPr>
          <w:i/>
          <w:iCs/>
        </w:rPr>
        <w:t>/pers. D/</w:t>
      </w:r>
      <w:r w:rsidR="00B215A0" w:rsidRPr="0029203A">
        <w:rPr>
          <w:i/>
          <w:iCs/>
        </w:rPr>
        <w:t xml:space="preserve"> viņam jau visu esot paskaidrojusi</w:t>
      </w:r>
      <w:r w:rsidR="00E06FB9" w:rsidRPr="0029203A">
        <w:rPr>
          <w:i/>
          <w:iCs/>
        </w:rPr>
        <w:t>.</w:t>
      </w:r>
      <w:r w:rsidR="00B215A0" w:rsidRPr="0029203A">
        <w:rPr>
          <w:i/>
          <w:iCs/>
        </w:rPr>
        <w:t xml:space="preserve"> </w:t>
      </w:r>
      <w:r w:rsidR="00E06FB9" w:rsidRPr="0029203A">
        <w:rPr>
          <w:i/>
          <w:iCs/>
        </w:rPr>
        <w:t>A</w:t>
      </w:r>
      <w:r w:rsidR="00B215A0" w:rsidRPr="0029203A">
        <w:rPr>
          <w:i/>
          <w:iCs/>
        </w:rPr>
        <w:t xml:space="preserve">r </w:t>
      </w:r>
      <w:r w:rsidR="00E06FB9" w:rsidRPr="0029203A">
        <w:rPr>
          <w:i/>
          <w:iCs/>
        </w:rPr>
        <w:t>Iesniedzēju</w:t>
      </w:r>
      <w:r w:rsidR="00B215A0" w:rsidRPr="0029203A">
        <w:rPr>
          <w:i/>
          <w:iCs/>
        </w:rPr>
        <w:t xml:space="preserve"> neko neesot iespējams sarunāt un </w:t>
      </w:r>
      <w:r w:rsidR="00E06FB9" w:rsidRPr="0029203A">
        <w:rPr>
          <w:i/>
          <w:iCs/>
        </w:rPr>
        <w:t>Iesniedzējs</w:t>
      </w:r>
      <w:r w:rsidR="00B215A0" w:rsidRPr="0029203A">
        <w:rPr>
          <w:i/>
          <w:iCs/>
        </w:rPr>
        <w:t xml:space="preserve"> neizejot uz nekādiem kompromisiem. </w:t>
      </w:r>
      <w:r w:rsidR="00F40637" w:rsidRPr="0029203A">
        <w:t>Iesniedzēja ieskatā</w:t>
      </w:r>
      <w:r w:rsidR="00B215A0" w:rsidRPr="0029203A">
        <w:t xml:space="preserve"> </w:t>
      </w:r>
      <w:r w:rsidR="00424FF6" w:rsidRPr="0029203A">
        <w:t>/pers. D/</w:t>
      </w:r>
      <w:r w:rsidR="00B215A0" w:rsidRPr="0029203A">
        <w:t xml:space="preserve"> runāja par savu pieredzi divos iepriekšējos tiesvedības procesos, kuros viņai, kā </w:t>
      </w:r>
      <w:r w:rsidR="00AB0CC7" w:rsidRPr="0029203A">
        <w:t>Pa</w:t>
      </w:r>
      <w:r w:rsidR="00B215A0" w:rsidRPr="0029203A">
        <w:t>rādnieka</w:t>
      </w:r>
      <w:r w:rsidR="00AB0CC7" w:rsidRPr="0029203A">
        <w:t>, proti,</w:t>
      </w:r>
      <w:r w:rsidR="00B215A0" w:rsidRPr="0029203A">
        <w:t xml:space="preserve"> atbildētāja pārstāvei, pret </w:t>
      </w:r>
      <w:r w:rsidR="009436B9" w:rsidRPr="0029203A">
        <w:t>Iesniedzēju</w:t>
      </w:r>
      <w:r w:rsidR="00B215A0" w:rsidRPr="0029203A">
        <w:t xml:space="preserve"> spēkā stājušies </w:t>
      </w:r>
      <w:r w:rsidR="009436B9" w:rsidRPr="0029203A">
        <w:t>divi</w:t>
      </w:r>
      <w:r w:rsidR="00B215A0" w:rsidRPr="0029203A">
        <w:t xml:space="preserve"> nelabvēlīgi tiesas spriedumi. </w:t>
      </w:r>
      <w:r w:rsidR="009436B9" w:rsidRPr="0029203A">
        <w:t>Iesniedzējam</w:t>
      </w:r>
      <w:r w:rsidR="00B215A0" w:rsidRPr="0029203A">
        <w:t xml:space="preserve"> nav saprotams</w:t>
      </w:r>
      <w:r w:rsidR="00415861" w:rsidRPr="0029203A">
        <w:t xml:space="preserve"> kādēļ</w:t>
      </w:r>
      <w:r w:rsidR="00B215A0" w:rsidRPr="0029203A">
        <w:t xml:space="preserve"> </w:t>
      </w:r>
      <w:r w:rsidR="00424FF6" w:rsidRPr="0029203A">
        <w:t>/pers. D/</w:t>
      </w:r>
      <w:r w:rsidR="00B215A0" w:rsidRPr="0029203A">
        <w:t xml:space="preserve"> par to informē</w:t>
      </w:r>
      <w:r w:rsidR="00415861" w:rsidRPr="0029203A">
        <w:t>ja</w:t>
      </w:r>
      <w:r w:rsidR="00B215A0" w:rsidRPr="0029203A">
        <w:t xml:space="preserve"> </w:t>
      </w:r>
      <w:r w:rsidR="00415861" w:rsidRPr="0029203A">
        <w:t>Administratoru</w:t>
      </w:r>
      <w:r w:rsidR="00B215A0" w:rsidRPr="0029203A">
        <w:t xml:space="preserve">. </w:t>
      </w:r>
      <w:r w:rsidR="005864D8" w:rsidRPr="0029203A">
        <w:t>Tāpat</w:t>
      </w:r>
      <w:r w:rsidR="00B215A0" w:rsidRPr="0029203A">
        <w:t xml:space="preserve"> </w:t>
      </w:r>
      <w:r w:rsidR="005864D8" w:rsidRPr="0029203A">
        <w:t>Iesniedzējam</w:t>
      </w:r>
      <w:r w:rsidR="00B215A0" w:rsidRPr="0029203A">
        <w:t xml:space="preserve"> nav saprotams, uz kāda pamata </w:t>
      </w:r>
      <w:r w:rsidR="005864D8" w:rsidRPr="0029203A">
        <w:t>Administrators Parādnieka maksātnespējas procesa norises gaitā</w:t>
      </w:r>
      <w:r w:rsidR="00B215A0" w:rsidRPr="0029203A">
        <w:t xml:space="preserve"> atspoguļo </w:t>
      </w:r>
      <w:r w:rsidR="00424FF6" w:rsidRPr="0029203A">
        <w:t>/pers. D/</w:t>
      </w:r>
      <w:r w:rsidR="00B215A0" w:rsidRPr="0029203A">
        <w:t xml:space="preserve"> personīg</w:t>
      </w:r>
      <w:r w:rsidR="005864D8" w:rsidRPr="0029203A">
        <w:t>o</w:t>
      </w:r>
      <w:r w:rsidR="00B215A0" w:rsidRPr="0029203A">
        <w:t xml:space="preserve"> negatīvo pieredzi un attieksmi pret </w:t>
      </w:r>
      <w:r w:rsidR="005864D8" w:rsidRPr="0029203A">
        <w:t>Iesniedzēju,</w:t>
      </w:r>
      <w:r w:rsidR="00B215A0" w:rsidRPr="0029203A">
        <w:t xml:space="preserve"> tādējādi nenodrošinot</w:t>
      </w:r>
      <w:r w:rsidR="005864D8" w:rsidRPr="0029203A">
        <w:t xml:space="preserve"> Parādnieka maksātnespējas</w:t>
      </w:r>
      <w:r w:rsidR="00B215A0" w:rsidRPr="0029203A">
        <w:t xml:space="preserve"> procesa likumīgu norisi un efektīvu kreditoru interešu pārstāvību.</w:t>
      </w:r>
    </w:p>
    <w:p w14:paraId="3D3DE26E" w14:textId="3F17EA98" w:rsidR="00C34D59" w:rsidRPr="0029203A" w:rsidRDefault="00C34D59" w:rsidP="00C34D59">
      <w:pPr>
        <w:spacing w:after="0" w:line="240" w:lineRule="auto"/>
        <w:ind w:firstLine="720"/>
        <w:jc w:val="both"/>
      </w:pPr>
      <w:r w:rsidRPr="0029203A">
        <w:t xml:space="preserve">Minētie Administratora izteikumi kopsakarā ar Sūdzībā minētajiem apstākļiem rada pamatotas šaubas par </w:t>
      </w:r>
      <w:r w:rsidR="00352ABB" w:rsidRPr="0029203A">
        <w:t>A</w:t>
      </w:r>
      <w:r w:rsidRPr="0029203A">
        <w:t xml:space="preserve">dministratora objektivitāti. </w:t>
      </w:r>
      <w:r w:rsidR="00974ED4" w:rsidRPr="0029203A">
        <w:t>Ņemot vērā to, ka</w:t>
      </w:r>
      <w:r w:rsidRPr="0029203A">
        <w:t xml:space="preserve"> </w:t>
      </w:r>
      <w:r w:rsidR="00C85B01" w:rsidRPr="0029203A">
        <w:t>A</w:t>
      </w:r>
      <w:r w:rsidRPr="0029203A">
        <w:t>dministrators atsakās celt prasību</w:t>
      </w:r>
      <w:r w:rsidR="00C85B01" w:rsidRPr="0029203A">
        <w:t xml:space="preserve"> par</w:t>
      </w:r>
      <w:r w:rsidRPr="0029203A">
        <w:t xml:space="preserve"> </w:t>
      </w:r>
      <w:r w:rsidR="00C85B01" w:rsidRPr="0029203A">
        <w:t xml:space="preserve">uzņēmuma pāreju </w:t>
      </w:r>
      <w:r w:rsidRPr="0029203A">
        <w:t xml:space="preserve">un vērsties pret </w:t>
      </w:r>
      <w:r w:rsidR="00D14E6D" w:rsidRPr="0029203A">
        <w:t>P</w:t>
      </w:r>
      <w:r w:rsidRPr="0029203A">
        <w:t>arādnieka valdi, pastāvot nepārprotamiem uzņēmuma pārejas un Maksātnespējas likuma 72.</w:t>
      </w:r>
      <w:r w:rsidR="00D14E6D" w:rsidRPr="0029203A">
        <w:rPr>
          <w:vertAlign w:val="superscript"/>
        </w:rPr>
        <w:t xml:space="preserve">1 </w:t>
      </w:r>
      <w:r w:rsidRPr="0029203A">
        <w:t>pantā noteiktajiem priekšnoteikumiem,</w:t>
      </w:r>
      <w:r w:rsidRPr="0029203A">
        <w:rPr>
          <w:b/>
          <w:bCs/>
        </w:rPr>
        <w:t xml:space="preserve"> </w:t>
      </w:r>
      <w:r w:rsidR="00974ED4" w:rsidRPr="0029203A">
        <w:t xml:space="preserve">Iesniedzēja ieskatā </w:t>
      </w:r>
      <w:r w:rsidRPr="0029203A">
        <w:t xml:space="preserve">konstatējams </w:t>
      </w:r>
      <w:r w:rsidR="00E0231C" w:rsidRPr="0029203A">
        <w:t>Ē</w:t>
      </w:r>
      <w:r w:rsidRPr="0029203A">
        <w:t>tikas kodeksa 2.13., 2.14., 2.16., 2.16.1. un 2.18.</w:t>
      </w:r>
      <w:r w:rsidR="0014543D" w:rsidRPr="0029203A">
        <w:t> </w:t>
      </w:r>
      <w:r w:rsidRPr="0029203A">
        <w:t>punkt</w:t>
      </w:r>
      <w:r w:rsidR="0014543D" w:rsidRPr="0029203A">
        <w:t>a</w:t>
      </w:r>
      <w:r w:rsidRPr="0029203A">
        <w:t xml:space="preserve"> pārkāpums. </w:t>
      </w:r>
    </w:p>
    <w:p w14:paraId="0A246696" w14:textId="229D9C75" w:rsidR="00C34D59" w:rsidRPr="0029203A" w:rsidRDefault="00603FD7" w:rsidP="00C34D59">
      <w:pPr>
        <w:spacing w:after="0" w:line="240" w:lineRule="auto"/>
        <w:ind w:firstLine="720"/>
        <w:jc w:val="both"/>
      </w:pPr>
      <w:r w:rsidRPr="0029203A">
        <w:t>Iesniedzējs vērš uzmanību</w:t>
      </w:r>
      <w:r w:rsidR="00C34D59" w:rsidRPr="0029203A">
        <w:t xml:space="preserve">, ka </w:t>
      </w:r>
      <w:r w:rsidR="00904B6D" w:rsidRPr="0029203A">
        <w:t>A</w:t>
      </w:r>
      <w:r w:rsidR="00C34D59" w:rsidRPr="0029203A">
        <w:t xml:space="preserve">dministratoram </w:t>
      </w:r>
      <w:r w:rsidR="00904B6D" w:rsidRPr="0029203A">
        <w:t xml:space="preserve">bija </w:t>
      </w:r>
      <w:r w:rsidR="00C17D15" w:rsidRPr="0029203A">
        <w:t>pienākums</w:t>
      </w:r>
      <w:r w:rsidR="00C34D59" w:rsidRPr="0029203A">
        <w:t xml:space="preserve"> celt</w:t>
      </w:r>
      <w:r w:rsidR="005C5B9C" w:rsidRPr="0029203A">
        <w:t xml:space="preserve"> prasību pret SIA </w:t>
      </w:r>
      <w:r w:rsidR="00424FF6" w:rsidRPr="0029203A">
        <w:t>/</w:t>
      </w:r>
      <w:r w:rsidR="00C17D15" w:rsidRPr="0029203A">
        <w:t>"</w:t>
      </w:r>
      <w:r w:rsidR="00424FF6" w:rsidRPr="0029203A">
        <w:t>Nosaukums C</w:t>
      </w:r>
      <w:r w:rsidR="00C17D15" w:rsidRPr="0029203A">
        <w:t>"</w:t>
      </w:r>
      <w:r w:rsidR="00424FF6" w:rsidRPr="0029203A">
        <w:t>/</w:t>
      </w:r>
      <w:r w:rsidR="005C5B9C" w:rsidRPr="0029203A">
        <w:t xml:space="preserve"> saistībā ar uzņēmuma pāreju</w:t>
      </w:r>
      <w:r w:rsidR="00C34D59" w:rsidRPr="0029203A">
        <w:t xml:space="preserve"> saskaņā ar Komerclikuma 20.</w:t>
      </w:r>
      <w:r w:rsidR="00C17D15" w:rsidRPr="0029203A">
        <w:t> </w:t>
      </w:r>
      <w:r w:rsidR="00C34D59" w:rsidRPr="0029203A">
        <w:t xml:space="preserve">pantu, </w:t>
      </w:r>
      <w:r w:rsidR="00C17D15" w:rsidRPr="0029203A">
        <w:t xml:space="preserve">kā arī bija </w:t>
      </w:r>
      <w:r w:rsidR="0021687A" w:rsidRPr="0029203A">
        <w:t>pienākums celt prasību</w:t>
      </w:r>
      <w:r w:rsidR="00C34D59" w:rsidRPr="0029203A">
        <w:t xml:space="preserve"> pret</w:t>
      </w:r>
      <w:r w:rsidR="0021687A" w:rsidRPr="0029203A">
        <w:t xml:space="preserve"> Parādnieka</w:t>
      </w:r>
      <w:r w:rsidR="00C34D59" w:rsidRPr="0029203A">
        <w:t xml:space="preserve"> valdes locekli </w:t>
      </w:r>
      <w:r w:rsidR="00424FF6" w:rsidRPr="0029203A">
        <w:t>/pers. E/</w:t>
      </w:r>
      <w:r w:rsidR="00C34D59" w:rsidRPr="0029203A">
        <w:t xml:space="preserve"> saskaņā ar Maksātnespējas likuma 72.</w:t>
      </w:r>
      <w:r w:rsidR="0021687A" w:rsidRPr="0029203A">
        <w:rPr>
          <w:vertAlign w:val="superscript"/>
        </w:rPr>
        <w:t>1 </w:t>
      </w:r>
      <w:r w:rsidR="00C34D59" w:rsidRPr="0029203A">
        <w:t xml:space="preserve">pantu. </w:t>
      </w:r>
      <w:r w:rsidR="0021687A" w:rsidRPr="0029203A">
        <w:t>Iesniedzējam n</w:t>
      </w:r>
      <w:r w:rsidR="00C34D59" w:rsidRPr="0029203A">
        <w:t>esaprotamu iemeslu dēļ tas</w:t>
      </w:r>
      <w:r w:rsidR="003964FB" w:rsidRPr="0029203A">
        <w:t xml:space="preserve"> netika un netiek</w:t>
      </w:r>
      <w:r w:rsidR="00C34D59" w:rsidRPr="0029203A">
        <w:t xml:space="preserve"> darīts. </w:t>
      </w:r>
      <w:r w:rsidR="003964FB" w:rsidRPr="0029203A">
        <w:t xml:space="preserve">Iesniedzējs </w:t>
      </w:r>
      <w:r w:rsidR="00C34D59" w:rsidRPr="0029203A">
        <w:t>norāda, ka balstoties uz iepriekš minēto</w:t>
      </w:r>
      <w:r w:rsidR="003964FB" w:rsidRPr="0029203A">
        <w:t>,</w:t>
      </w:r>
      <w:r w:rsidR="00C34D59" w:rsidRPr="0029203A">
        <w:t xml:space="preserve"> konstatējams arī </w:t>
      </w:r>
      <w:r w:rsidR="00681339" w:rsidRPr="0029203A">
        <w:t>Ē</w:t>
      </w:r>
      <w:r w:rsidR="00C34D59" w:rsidRPr="0029203A">
        <w:t>tikas kodeksa 2.3., 2.4., un 6.1.</w:t>
      </w:r>
      <w:r w:rsidR="003964FB" w:rsidRPr="0029203A">
        <w:t> </w:t>
      </w:r>
      <w:r w:rsidR="00C34D59" w:rsidRPr="0029203A">
        <w:t>punkt</w:t>
      </w:r>
      <w:r w:rsidR="003964FB" w:rsidRPr="0029203A">
        <w:t>a</w:t>
      </w:r>
      <w:r w:rsidR="00C34D59" w:rsidRPr="0029203A">
        <w:t xml:space="preserve"> pārkāpums.</w:t>
      </w:r>
    </w:p>
    <w:p w14:paraId="3AADC683" w14:textId="1CF43625" w:rsidR="008F7A56" w:rsidRPr="0029203A" w:rsidRDefault="000A6E8E" w:rsidP="000E6DD0">
      <w:pPr>
        <w:spacing w:after="0" w:line="240" w:lineRule="auto"/>
        <w:ind w:firstLine="720"/>
        <w:jc w:val="both"/>
      </w:pPr>
      <w:r w:rsidRPr="0029203A">
        <w:t>[2.5] </w:t>
      </w:r>
      <w:r w:rsidR="008F7A56" w:rsidRPr="0029203A">
        <w:t>Atsaucoties uz Maksātnespējas likuma 26.</w:t>
      </w:r>
      <w:r w:rsidR="002A7396" w:rsidRPr="0029203A">
        <w:t> </w:t>
      </w:r>
      <w:r w:rsidR="008F7A56" w:rsidRPr="0029203A">
        <w:t>panta otro daļu Iesniedzējs norāda, ka  Administrators nenodrošina un nav nodrošinājis efektīvu un likumīgu</w:t>
      </w:r>
      <w:r w:rsidR="002A7396" w:rsidRPr="0029203A">
        <w:t xml:space="preserve"> </w:t>
      </w:r>
      <w:r w:rsidR="008F7A56" w:rsidRPr="0029203A">
        <w:t xml:space="preserve">juridiskās personas maksātnespējas procesa norisi un mērķu sasniegšanu </w:t>
      </w:r>
      <w:r w:rsidR="000E6DD0" w:rsidRPr="0029203A">
        <w:t>Parādnieka</w:t>
      </w:r>
      <w:r w:rsidR="008F7A56" w:rsidRPr="0029203A">
        <w:t xml:space="preserve"> maksātnespējas procesā. Kā arī </w:t>
      </w:r>
      <w:r w:rsidR="000E6DD0" w:rsidRPr="0029203A">
        <w:t>A</w:t>
      </w:r>
      <w:r w:rsidR="008F7A56" w:rsidRPr="0029203A">
        <w:t xml:space="preserve">dministrators nav veicis </w:t>
      </w:r>
      <w:r w:rsidR="000E6DD0" w:rsidRPr="0029203A">
        <w:t>Administratoram</w:t>
      </w:r>
      <w:r w:rsidR="008F7A56" w:rsidRPr="0029203A">
        <w:t xml:space="preserve"> ar likumu uzlikto pienākumu maksātnespējas </w:t>
      </w:r>
      <w:r w:rsidR="008F7A56" w:rsidRPr="0029203A">
        <w:lastRenderedPageBreak/>
        <w:t xml:space="preserve">procesā pārstāvēt kreditoru intereses. </w:t>
      </w:r>
    </w:p>
    <w:p w14:paraId="65C300B5" w14:textId="77777777" w:rsidR="00D33AF5" w:rsidRPr="0029203A" w:rsidRDefault="000E6DD0" w:rsidP="00D33AF5">
      <w:pPr>
        <w:spacing w:after="0" w:line="240" w:lineRule="auto"/>
        <w:ind w:firstLine="720"/>
        <w:jc w:val="both"/>
      </w:pPr>
      <w:r w:rsidRPr="0029203A">
        <w:t>[2.6] Saskaņā</w:t>
      </w:r>
      <w:r w:rsidR="00A117F1" w:rsidRPr="0029203A">
        <w:t xml:space="preserve"> ar Sūdzībā norādīto un pamatojoties uz </w:t>
      </w:r>
      <w:r w:rsidR="008F7A56" w:rsidRPr="0029203A">
        <w:t>Komerclikuma 20.</w:t>
      </w:r>
      <w:r w:rsidR="00D251E3" w:rsidRPr="0029203A">
        <w:t> </w:t>
      </w:r>
      <w:r w:rsidR="008F7A56" w:rsidRPr="0029203A">
        <w:t xml:space="preserve">pantu, Maksātnespējas likuma </w:t>
      </w:r>
      <w:r w:rsidR="00D251E3" w:rsidRPr="0029203A">
        <w:t xml:space="preserve">26. panta otro un ceturto daļu un </w:t>
      </w:r>
      <w:r w:rsidR="008F7A56" w:rsidRPr="0029203A">
        <w:t>72.</w:t>
      </w:r>
      <w:r w:rsidR="00D251E3" w:rsidRPr="0029203A">
        <w:rPr>
          <w:vertAlign w:val="superscript"/>
        </w:rPr>
        <w:t>1 </w:t>
      </w:r>
      <w:r w:rsidR="008F7A56" w:rsidRPr="0029203A">
        <w:t>pantu</w:t>
      </w:r>
      <w:r w:rsidR="00D251E3" w:rsidRPr="0029203A">
        <w:t xml:space="preserve">, kā arī </w:t>
      </w:r>
      <w:r w:rsidR="008F7A56" w:rsidRPr="0029203A">
        <w:t>Maksātnespējas procesa administratoru un tiesiskās aizsardzības procesa uzraugošo personu profesionālā ētikas kodeksa 2.13., 2.14., 2.16., 2.16.1., 2.18., 2.3., 2.4., 3.5. un 6.1.</w:t>
      </w:r>
      <w:r w:rsidR="00D33AF5" w:rsidRPr="0029203A">
        <w:t> </w:t>
      </w:r>
      <w:r w:rsidR="008F7A56" w:rsidRPr="0029203A">
        <w:t>punkt</w:t>
      </w:r>
      <w:r w:rsidR="00D33AF5" w:rsidRPr="0029203A">
        <w:t>u</w:t>
      </w:r>
      <w:r w:rsidR="008F7A56" w:rsidRPr="0029203A">
        <w:t xml:space="preserve">, </w:t>
      </w:r>
      <w:r w:rsidR="00D33AF5" w:rsidRPr="0029203A">
        <w:t>Iesniedzējs lūdz Maksātnespējas kontroles dienestu:</w:t>
      </w:r>
    </w:p>
    <w:p w14:paraId="59951FB4" w14:textId="77777777" w:rsidR="00BF6822" w:rsidRPr="0029203A" w:rsidRDefault="00D33AF5" w:rsidP="00D33AF5">
      <w:pPr>
        <w:spacing w:after="0" w:line="240" w:lineRule="auto"/>
        <w:ind w:firstLine="720"/>
        <w:jc w:val="both"/>
      </w:pPr>
      <w:r w:rsidRPr="0029203A">
        <w:t>1)</w:t>
      </w:r>
      <w:r w:rsidRPr="0029203A">
        <w:rPr>
          <w:b/>
          <w:bCs/>
        </w:rPr>
        <w:t> </w:t>
      </w:r>
      <w:r w:rsidR="008F7A56" w:rsidRPr="0029203A">
        <w:t>ierosināt disciplinārlietu</w:t>
      </w:r>
      <w:r w:rsidR="008F7A56" w:rsidRPr="0029203A">
        <w:rPr>
          <w:b/>
          <w:bCs/>
        </w:rPr>
        <w:t xml:space="preserve"> </w:t>
      </w:r>
      <w:r w:rsidR="008F7A56" w:rsidRPr="0029203A">
        <w:t xml:space="preserve">pret </w:t>
      </w:r>
      <w:r w:rsidRPr="0029203A">
        <w:t>Administratoru</w:t>
      </w:r>
      <w:r w:rsidR="008F7A56" w:rsidRPr="0029203A">
        <w:t xml:space="preserve"> </w:t>
      </w:r>
      <w:r w:rsidRPr="0029203A">
        <w:t>saistībā ar</w:t>
      </w:r>
      <w:r w:rsidR="008F7A56" w:rsidRPr="0029203A">
        <w:t xml:space="preserve"> normatīvo aktu</w:t>
      </w:r>
      <w:r w:rsidRPr="0029203A">
        <w:t>,</w:t>
      </w:r>
      <w:r w:rsidR="008F7A56" w:rsidRPr="0029203A">
        <w:t xml:space="preserve"> </w:t>
      </w:r>
      <w:r w:rsidRPr="0029203A">
        <w:t xml:space="preserve">būtiskiem </w:t>
      </w:r>
      <w:r w:rsidR="008F7A56" w:rsidRPr="0029203A">
        <w:t>profesionālās ētikas normu</w:t>
      </w:r>
      <w:r w:rsidR="00BF6822" w:rsidRPr="0029203A">
        <w:t>, kā arī A</w:t>
      </w:r>
      <w:r w:rsidR="008F7A56" w:rsidRPr="0029203A">
        <w:t>dministratora pieļautiem sistemātiskiem normatīvo aktu pārkāpumiem</w:t>
      </w:r>
      <w:r w:rsidR="00BF6822" w:rsidRPr="0029203A">
        <w:t>;</w:t>
      </w:r>
    </w:p>
    <w:p w14:paraId="77DE0ACE" w14:textId="031F03B3" w:rsidR="0033787C" w:rsidRPr="0029203A" w:rsidRDefault="00BF6822" w:rsidP="00D33AF5">
      <w:pPr>
        <w:spacing w:after="0" w:line="240" w:lineRule="auto"/>
        <w:ind w:firstLine="720"/>
        <w:jc w:val="both"/>
      </w:pPr>
      <w:r w:rsidRPr="0029203A">
        <w:t>2)</w:t>
      </w:r>
      <w:r w:rsidR="0033787C" w:rsidRPr="0029203A">
        <w:t> </w:t>
      </w:r>
      <w:r w:rsidR="008F7A56" w:rsidRPr="0029203A">
        <w:t xml:space="preserve">uzlikt </w:t>
      </w:r>
      <w:r w:rsidRPr="0029203A">
        <w:t>A</w:t>
      </w:r>
      <w:r w:rsidR="008F7A56" w:rsidRPr="0029203A">
        <w:t xml:space="preserve">dministratoram tiesisku pienākumu </w:t>
      </w:r>
      <w:r w:rsidR="0033787C" w:rsidRPr="0029203A">
        <w:t>vērsties tiesā ar prasību</w:t>
      </w:r>
      <w:r w:rsidR="0033787C" w:rsidRPr="0029203A">
        <w:rPr>
          <w:b/>
          <w:bCs/>
        </w:rPr>
        <w:t xml:space="preserve"> </w:t>
      </w:r>
      <w:r w:rsidR="0033787C" w:rsidRPr="0029203A">
        <w:t>pret</w:t>
      </w:r>
      <w:r w:rsidR="0033787C" w:rsidRPr="0029203A">
        <w:rPr>
          <w:b/>
          <w:bCs/>
        </w:rPr>
        <w:t xml:space="preserve"> </w:t>
      </w:r>
      <w:r w:rsidR="00424FF6" w:rsidRPr="0029203A">
        <w:rPr>
          <w:b/>
          <w:bCs/>
        </w:rPr>
        <w:t>/</w:t>
      </w:r>
      <w:r w:rsidR="0033787C" w:rsidRPr="0029203A">
        <w:t>SIA "</w:t>
      </w:r>
      <w:r w:rsidR="00424FF6" w:rsidRPr="0029203A">
        <w:t>Nosaukums C</w:t>
      </w:r>
      <w:r w:rsidR="0033787C" w:rsidRPr="0029203A">
        <w:t>"</w:t>
      </w:r>
      <w:r w:rsidR="00424FF6" w:rsidRPr="0029203A">
        <w:t>/</w:t>
      </w:r>
      <w:r w:rsidR="0033787C" w:rsidRPr="0029203A">
        <w:t xml:space="preserve"> saistībā ar uzņēmuma pāreju;</w:t>
      </w:r>
    </w:p>
    <w:p w14:paraId="0FEA5688" w14:textId="212CF2DF" w:rsidR="0033787C" w:rsidRPr="0029203A" w:rsidRDefault="0033787C" w:rsidP="00D33AF5">
      <w:pPr>
        <w:spacing w:after="0" w:line="240" w:lineRule="auto"/>
        <w:ind w:firstLine="720"/>
        <w:jc w:val="both"/>
      </w:pPr>
      <w:r w:rsidRPr="0029203A">
        <w:t>3) uzlikt Administratoram tiesisku pienākumu vērsties tiesā ar prasību</w:t>
      </w:r>
      <w:r w:rsidR="004B199B" w:rsidRPr="0029203A">
        <w:t xml:space="preserve"> pret Parādnieka valdes locekli </w:t>
      </w:r>
      <w:r w:rsidR="00424FF6" w:rsidRPr="0029203A">
        <w:t>/pers. E/</w:t>
      </w:r>
      <w:r w:rsidR="004B199B" w:rsidRPr="0029203A">
        <w:t xml:space="preserve"> par zaudējumu piedziņu saistībā ar </w:t>
      </w:r>
      <w:r w:rsidR="005B1FA1" w:rsidRPr="0029203A">
        <w:t>dokumentu nenodošanu;</w:t>
      </w:r>
    </w:p>
    <w:p w14:paraId="1AD929B3" w14:textId="6D05B75A" w:rsidR="008F7A56" w:rsidRPr="0029203A" w:rsidRDefault="005B1FA1" w:rsidP="004C108E">
      <w:pPr>
        <w:spacing w:after="0" w:line="240" w:lineRule="auto"/>
        <w:ind w:firstLine="720"/>
        <w:jc w:val="both"/>
      </w:pPr>
      <w:r w:rsidRPr="0029203A">
        <w:t>4) </w:t>
      </w:r>
      <w:r w:rsidR="008F7A56" w:rsidRPr="0029203A">
        <w:t>izvērtēt, vai nepastāv pamats ierosināt disciplinārliet</w:t>
      </w:r>
      <w:r w:rsidR="004C108E" w:rsidRPr="0029203A">
        <w:t xml:space="preserve">as ierosināšanai </w:t>
      </w:r>
      <w:r w:rsidR="008F7A56" w:rsidRPr="0029203A">
        <w:t>pret maksātnespējas</w:t>
      </w:r>
      <w:r w:rsidR="004C108E" w:rsidRPr="0029203A">
        <w:t xml:space="preserve"> procesa</w:t>
      </w:r>
      <w:r w:rsidR="008F7A56" w:rsidRPr="0029203A">
        <w:t xml:space="preserve"> administratori</w:t>
      </w:r>
      <w:r w:rsidR="004C108E" w:rsidRPr="0029203A">
        <w:t xml:space="preserve"> </w:t>
      </w:r>
      <w:r w:rsidR="00424FF6" w:rsidRPr="0029203A">
        <w:t>/pers. D/</w:t>
      </w:r>
      <w:r w:rsidR="008F7A56" w:rsidRPr="0029203A">
        <w:t>.</w:t>
      </w:r>
    </w:p>
    <w:p w14:paraId="70C48663" w14:textId="77777777" w:rsidR="00303987" w:rsidRPr="0029203A" w:rsidRDefault="00303987" w:rsidP="00F45337">
      <w:pPr>
        <w:spacing w:after="0" w:line="240" w:lineRule="auto"/>
        <w:ind w:right="13" w:firstLine="720"/>
        <w:jc w:val="both"/>
        <w:rPr>
          <w:iCs/>
        </w:rPr>
      </w:pPr>
      <w:r w:rsidRPr="0029203A">
        <w:rPr>
          <w:iCs/>
        </w:rPr>
        <w:t>Sūdzībai pievienoti Iesniedzēja ieskatā to pamatojošie dokumenti.</w:t>
      </w:r>
    </w:p>
    <w:p w14:paraId="3E64697E" w14:textId="423E7EE0" w:rsidR="00303987" w:rsidRPr="0029203A" w:rsidRDefault="00303987" w:rsidP="003628FC">
      <w:pPr>
        <w:spacing w:after="0" w:line="240" w:lineRule="auto"/>
        <w:ind w:right="13" w:firstLine="720"/>
        <w:jc w:val="both"/>
        <w:rPr>
          <w:lang w:eastAsia="en-US"/>
        </w:rPr>
      </w:pPr>
      <w:r w:rsidRPr="0029203A">
        <w:rPr>
          <w:lang w:eastAsia="en-US"/>
        </w:rPr>
        <w:t xml:space="preserve">[3] Maksātnespējas kontroles dienests ar 2024. gada </w:t>
      </w:r>
      <w:r w:rsidR="003628FC" w:rsidRPr="0029203A">
        <w:rPr>
          <w:lang w:eastAsia="en-US"/>
        </w:rPr>
        <w:t>1</w:t>
      </w:r>
      <w:r w:rsidRPr="0029203A">
        <w:rPr>
          <w:lang w:eastAsia="en-US"/>
        </w:rPr>
        <w:t>. </w:t>
      </w:r>
      <w:r w:rsidR="003628FC" w:rsidRPr="0029203A">
        <w:rPr>
          <w:lang w:eastAsia="en-US"/>
        </w:rPr>
        <w:t>oktobra</w:t>
      </w:r>
      <w:r w:rsidRPr="0029203A">
        <w:rPr>
          <w:lang w:eastAsia="en-US"/>
        </w:rPr>
        <w:t xml:space="preserve"> vēstuli </w:t>
      </w:r>
      <w:r w:rsidR="00424FF6" w:rsidRPr="0029203A">
        <w:rPr>
          <w:lang w:eastAsia="en-US"/>
        </w:rPr>
        <w:t>/vēstules numurs/</w:t>
      </w:r>
      <w:r w:rsidR="00A8291D" w:rsidRPr="0029203A">
        <w:rPr>
          <w:lang w:eastAsia="en-US"/>
        </w:rPr>
        <w:t xml:space="preserve"> (turpmāk – Vēstule)</w:t>
      </w:r>
      <w:r w:rsidRPr="0029203A">
        <w:rPr>
          <w:lang w:eastAsia="en-US"/>
        </w:rPr>
        <w:t xml:space="preserve"> lūdza Administrator</w:t>
      </w:r>
      <w:r w:rsidR="00D15845" w:rsidRPr="0029203A">
        <w:rPr>
          <w:lang w:eastAsia="en-US"/>
        </w:rPr>
        <w:t>u</w:t>
      </w:r>
      <w:r w:rsidRPr="0029203A">
        <w:rPr>
          <w:lang w:eastAsia="en-US"/>
        </w:rPr>
        <w:t xml:space="preserve"> līdz 2024. gada </w:t>
      </w:r>
      <w:r w:rsidR="00925532" w:rsidRPr="0029203A">
        <w:rPr>
          <w:lang w:eastAsia="en-US"/>
        </w:rPr>
        <w:t>1</w:t>
      </w:r>
      <w:r w:rsidRPr="0029203A">
        <w:rPr>
          <w:lang w:eastAsia="en-US"/>
        </w:rPr>
        <w:t>4. </w:t>
      </w:r>
      <w:r w:rsidR="00925532" w:rsidRPr="0029203A">
        <w:rPr>
          <w:lang w:eastAsia="en-US"/>
        </w:rPr>
        <w:t>oktobrim</w:t>
      </w:r>
      <w:r w:rsidRPr="0029203A">
        <w:rPr>
          <w:lang w:eastAsia="en-US"/>
        </w:rPr>
        <w:t xml:space="preserve">, iesniegt rakstveida paskaidrojumus par Sūdzībā norādītajiem apstākļiem. </w:t>
      </w:r>
    </w:p>
    <w:p w14:paraId="1AC4586C" w14:textId="07FAA385" w:rsidR="009B5371" w:rsidRPr="0029203A" w:rsidRDefault="006A0BCC" w:rsidP="009B5371">
      <w:pPr>
        <w:widowControl/>
        <w:spacing w:after="0" w:line="240" w:lineRule="auto"/>
        <w:ind w:firstLine="709"/>
        <w:jc w:val="both"/>
        <w:rPr>
          <w:rFonts w:eastAsia="Times New Roman"/>
        </w:rPr>
      </w:pPr>
      <w:r w:rsidRPr="0029203A">
        <w:rPr>
          <w:rFonts w:eastAsia="Times New Roman"/>
        </w:rPr>
        <w:t xml:space="preserve">[4] Maksātnespējas kontroles dienestā 2024. gada 16. oktobrī saņemti Administratora 2024. gada 16. oktobra paskaidrojumi </w:t>
      </w:r>
      <w:r w:rsidR="00424FF6" w:rsidRPr="0029203A">
        <w:rPr>
          <w:rFonts w:eastAsia="Times New Roman"/>
        </w:rPr>
        <w:t>/paskaidrojumu numurs/</w:t>
      </w:r>
      <w:r w:rsidRPr="0029203A">
        <w:rPr>
          <w:rFonts w:eastAsia="Times New Roman"/>
        </w:rPr>
        <w:t xml:space="preserve"> (turpmāk – Paskaidrojumi Nr. 1), kuros norādīts turpmāk minētais.</w:t>
      </w:r>
    </w:p>
    <w:p w14:paraId="0B8BEC03" w14:textId="2FA84D46" w:rsidR="005B3435" w:rsidRPr="0029203A" w:rsidRDefault="00303987" w:rsidP="009B5371">
      <w:pPr>
        <w:pStyle w:val="Kjene"/>
        <w:ind w:firstLine="709"/>
        <w:jc w:val="both"/>
      </w:pPr>
      <w:r w:rsidRPr="0029203A">
        <w:rPr>
          <w:rFonts w:eastAsia="Times New Roman"/>
          <w:iCs/>
          <w:kern w:val="2"/>
          <w:lang w:eastAsia="en-US"/>
          <w14:ligatures w14:val="standardContextual"/>
        </w:rPr>
        <w:t>[</w:t>
      </w:r>
      <w:r w:rsidR="00185490" w:rsidRPr="0029203A">
        <w:rPr>
          <w:rFonts w:eastAsia="Times New Roman"/>
          <w:iCs/>
          <w:kern w:val="2"/>
          <w:lang w:eastAsia="en-US"/>
          <w14:ligatures w14:val="standardContextual"/>
        </w:rPr>
        <w:t>4</w:t>
      </w:r>
      <w:r w:rsidRPr="0029203A">
        <w:rPr>
          <w:rFonts w:eastAsia="Times New Roman"/>
          <w:iCs/>
          <w:kern w:val="2"/>
          <w:lang w:eastAsia="en-US"/>
          <w14:ligatures w14:val="standardContextual"/>
        </w:rPr>
        <w:t>.1] </w:t>
      </w:r>
      <w:r w:rsidRPr="0029203A">
        <w:rPr>
          <w:rFonts w:eastAsia="Times New Roman"/>
          <w:kern w:val="2"/>
          <w:lang w:eastAsia="en-US"/>
          <w14:ligatures w14:val="standardContextual"/>
        </w:rPr>
        <w:t>Administrator</w:t>
      </w:r>
      <w:r w:rsidR="00A03BC2" w:rsidRPr="0029203A">
        <w:rPr>
          <w:rFonts w:eastAsia="Times New Roman"/>
          <w:kern w:val="2"/>
          <w:lang w:eastAsia="en-US"/>
          <w14:ligatures w14:val="standardContextual"/>
        </w:rPr>
        <w:t>s</w:t>
      </w:r>
      <w:r w:rsidRPr="0029203A">
        <w:rPr>
          <w:rFonts w:eastAsia="Times New Roman"/>
          <w:kern w:val="2"/>
          <w:lang w:eastAsia="en-US"/>
          <w14:ligatures w14:val="standardContextual"/>
        </w:rPr>
        <w:t xml:space="preserve"> norāda, ka</w:t>
      </w:r>
      <w:r w:rsidR="00A8291D" w:rsidRPr="0029203A">
        <w:rPr>
          <w:rFonts w:eastAsia="Times New Roman"/>
          <w:kern w:val="2"/>
          <w:lang w:eastAsia="en-US"/>
          <w14:ligatures w14:val="standardContextual"/>
        </w:rPr>
        <w:t xml:space="preserve"> </w:t>
      </w:r>
      <w:r w:rsidR="005B3435" w:rsidRPr="0029203A">
        <w:t>M</w:t>
      </w:r>
      <w:r w:rsidR="00A8291D" w:rsidRPr="0029203A">
        <w:t>aksātnespējas  kontroles dienests Vēstulē</w:t>
      </w:r>
      <w:r w:rsidR="005B3435" w:rsidRPr="0029203A">
        <w:t xml:space="preserve"> nav norādīj</w:t>
      </w:r>
      <w:r w:rsidR="00A8291D" w:rsidRPr="0029203A">
        <w:t>is</w:t>
      </w:r>
      <w:r w:rsidR="005B3435" w:rsidRPr="0029203A">
        <w:t xml:space="preserve"> konkrētos jautājumus, par kuriem ir nepieciešami </w:t>
      </w:r>
      <w:r w:rsidR="00A8291D" w:rsidRPr="0029203A">
        <w:t>A</w:t>
      </w:r>
      <w:r w:rsidR="005B3435" w:rsidRPr="0029203A">
        <w:t>dministratora paskaidrojumi</w:t>
      </w:r>
      <w:r w:rsidR="00D022C2" w:rsidRPr="0029203A">
        <w:t xml:space="preserve">, </w:t>
      </w:r>
      <w:r w:rsidR="00CC70BF" w:rsidRPr="0029203A">
        <w:t xml:space="preserve">un </w:t>
      </w:r>
      <w:r w:rsidR="005B3435" w:rsidRPr="0029203A">
        <w:t xml:space="preserve"> </w:t>
      </w:r>
      <w:r w:rsidR="00D022C2" w:rsidRPr="0029203A">
        <w:t>s</w:t>
      </w:r>
      <w:r w:rsidR="005B3435" w:rsidRPr="0029203A">
        <w:t xml:space="preserve">azināties ar </w:t>
      </w:r>
      <w:r w:rsidR="00D022C2" w:rsidRPr="0029203A">
        <w:t>Maksātnespējas kontroles di</w:t>
      </w:r>
      <w:r w:rsidR="002B0C2C" w:rsidRPr="0029203A">
        <w:t>e</w:t>
      </w:r>
      <w:r w:rsidR="00D022C2" w:rsidRPr="0029203A">
        <w:t>nestu</w:t>
      </w:r>
      <w:r w:rsidR="005B3435" w:rsidRPr="0029203A">
        <w:t xml:space="preserve"> pa norādīto tālr</w:t>
      </w:r>
      <w:r w:rsidR="00D022C2" w:rsidRPr="0029203A">
        <w:t xml:space="preserve">uni – </w:t>
      </w:r>
      <w:r w:rsidR="00424FF6" w:rsidRPr="0029203A">
        <w:t>/tālruņa numurs/</w:t>
      </w:r>
      <w:r w:rsidR="005B3435" w:rsidRPr="0029203A">
        <w:t xml:space="preserve">, lai precizētu jautājumus, </w:t>
      </w:r>
      <w:r w:rsidR="003A22A0" w:rsidRPr="0029203A">
        <w:t>A</w:t>
      </w:r>
      <w:r w:rsidR="005B3435" w:rsidRPr="0029203A">
        <w:t>dministratoram nebija iespējams</w:t>
      </w:r>
      <w:r w:rsidR="007F274B" w:rsidRPr="0029203A">
        <w:t xml:space="preserve">. </w:t>
      </w:r>
      <w:r w:rsidR="005B3435" w:rsidRPr="0029203A">
        <w:t xml:space="preserve">Ievērojot minēto, </w:t>
      </w:r>
      <w:r w:rsidR="00204CEC" w:rsidRPr="0029203A">
        <w:t>A</w:t>
      </w:r>
      <w:r w:rsidR="005B3435" w:rsidRPr="0029203A">
        <w:t xml:space="preserve">dministrators sniedz </w:t>
      </w:r>
      <w:r w:rsidR="00204CEC" w:rsidRPr="0029203A">
        <w:t xml:space="preserve">paskaidrojumus </w:t>
      </w:r>
      <w:r w:rsidR="005B3435" w:rsidRPr="0029203A">
        <w:t>tikai par būtisk</w:t>
      </w:r>
      <w:r w:rsidR="004114DC" w:rsidRPr="0029203A">
        <w:t>iem</w:t>
      </w:r>
      <w:r w:rsidR="005B3435" w:rsidRPr="0029203A">
        <w:t xml:space="preserve"> jautājumiem </w:t>
      </w:r>
      <w:r w:rsidR="00204CEC" w:rsidRPr="0029203A">
        <w:t>A</w:t>
      </w:r>
      <w:r w:rsidR="005B3435" w:rsidRPr="0029203A">
        <w:t>dministratora pienākumu aspektā.</w:t>
      </w:r>
    </w:p>
    <w:p w14:paraId="6F63F972" w14:textId="650354BD" w:rsidR="002054EA" w:rsidRPr="0029203A" w:rsidRDefault="00965454" w:rsidP="00965454">
      <w:pPr>
        <w:pStyle w:val="Kjene"/>
        <w:ind w:firstLine="709"/>
        <w:jc w:val="both"/>
      </w:pPr>
      <w:r w:rsidRPr="0029203A">
        <w:t>[4.2] </w:t>
      </w:r>
      <w:r w:rsidR="00307F98" w:rsidRPr="0029203A">
        <w:t>Administrators vērš uzmanību, ka</w:t>
      </w:r>
      <w:r w:rsidRPr="0029203A">
        <w:t xml:space="preserve"> ir nepieciešams izdarīt atkāpi, lai </w:t>
      </w:r>
      <w:r w:rsidRPr="0029203A">
        <w:rPr>
          <w:i/>
          <w:iCs/>
        </w:rPr>
        <w:t>ievestu</w:t>
      </w:r>
      <w:r w:rsidRPr="0029203A">
        <w:t xml:space="preserve"> M</w:t>
      </w:r>
      <w:r w:rsidR="00307F98" w:rsidRPr="0029203A">
        <w:t xml:space="preserve">aksātnespējas kontroles dienestu </w:t>
      </w:r>
      <w:r w:rsidRPr="0029203A">
        <w:t xml:space="preserve">strīda būtībā starp </w:t>
      </w:r>
      <w:r w:rsidR="00307F98" w:rsidRPr="0029203A">
        <w:t>Parādnieku</w:t>
      </w:r>
      <w:r w:rsidRPr="0029203A">
        <w:t xml:space="preserve">, kuru pārstāvēja </w:t>
      </w:r>
      <w:r w:rsidR="00BD1678" w:rsidRPr="0029203A">
        <w:t>P</w:t>
      </w:r>
      <w:r w:rsidRPr="0029203A">
        <w:t xml:space="preserve">arādnieka pārstāvis </w:t>
      </w:r>
      <w:r w:rsidR="004E1FA1" w:rsidRPr="0029203A">
        <w:t>/pers. C/</w:t>
      </w:r>
      <w:r w:rsidRPr="0029203A">
        <w:t xml:space="preserve"> un </w:t>
      </w:r>
      <w:r w:rsidR="00BD1678" w:rsidRPr="0029203A">
        <w:t>Iesniedzēj</w:t>
      </w:r>
      <w:r w:rsidR="00852838" w:rsidRPr="0029203A">
        <w:t>a</w:t>
      </w:r>
      <w:r w:rsidRPr="0029203A">
        <w:t xml:space="preserve"> valdes locekli un īpašniek</w:t>
      </w:r>
      <w:r w:rsidR="00C8352E" w:rsidRPr="0029203A">
        <w:t>u</w:t>
      </w:r>
      <w:r w:rsidRPr="0029203A">
        <w:t xml:space="preserve"> </w:t>
      </w:r>
      <w:r w:rsidR="00621B81" w:rsidRPr="0029203A">
        <w:t>/pers. F/</w:t>
      </w:r>
      <w:r w:rsidRPr="0029203A">
        <w:t xml:space="preserve">. </w:t>
      </w:r>
    </w:p>
    <w:p w14:paraId="2F5FD94C" w14:textId="6E3DCC84" w:rsidR="00965454" w:rsidRPr="0029203A" w:rsidRDefault="00621B81" w:rsidP="00965454">
      <w:pPr>
        <w:pStyle w:val="Kjene"/>
        <w:ind w:firstLine="709"/>
        <w:jc w:val="both"/>
      </w:pPr>
      <w:r w:rsidRPr="0029203A">
        <w:t>/Pers. C/</w:t>
      </w:r>
      <w:r w:rsidR="00965454" w:rsidRPr="0029203A">
        <w:t xml:space="preserve"> un </w:t>
      </w:r>
      <w:r w:rsidRPr="0029203A">
        <w:t>/pers. F/</w:t>
      </w:r>
      <w:r w:rsidR="00965454" w:rsidRPr="0029203A">
        <w:t xml:space="preserve"> ir savstarpēji pazīstami un, kā </w:t>
      </w:r>
      <w:r w:rsidRPr="0029203A">
        <w:t>/pers. F/</w:t>
      </w:r>
      <w:r w:rsidR="00965454" w:rsidRPr="0029203A">
        <w:t xml:space="preserve"> 2024.</w:t>
      </w:r>
      <w:r w:rsidR="002054EA" w:rsidRPr="0029203A">
        <w:t> </w:t>
      </w:r>
      <w:r w:rsidR="00965454" w:rsidRPr="0029203A">
        <w:t>gada 9.</w:t>
      </w:r>
      <w:r w:rsidR="002054EA" w:rsidRPr="0029203A">
        <w:t> </w:t>
      </w:r>
      <w:r w:rsidR="00965454" w:rsidRPr="0029203A">
        <w:t xml:space="preserve">septembra tikšanās laikā apstiprināja, iepriekš abi kopā mācījās. Pēc </w:t>
      </w:r>
      <w:r w:rsidR="002054EA" w:rsidRPr="0029203A">
        <w:t>A</w:t>
      </w:r>
      <w:r w:rsidR="00965454" w:rsidRPr="0029203A">
        <w:t>dministratora dzīv</w:t>
      </w:r>
      <w:r w:rsidR="002054EA" w:rsidRPr="0029203A">
        <w:t>ē</w:t>
      </w:r>
      <w:r w:rsidR="00965454" w:rsidRPr="0029203A">
        <w:t xml:space="preserve"> gūtajiem novērojumiem tas veido personu savstarpējo uzticēšanos, kuras dēļ personas paļaujas uz mut</w:t>
      </w:r>
      <w:r w:rsidR="005E6189" w:rsidRPr="0029203A">
        <w:t>vārdu</w:t>
      </w:r>
      <w:r w:rsidR="00965454" w:rsidRPr="0029203A">
        <w:t xml:space="preserve"> apsolījumiem, un </w:t>
      </w:r>
      <w:r w:rsidR="00E528A0" w:rsidRPr="0029203A">
        <w:t xml:space="preserve">slēdzot darījumus, </w:t>
      </w:r>
      <w:r w:rsidR="00965454" w:rsidRPr="0029203A">
        <w:t>var</w:t>
      </w:r>
      <w:r w:rsidR="00E528A0" w:rsidRPr="0029203A">
        <w:t xml:space="preserve"> </w:t>
      </w:r>
      <w:r w:rsidR="00965454" w:rsidRPr="0029203A">
        <w:t>nepārliecināties par otr</w:t>
      </w:r>
      <w:r w:rsidR="005E6189" w:rsidRPr="0029203A">
        <w:t>as</w:t>
      </w:r>
      <w:r w:rsidR="00965454" w:rsidRPr="0029203A">
        <w:t xml:space="preserve"> puses spējām pildīt saistības. Savukārt gadījumos, kad puses </w:t>
      </w:r>
      <w:r w:rsidR="00D70791" w:rsidRPr="0029203A">
        <w:t>ir</w:t>
      </w:r>
      <w:r w:rsidR="00965454" w:rsidRPr="0029203A">
        <w:t xml:space="preserve"> ilgus gadus pazīstamas, bet neuzticas vien</w:t>
      </w:r>
      <w:r w:rsidR="00D70791" w:rsidRPr="0029203A">
        <w:t>a</w:t>
      </w:r>
      <w:r w:rsidR="00965454" w:rsidRPr="0029203A">
        <w:t xml:space="preserve"> otra</w:t>
      </w:r>
      <w:r w:rsidR="00D70791" w:rsidRPr="0029203A">
        <w:t>i</w:t>
      </w:r>
      <w:r w:rsidR="00965454" w:rsidRPr="0029203A">
        <w:t xml:space="preserve">, tad darījumos ar šādām personām neiesaistās vai veic rūpīgu darījuma partnera analīzi. No </w:t>
      </w:r>
      <w:r w:rsidRPr="0029203A">
        <w:t>/pers. C/</w:t>
      </w:r>
      <w:r w:rsidR="00965454" w:rsidRPr="0029203A">
        <w:t xml:space="preserve"> un arī </w:t>
      </w:r>
      <w:r w:rsidRPr="0029203A">
        <w:t xml:space="preserve">/pers. F/ </w:t>
      </w:r>
      <w:r w:rsidR="00965454" w:rsidRPr="0029203A">
        <w:t xml:space="preserve">vārdiem </w:t>
      </w:r>
      <w:r w:rsidR="00BD1678" w:rsidRPr="0029203A">
        <w:t>A</w:t>
      </w:r>
      <w:r w:rsidR="00965454" w:rsidRPr="0029203A">
        <w:t xml:space="preserve">dministrators noskaidroja, ka starp šiem cilvēkiem ir dziļš personiskais konflikts, kas izveidojās saistībā ar </w:t>
      </w:r>
      <w:r w:rsidRPr="0029203A">
        <w:t>/pers. F/</w:t>
      </w:r>
      <w:r w:rsidR="00965454" w:rsidRPr="0029203A">
        <w:t xml:space="preserve"> piederoš</w:t>
      </w:r>
      <w:r w:rsidR="00FB30A5" w:rsidRPr="0029203A">
        <w:t>u</w:t>
      </w:r>
      <w:r w:rsidR="00965454" w:rsidRPr="0029203A">
        <w:t xml:space="preserve"> dzīvojamo māju, kuras labiekārtošanai </w:t>
      </w:r>
      <w:r w:rsidRPr="0029203A">
        <w:t>/pers. F/</w:t>
      </w:r>
      <w:r w:rsidR="00965454" w:rsidRPr="0029203A">
        <w:t xml:space="preserve">, pārstāvot </w:t>
      </w:r>
      <w:r w:rsidR="00937ED5" w:rsidRPr="0029203A">
        <w:t>Iesniedzēju</w:t>
      </w:r>
      <w:r w:rsidR="00965454" w:rsidRPr="0029203A">
        <w:t>, noslēdza divus darījumus par virtuves izgatavošanu un montāžu un ekskluzīv</w:t>
      </w:r>
      <w:r w:rsidR="00F14161" w:rsidRPr="0029203A">
        <w:t>u</w:t>
      </w:r>
      <w:r w:rsidR="00965454" w:rsidRPr="0029203A">
        <w:t xml:space="preserve"> ārdurvju izgatavošanu ar ģerboni un ar </w:t>
      </w:r>
      <w:r w:rsidRPr="0029203A">
        <w:t xml:space="preserve">/pers. F/ </w:t>
      </w:r>
      <w:r w:rsidR="00965454" w:rsidRPr="0029203A">
        <w:t xml:space="preserve">iniciāļiem. Darījumu izpildes laikā </w:t>
      </w:r>
      <w:r w:rsidR="003B100A" w:rsidRPr="0029203A">
        <w:t xml:space="preserve">šo personu starpā </w:t>
      </w:r>
      <w:r w:rsidR="00965454" w:rsidRPr="0029203A">
        <w:t xml:space="preserve">izveidojās konflikts, izlīgt puses nespēja, tādēļ </w:t>
      </w:r>
      <w:r w:rsidR="003B100A" w:rsidRPr="0029203A">
        <w:t>Parādnieks</w:t>
      </w:r>
      <w:r w:rsidR="00965454" w:rsidRPr="0029203A">
        <w:t xml:space="preserve"> ne</w:t>
      </w:r>
      <w:r w:rsidR="00E55FA2" w:rsidRPr="0029203A">
        <w:t>spēj</w:t>
      </w:r>
      <w:r w:rsidR="00965454" w:rsidRPr="0029203A">
        <w:t xml:space="preserve">a </w:t>
      </w:r>
      <w:r w:rsidR="00FC3BC0" w:rsidRPr="0029203A">
        <w:t xml:space="preserve">izpildīt </w:t>
      </w:r>
      <w:r w:rsidR="00E55FA2" w:rsidRPr="0029203A">
        <w:t>darījumu</w:t>
      </w:r>
      <w:r w:rsidR="00965454" w:rsidRPr="0029203A">
        <w:t xml:space="preserve"> </w:t>
      </w:r>
      <w:r w:rsidR="00E55FA2" w:rsidRPr="0029203A">
        <w:t>pi</w:t>
      </w:r>
      <w:r w:rsidR="00FC3BC0" w:rsidRPr="0029203A">
        <w:t>lnā apmērā. Proti,</w:t>
      </w:r>
      <w:r w:rsidR="00965454" w:rsidRPr="0029203A">
        <w:t xml:space="preserve"> virtuve tika piegādāta, bet ne uzstādīta</w:t>
      </w:r>
      <w:r w:rsidR="00B63CD0" w:rsidRPr="0029203A">
        <w:t>. Savukārt</w:t>
      </w:r>
      <w:r w:rsidR="00965454" w:rsidRPr="0029203A">
        <w:t xml:space="preserve"> durvis</w:t>
      </w:r>
      <w:r w:rsidR="00B63CD0" w:rsidRPr="0029203A">
        <w:t xml:space="preserve"> tika</w:t>
      </w:r>
      <w:r w:rsidR="00965454" w:rsidRPr="0029203A">
        <w:t xml:space="preserve"> uzstādītas, bet, spriežot pēc sarakstes, bija defekti. Tā kā izlīgt </w:t>
      </w:r>
      <w:r w:rsidRPr="0029203A">
        <w:t>/pers. C/</w:t>
      </w:r>
      <w:r w:rsidR="00965454" w:rsidRPr="0029203A">
        <w:t xml:space="preserve"> un </w:t>
      </w:r>
      <w:r w:rsidRPr="0029203A">
        <w:t>/pers. F/</w:t>
      </w:r>
      <w:r w:rsidR="00965454" w:rsidRPr="0029203A">
        <w:t xml:space="preserve"> savā starpā nespēja, problēmas risināšanai </w:t>
      </w:r>
      <w:r w:rsidRPr="0029203A">
        <w:t>/pers. F/</w:t>
      </w:r>
      <w:r w:rsidR="00965454" w:rsidRPr="0029203A">
        <w:t xml:space="preserve"> uzsāka divas atsevišķas tiesvedības. </w:t>
      </w:r>
    </w:p>
    <w:p w14:paraId="492D828B" w14:textId="73357EB4" w:rsidR="001B19B4" w:rsidRPr="0029203A" w:rsidRDefault="007C2083" w:rsidP="001B19B4">
      <w:pPr>
        <w:pStyle w:val="Kjene"/>
        <w:ind w:firstLine="709"/>
        <w:jc w:val="both"/>
      </w:pPr>
      <w:r w:rsidRPr="0029203A">
        <w:t>Izvērtējot Parādnieka grāmatvedības uzskaites datus un finanšu gada pārskatus,</w:t>
      </w:r>
      <w:r w:rsidR="001B19B4" w:rsidRPr="0029203A">
        <w:t xml:space="preserve"> Administrators </w:t>
      </w:r>
      <w:r w:rsidRPr="0029203A">
        <w:t>konstatēja, ka Parādnieka</w:t>
      </w:r>
      <w:r w:rsidR="001B19B4" w:rsidRPr="0029203A">
        <w:t xml:space="preserve"> saimnieciskā darbība nebija sekmīga</w:t>
      </w:r>
      <w:r w:rsidRPr="0029203A">
        <w:t xml:space="preserve"> un</w:t>
      </w:r>
      <w:r w:rsidR="001B19B4" w:rsidRPr="0029203A">
        <w:t xml:space="preserve"> Parādnieka saistības </w:t>
      </w:r>
      <w:r w:rsidR="00CB380C" w:rsidRPr="0029203A">
        <w:t xml:space="preserve">2021., 2022. un 2023. gadā </w:t>
      </w:r>
      <w:r w:rsidR="001B19B4" w:rsidRPr="0029203A">
        <w:t>pārsniedza tā aktīvus</w:t>
      </w:r>
      <w:r w:rsidR="00CB380C" w:rsidRPr="0029203A">
        <w:t>.</w:t>
      </w:r>
      <w:r w:rsidR="001B19B4" w:rsidRPr="0029203A">
        <w:t xml:space="preserve"> Parādnieka aktīvus</w:t>
      </w:r>
      <w:r w:rsidR="00A17978" w:rsidRPr="0029203A">
        <w:t xml:space="preserve"> </w:t>
      </w:r>
      <w:r w:rsidR="001B19B4" w:rsidRPr="0029203A">
        <w:t xml:space="preserve">veidoja automašīna, kura </w:t>
      </w:r>
      <w:r w:rsidR="00A17978" w:rsidRPr="0029203A">
        <w:t>tika</w:t>
      </w:r>
      <w:r w:rsidR="001B19B4" w:rsidRPr="0029203A">
        <w:t xml:space="preserve"> paņemta līzingā un piederēja SIA </w:t>
      </w:r>
      <w:r w:rsidR="00F9561B" w:rsidRPr="0029203A">
        <w:t>"</w:t>
      </w:r>
      <w:r w:rsidR="00890D97" w:rsidRPr="0029203A">
        <w:t>Nosaukums D</w:t>
      </w:r>
      <w:r w:rsidR="00F9561B" w:rsidRPr="0029203A">
        <w:t>", kā arī</w:t>
      </w:r>
      <w:r w:rsidR="001B19B4" w:rsidRPr="0029203A">
        <w:t xml:space="preserve"> prasījumi</w:t>
      </w:r>
      <w:r w:rsidR="00F9561B" w:rsidRPr="0029203A">
        <w:t xml:space="preserve"> – </w:t>
      </w:r>
      <w:r w:rsidR="001B19B4" w:rsidRPr="0029203A">
        <w:t xml:space="preserve"> debitoru parādi,</w:t>
      </w:r>
      <w:r w:rsidR="00F9561B" w:rsidRPr="0029203A">
        <w:t xml:space="preserve"> savukārt</w:t>
      </w:r>
      <w:r w:rsidR="001B19B4" w:rsidRPr="0029203A">
        <w:t xml:space="preserve"> citi pamatlīdzekļi Parādniekam n</w:t>
      </w:r>
      <w:r w:rsidR="00F9561B" w:rsidRPr="0029203A">
        <w:t>etika</w:t>
      </w:r>
      <w:r w:rsidR="001B19B4" w:rsidRPr="0029203A">
        <w:t xml:space="preserve"> konstatēti. No Parādnieka grāmatvedības uzskaites tika konstatēta debitoru parādu neesamība</w:t>
      </w:r>
      <w:r w:rsidR="008F3437" w:rsidRPr="0029203A">
        <w:t>.</w:t>
      </w:r>
      <w:r w:rsidR="001B19B4" w:rsidRPr="0029203A">
        <w:t xml:space="preserve"> </w:t>
      </w:r>
      <w:r w:rsidR="008F3437" w:rsidRPr="0029203A">
        <w:t>U</w:t>
      </w:r>
      <w:r w:rsidR="001B19B4" w:rsidRPr="0029203A">
        <w:t>z maksātnespējas procesa pasludināšanas dienu</w:t>
      </w:r>
      <w:r w:rsidR="008F3437" w:rsidRPr="0029203A">
        <w:t xml:space="preserve"> </w:t>
      </w:r>
      <w:r w:rsidR="001B19B4" w:rsidRPr="0029203A">
        <w:t xml:space="preserve">tie bija samaksāti vai norakstīti. Veicot </w:t>
      </w:r>
      <w:r w:rsidR="008F3437" w:rsidRPr="0029203A">
        <w:t>P</w:t>
      </w:r>
      <w:r w:rsidR="001B19B4" w:rsidRPr="0029203A">
        <w:t xml:space="preserve">arādnieka debitoru revīziju, tika </w:t>
      </w:r>
      <w:r w:rsidR="001B19B4" w:rsidRPr="0029203A">
        <w:lastRenderedPageBreak/>
        <w:t>konstatēta četru debitoru parādu norakstīšana 25</w:t>
      </w:r>
      <w:r w:rsidR="008F3437" w:rsidRPr="0029203A">
        <w:t xml:space="preserve"> </w:t>
      </w:r>
      <w:r w:rsidR="001B19B4" w:rsidRPr="0029203A">
        <w:t xml:space="preserve">331,20 </w:t>
      </w:r>
      <w:proofErr w:type="spellStart"/>
      <w:r w:rsidR="001B19B4" w:rsidRPr="0029203A">
        <w:rPr>
          <w:i/>
          <w:iCs/>
        </w:rPr>
        <w:t>euro</w:t>
      </w:r>
      <w:proofErr w:type="spellEnd"/>
      <w:r w:rsidR="001B19B4" w:rsidRPr="0029203A">
        <w:t xml:space="preserve"> apmērā (</w:t>
      </w:r>
      <w:r w:rsidR="008F3437" w:rsidRPr="0029203A">
        <w:t>minētā informācija</w:t>
      </w:r>
      <w:r w:rsidR="00A17978" w:rsidRPr="0029203A">
        <w:t xml:space="preserve"> </w:t>
      </w:r>
      <w:r w:rsidR="008F3437" w:rsidRPr="0029203A">
        <w:t>norādīta</w:t>
      </w:r>
      <w:r w:rsidR="00A17978" w:rsidRPr="0029203A">
        <w:t xml:space="preserve"> </w:t>
      </w:r>
      <w:r w:rsidR="00F1547D" w:rsidRPr="0029203A">
        <w:t>Ziņojuma precizējum</w:t>
      </w:r>
      <w:r w:rsidR="0018193B" w:rsidRPr="0029203A">
        <w:t>os</w:t>
      </w:r>
      <w:r w:rsidR="00F1547D" w:rsidRPr="0029203A">
        <w:t>)</w:t>
      </w:r>
      <w:r w:rsidR="0018193B" w:rsidRPr="0029203A">
        <w:t>.</w:t>
      </w:r>
      <w:r w:rsidR="001B19B4" w:rsidRPr="0029203A">
        <w:t xml:space="preserve"> </w:t>
      </w:r>
      <w:r w:rsidR="008F3437" w:rsidRPr="0029203A">
        <w:t xml:space="preserve">Administrators konstatēja, ka </w:t>
      </w:r>
      <w:r w:rsidR="001B19B4" w:rsidRPr="0029203A">
        <w:t xml:space="preserve">daļa </w:t>
      </w:r>
      <w:r w:rsidR="00952A4E" w:rsidRPr="0029203A">
        <w:t xml:space="preserve">parādu </w:t>
      </w:r>
      <w:r w:rsidR="001B19B4" w:rsidRPr="0029203A">
        <w:t>ir norakstīta 2022.</w:t>
      </w:r>
      <w:r w:rsidR="00952A4E" w:rsidRPr="0029203A">
        <w:t> </w:t>
      </w:r>
      <w:r w:rsidR="001B19B4" w:rsidRPr="0029203A">
        <w:t>gadā un daļa 2023.</w:t>
      </w:r>
      <w:r w:rsidR="00952A4E" w:rsidRPr="0029203A">
        <w:t> </w:t>
      </w:r>
      <w:r w:rsidR="001B19B4" w:rsidRPr="0029203A">
        <w:t>gadā</w:t>
      </w:r>
      <w:r w:rsidR="00952A4E" w:rsidRPr="0029203A">
        <w:t>.</w:t>
      </w:r>
      <w:r w:rsidR="004B000F" w:rsidRPr="0029203A">
        <w:t xml:space="preserve"> </w:t>
      </w:r>
      <w:r w:rsidR="00F1547D" w:rsidRPr="0029203A">
        <w:t>Ziņojuma precizējumos</w:t>
      </w:r>
      <w:r w:rsidR="006E6EAC" w:rsidRPr="0029203A">
        <w:t xml:space="preserve"> </w:t>
      </w:r>
      <w:r w:rsidR="001B19B4" w:rsidRPr="0029203A">
        <w:t>Administrators</w:t>
      </w:r>
      <w:r w:rsidR="004B000F" w:rsidRPr="0029203A">
        <w:t xml:space="preserve"> norādīja, ka</w:t>
      </w:r>
      <w:r w:rsidR="001B19B4" w:rsidRPr="0029203A">
        <w:t xml:space="preserve"> </w:t>
      </w:r>
      <w:r w:rsidR="004B000F" w:rsidRPr="0029203A">
        <w:t>ir veicis</w:t>
      </w:r>
      <w:r w:rsidR="001B19B4" w:rsidRPr="0029203A">
        <w:t xml:space="preserve"> debitoru norakstīšanas </w:t>
      </w:r>
      <w:proofErr w:type="spellStart"/>
      <w:r w:rsidR="001B19B4" w:rsidRPr="0029203A">
        <w:t>izvērtējumu</w:t>
      </w:r>
      <w:proofErr w:type="spellEnd"/>
      <w:r w:rsidR="00513F00" w:rsidRPr="0029203A">
        <w:t>, kā arī</w:t>
      </w:r>
      <w:r w:rsidR="001B19B4" w:rsidRPr="0029203A">
        <w:t xml:space="preserve"> papildus norādīja</w:t>
      </w:r>
      <w:r w:rsidR="009A2B79" w:rsidRPr="0029203A">
        <w:t xml:space="preserve"> informāciju par</w:t>
      </w:r>
      <w:r w:rsidR="001B19B4" w:rsidRPr="0029203A">
        <w:t xml:space="preserve"> veikt</w:t>
      </w:r>
      <w:r w:rsidR="009A2B79" w:rsidRPr="0029203A">
        <w:t>ajām</w:t>
      </w:r>
      <w:r w:rsidR="001B19B4" w:rsidRPr="0029203A">
        <w:t xml:space="preserve"> darb</w:t>
      </w:r>
      <w:r w:rsidR="009A2B79" w:rsidRPr="0029203A">
        <w:t>ībām</w:t>
      </w:r>
      <w:r w:rsidR="001B19B4" w:rsidRPr="0029203A">
        <w:t xml:space="preserve"> </w:t>
      </w:r>
      <w:r w:rsidR="009A2B79" w:rsidRPr="0029203A">
        <w:t>P</w:t>
      </w:r>
      <w:r w:rsidR="001B19B4" w:rsidRPr="0029203A">
        <w:t>arādnieka mantas atgūšanai.</w:t>
      </w:r>
    </w:p>
    <w:p w14:paraId="13E4981B" w14:textId="49722DA5" w:rsidR="00704885" w:rsidRPr="0029203A" w:rsidRDefault="00862F5E" w:rsidP="00A43A85">
      <w:pPr>
        <w:pStyle w:val="Kjene"/>
        <w:ind w:firstLine="709"/>
        <w:jc w:val="both"/>
      </w:pPr>
      <w:r w:rsidRPr="0029203A">
        <w:t>[4.3] </w:t>
      </w:r>
      <w:r w:rsidR="00F00083" w:rsidRPr="0029203A">
        <w:t xml:space="preserve">Administrators norāda, ka </w:t>
      </w:r>
      <w:r w:rsidR="003E4435" w:rsidRPr="0029203A">
        <w:t xml:space="preserve">Iesniedzējs iesniedza iebildumus par </w:t>
      </w:r>
      <w:r w:rsidR="00F00083" w:rsidRPr="0029203A">
        <w:t>Ziņojuma precizēju</w:t>
      </w:r>
      <w:r w:rsidR="003E4435" w:rsidRPr="0029203A">
        <w:t>m</w:t>
      </w:r>
      <w:r w:rsidR="00F00083" w:rsidRPr="0029203A">
        <w:t>iem</w:t>
      </w:r>
      <w:r w:rsidR="003E4435" w:rsidRPr="0029203A">
        <w:t xml:space="preserve">. Iebildumos tika norādīts, ka </w:t>
      </w:r>
      <w:r w:rsidR="00BB6D5D" w:rsidRPr="0029203A">
        <w:t xml:space="preserve"> </w:t>
      </w:r>
      <w:r w:rsidR="003E4435" w:rsidRPr="0029203A">
        <w:t>Iesniedzēja ieskatā</w:t>
      </w:r>
      <w:r w:rsidR="00BB6D5D" w:rsidRPr="0029203A">
        <w:t xml:space="preserve"> ir notikusi uzņēmuma pāreja</w:t>
      </w:r>
      <w:r w:rsidR="001937D8" w:rsidRPr="0029203A">
        <w:t>.</w:t>
      </w:r>
      <w:r w:rsidR="00BB6D5D" w:rsidRPr="0029203A">
        <w:t xml:space="preserve"> 2024.</w:t>
      </w:r>
      <w:r w:rsidR="00B657CE" w:rsidRPr="0029203A">
        <w:t> </w:t>
      </w:r>
      <w:r w:rsidR="00BB6D5D" w:rsidRPr="0029203A">
        <w:t>gada 21.</w:t>
      </w:r>
      <w:r w:rsidR="00B657CE" w:rsidRPr="0029203A">
        <w:t> </w:t>
      </w:r>
      <w:r w:rsidR="00BB6D5D" w:rsidRPr="0029203A">
        <w:t xml:space="preserve">augustā </w:t>
      </w:r>
      <w:r w:rsidR="001937D8" w:rsidRPr="0029203A">
        <w:t>A</w:t>
      </w:r>
      <w:r w:rsidR="00BB6D5D" w:rsidRPr="0029203A">
        <w:t>dministrators sniedza atbildi</w:t>
      </w:r>
      <w:r w:rsidR="001937D8" w:rsidRPr="0029203A">
        <w:t xml:space="preserve"> uz </w:t>
      </w:r>
      <w:r w:rsidR="000820CC" w:rsidRPr="0029203A">
        <w:t>Iebildumiem</w:t>
      </w:r>
      <w:r w:rsidR="00B657CE" w:rsidRPr="0029203A">
        <w:t>.</w:t>
      </w:r>
      <w:r w:rsidR="00BB6D5D" w:rsidRPr="0029203A">
        <w:t xml:space="preserve"> </w:t>
      </w:r>
      <w:r w:rsidR="00B657CE" w:rsidRPr="0029203A">
        <w:t>Administrators vērš uzmanību, ka</w:t>
      </w:r>
      <w:r w:rsidR="00BB6D5D" w:rsidRPr="0029203A">
        <w:t xml:space="preserve"> slēdzot darījumus ar Parādnieku,</w:t>
      </w:r>
      <w:r w:rsidR="00B657CE" w:rsidRPr="0029203A">
        <w:t xml:space="preserve"> Iesniedzējam</w:t>
      </w:r>
      <w:r w:rsidR="00BB6D5D" w:rsidRPr="0029203A">
        <w:t xml:space="preserve"> bija jā</w:t>
      </w:r>
      <w:r w:rsidR="00B657CE" w:rsidRPr="0029203A">
        <w:t>apzinās</w:t>
      </w:r>
      <w:r w:rsidR="00BB6D5D" w:rsidRPr="0029203A">
        <w:t xml:space="preserve"> </w:t>
      </w:r>
      <w:r w:rsidR="00B657CE" w:rsidRPr="0029203A">
        <w:t>P</w:t>
      </w:r>
      <w:r w:rsidR="00BB6D5D" w:rsidRPr="0029203A">
        <w:t>arādnieka finansiālais stāvoklis</w:t>
      </w:r>
      <w:r w:rsidR="006B16DC" w:rsidRPr="0029203A">
        <w:t xml:space="preserve">. Proti, tas, ka </w:t>
      </w:r>
      <w:r w:rsidR="00BB6D5D" w:rsidRPr="0029203A">
        <w:t>Parādniekam nav bāzes, lai</w:t>
      </w:r>
      <w:r w:rsidR="006B16DC" w:rsidRPr="0029203A">
        <w:t xml:space="preserve"> tas</w:t>
      </w:r>
      <w:r w:rsidR="00BB6D5D" w:rsidRPr="0029203A">
        <w:t xml:space="preserve"> pa</w:t>
      </w:r>
      <w:r w:rsidR="006B16DC" w:rsidRPr="0029203A">
        <w:t xml:space="preserve">ts </w:t>
      </w:r>
      <w:r w:rsidR="00BB6D5D" w:rsidRPr="0029203A">
        <w:t>spētu ražot virtuves vai durvis,</w:t>
      </w:r>
      <w:r w:rsidR="006454BC" w:rsidRPr="0029203A">
        <w:t xml:space="preserve"> kā arī jāapzinās tas, ka</w:t>
      </w:r>
      <w:r w:rsidR="00BB6D5D" w:rsidRPr="0029203A">
        <w:t xml:space="preserve"> Parādnieks pasūtītos darbus nodod citām personām. Dabiski, ka šādos apstākļos Parādniekam nav nekādas mantas, kā vien debitoru parādi par izpildīto pasūtījumu apmaksu vai citi prasījumi par aizdevumu atmaksu. </w:t>
      </w:r>
      <w:r w:rsidR="00704885" w:rsidRPr="0029203A">
        <w:t>Tāpat Administrators vērš uzmanību</w:t>
      </w:r>
      <w:r w:rsidR="00BB6D5D" w:rsidRPr="0029203A">
        <w:t>,</w:t>
      </w:r>
      <w:r w:rsidR="00704885" w:rsidRPr="0029203A">
        <w:t xml:space="preserve"> ka </w:t>
      </w:r>
      <w:r w:rsidR="00BB6D5D" w:rsidRPr="0029203A">
        <w:t>četru debitoru parādu 25</w:t>
      </w:r>
      <w:r w:rsidR="00704885" w:rsidRPr="0029203A">
        <w:t xml:space="preserve"> </w:t>
      </w:r>
      <w:r w:rsidR="00BB6D5D" w:rsidRPr="0029203A">
        <w:t xml:space="preserve">331,20 </w:t>
      </w:r>
      <w:proofErr w:type="spellStart"/>
      <w:r w:rsidR="00BB6D5D" w:rsidRPr="0029203A">
        <w:rPr>
          <w:i/>
          <w:iCs/>
        </w:rPr>
        <w:t>euro</w:t>
      </w:r>
      <w:proofErr w:type="spellEnd"/>
      <w:r w:rsidR="00704885" w:rsidRPr="0029203A">
        <w:t xml:space="preserve"> apmērā</w:t>
      </w:r>
      <w:r w:rsidR="00BB6D5D" w:rsidRPr="0029203A">
        <w:t xml:space="preserve"> norakstīšana </w:t>
      </w:r>
      <w:r w:rsidR="00704885" w:rsidRPr="0029203A">
        <w:t xml:space="preserve">2022. gadā </w:t>
      </w:r>
      <w:r w:rsidR="00BB6D5D" w:rsidRPr="0029203A">
        <w:t>vēl</w:t>
      </w:r>
      <w:r w:rsidR="00704885" w:rsidRPr="0029203A">
        <w:t xml:space="preserve"> vairāk</w:t>
      </w:r>
      <w:r w:rsidR="00BB6D5D" w:rsidRPr="0029203A">
        <w:t xml:space="preserve"> pasliktināja Parādnieka maksātspēju</w:t>
      </w:r>
      <w:r w:rsidR="00704885" w:rsidRPr="0029203A">
        <w:t>.</w:t>
      </w:r>
    </w:p>
    <w:p w14:paraId="78434C89" w14:textId="47358A9D" w:rsidR="00A43A85" w:rsidRPr="0029203A" w:rsidRDefault="00BB6D5D" w:rsidP="00A43A85">
      <w:pPr>
        <w:pStyle w:val="Kjene"/>
        <w:ind w:firstLine="709"/>
        <w:jc w:val="both"/>
      </w:pPr>
      <w:r w:rsidRPr="0029203A">
        <w:t xml:space="preserve"> </w:t>
      </w:r>
      <w:r w:rsidR="00A43A85" w:rsidRPr="0029203A">
        <w:t>Administrators</w:t>
      </w:r>
      <w:r w:rsidR="00C94111" w:rsidRPr="0029203A">
        <w:t xml:space="preserve"> </w:t>
      </w:r>
      <w:r w:rsidR="00A43A85" w:rsidRPr="0029203A">
        <w:t>nekonstatēj</w:t>
      </w:r>
      <w:r w:rsidR="00C94111" w:rsidRPr="0029203A">
        <w:t xml:space="preserve">a </w:t>
      </w:r>
      <w:r w:rsidR="00A43A85" w:rsidRPr="0029203A">
        <w:t xml:space="preserve">Parādnieka </w:t>
      </w:r>
      <w:r w:rsidR="00A43A85" w:rsidRPr="0029203A">
        <w:rPr>
          <w:i/>
          <w:iCs/>
        </w:rPr>
        <w:t>iztīrīšanu</w:t>
      </w:r>
      <w:r w:rsidR="00A43A85" w:rsidRPr="0029203A">
        <w:t xml:space="preserve"> no aktīviem,</w:t>
      </w:r>
      <w:r w:rsidR="00C94111" w:rsidRPr="0029203A">
        <w:t xml:space="preserve"> līdz ar to minēto arī norādīja Iesniedzējam.</w:t>
      </w:r>
      <w:r w:rsidR="00A43A85" w:rsidRPr="0029203A">
        <w:t xml:space="preserve"> </w:t>
      </w:r>
      <w:r w:rsidR="009B3930" w:rsidRPr="0029203A">
        <w:t>Tāpat arī Administrators</w:t>
      </w:r>
      <w:r w:rsidR="00A43A85" w:rsidRPr="0029203A">
        <w:t xml:space="preserve"> sniedza</w:t>
      </w:r>
      <w:r w:rsidR="004A68E2" w:rsidRPr="0029203A">
        <w:t xml:space="preserve"> Iesniedzējam</w:t>
      </w:r>
      <w:r w:rsidR="00A43A85" w:rsidRPr="0029203A">
        <w:t xml:space="preserve"> informāciju, ka</w:t>
      </w:r>
      <w:r w:rsidR="002227BD" w:rsidRPr="0029203A">
        <w:t xml:space="preserve"> </w:t>
      </w:r>
      <w:r w:rsidR="00A43A85" w:rsidRPr="0029203A">
        <w:t>pat</w:t>
      </w:r>
      <w:r w:rsidR="002227BD" w:rsidRPr="0029203A">
        <w:t xml:space="preserve"> gadījumā,</w:t>
      </w:r>
      <w:r w:rsidR="004A68E2" w:rsidRPr="0029203A">
        <w:t xml:space="preserve"> </w:t>
      </w:r>
      <w:r w:rsidR="002227BD" w:rsidRPr="0029203A">
        <w:t xml:space="preserve">ja </w:t>
      </w:r>
      <w:r w:rsidR="004A68E2" w:rsidRPr="0029203A">
        <w:t>varētu uzskatīt, ka ir notikusi uzņēmuma parēja</w:t>
      </w:r>
      <w:r w:rsidR="00E65B7E" w:rsidRPr="0029203A">
        <w:t>,</w:t>
      </w:r>
      <w:r w:rsidR="00A43A85" w:rsidRPr="0029203A">
        <w:t xml:space="preserve"> tad šādai prasībai n</w:t>
      </w:r>
      <w:r w:rsidR="00E65B7E" w:rsidRPr="0029203A">
        <w:t>ebūtu</w:t>
      </w:r>
      <w:r w:rsidR="00A43A85" w:rsidRPr="0029203A">
        <w:t xml:space="preserve"> jēgas, jo </w:t>
      </w:r>
      <w:r w:rsidR="00621B81" w:rsidRPr="0029203A">
        <w:t>/</w:t>
      </w:r>
      <w:r w:rsidR="00A43A85" w:rsidRPr="0029203A">
        <w:t xml:space="preserve">SIA </w:t>
      </w:r>
      <w:r w:rsidR="00E65B7E" w:rsidRPr="0029203A">
        <w:t>"</w:t>
      </w:r>
      <w:r w:rsidR="00621B81" w:rsidRPr="0029203A">
        <w:t>Nosaukums C</w:t>
      </w:r>
      <w:r w:rsidR="00E65B7E" w:rsidRPr="0029203A">
        <w:t>"</w:t>
      </w:r>
      <w:r w:rsidR="00621B81" w:rsidRPr="0029203A">
        <w:t>/</w:t>
      </w:r>
      <w:r w:rsidR="00A43A85" w:rsidRPr="0029203A">
        <w:t xml:space="preserve"> 2022.</w:t>
      </w:r>
      <w:r w:rsidR="00E65B7E" w:rsidRPr="0029203A">
        <w:t> </w:t>
      </w:r>
      <w:r w:rsidR="00A43A85" w:rsidRPr="0029203A">
        <w:t>gada finanšu pārskats norāda aktīvu neesamību</w:t>
      </w:r>
      <w:r w:rsidR="00E65B7E" w:rsidRPr="0029203A">
        <w:t>.</w:t>
      </w:r>
      <w:r w:rsidR="00A43A85" w:rsidRPr="0029203A">
        <w:t xml:space="preserve"> </w:t>
      </w:r>
      <w:r w:rsidR="00E65B7E" w:rsidRPr="0029203A">
        <w:t>Administrators vērš uzmanību, ka</w:t>
      </w:r>
      <w:r w:rsidR="00E65B7E" w:rsidRPr="0029203A">
        <w:rPr>
          <w:i/>
        </w:rPr>
        <w:t xml:space="preserve"> </w:t>
      </w:r>
      <w:r w:rsidR="00E65B7E" w:rsidRPr="0029203A">
        <w:t>m</w:t>
      </w:r>
      <w:r w:rsidR="00A43A85" w:rsidRPr="0029203A">
        <w:t>aksātnespējas procesa mērķis ir parādnieka saistību izpilde, nevis bezmērķ</w:t>
      </w:r>
      <w:r w:rsidR="003A3200" w:rsidRPr="0029203A">
        <w:t>īga</w:t>
      </w:r>
      <w:r w:rsidR="00A43A85" w:rsidRPr="0029203A">
        <w:t xml:space="preserve"> tiesāšanās</w:t>
      </w:r>
      <w:r w:rsidR="003A3200" w:rsidRPr="0029203A">
        <w:t xml:space="preserve">. </w:t>
      </w:r>
      <w:r w:rsidR="00D52B55" w:rsidRPr="0029203A">
        <w:t>M</w:t>
      </w:r>
      <w:r w:rsidR="003A3200" w:rsidRPr="0029203A">
        <w:t>inēto Administrators vairākas reizes</w:t>
      </w:r>
      <w:r w:rsidR="00D52B55" w:rsidRPr="0029203A">
        <w:t xml:space="preserve"> norādīja</w:t>
      </w:r>
      <w:r w:rsidR="00A43A85" w:rsidRPr="0029203A">
        <w:t xml:space="preserve"> gan </w:t>
      </w:r>
      <w:r w:rsidR="00621B81" w:rsidRPr="0029203A">
        <w:t>/pers. F/</w:t>
      </w:r>
      <w:r w:rsidR="00A43A85" w:rsidRPr="0029203A">
        <w:t xml:space="preserve">, gan viņa pilnvarniekam </w:t>
      </w:r>
      <w:r w:rsidR="00621B81" w:rsidRPr="0029203A">
        <w:t>/pers. A/</w:t>
      </w:r>
      <w:r w:rsidR="00A43A85" w:rsidRPr="0029203A">
        <w:t>, bet, acīmredzot,</w:t>
      </w:r>
      <w:r w:rsidR="00814814" w:rsidRPr="0029203A">
        <w:t xml:space="preserve"> Administratora ieskatā</w:t>
      </w:r>
      <w:r w:rsidR="00A43A85" w:rsidRPr="0029203A">
        <w:t xml:space="preserve"> viņi to nesaprot un racionāl</w:t>
      </w:r>
      <w:r w:rsidR="007254A1" w:rsidRPr="0029203A">
        <w:t>us</w:t>
      </w:r>
      <w:r w:rsidR="00A43A85" w:rsidRPr="0029203A">
        <w:t xml:space="preserve"> argumentus neuztver. Administrators </w:t>
      </w:r>
      <w:r w:rsidR="00814814" w:rsidRPr="0029203A">
        <w:t>apzinās</w:t>
      </w:r>
      <w:r w:rsidR="00A43A85" w:rsidRPr="0029203A">
        <w:t xml:space="preserve"> to, ka </w:t>
      </w:r>
      <w:r w:rsidR="00621B81" w:rsidRPr="0029203A">
        <w:t>/pers. F/</w:t>
      </w:r>
      <w:r w:rsidR="00A43A85" w:rsidRPr="0029203A">
        <w:t xml:space="preserve"> ir emocionāl</w:t>
      </w:r>
      <w:r w:rsidR="00814814" w:rsidRPr="0029203A">
        <w:t>s</w:t>
      </w:r>
      <w:r w:rsidR="00A43A85" w:rsidRPr="0029203A">
        <w:t xml:space="preserve"> aizvainojums pret </w:t>
      </w:r>
      <w:r w:rsidR="00D264EC" w:rsidRPr="0029203A">
        <w:t>/pers. C/</w:t>
      </w:r>
      <w:r w:rsidR="00A43A85" w:rsidRPr="0029203A">
        <w:t>, tādēļ</w:t>
      </w:r>
      <w:r w:rsidR="00AD6C1F" w:rsidRPr="0029203A">
        <w:t>, iespējams,</w:t>
      </w:r>
      <w:r w:rsidR="00A43A85" w:rsidRPr="0029203A">
        <w:t xml:space="preserve"> racionāli argumenti nav iedarbīgi. </w:t>
      </w:r>
      <w:r w:rsidR="00033962" w:rsidRPr="0029203A">
        <w:t>Administrators norāda, ka, ņ</w:t>
      </w:r>
      <w:r w:rsidR="00A43A85" w:rsidRPr="0029203A">
        <w:t xml:space="preserve">emot vērā efektivitātes principu, </w:t>
      </w:r>
      <w:r w:rsidR="00033962" w:rsidRPr="0029203A">
        <w:t>A</w:t>
      </w:r>
      <w:r w:rsidR="00A43A85" w:rsidRPr="0029203A">
        <w:t xml:space="preserve">dministratoram nav jāapmierina </w:t>
      </w:r>
      <w:r w:rsidR="00542CE7" w:rsidRPr="0029203A">
        <w:t>Iesniedzēja</w:t>
      </w:r>
      <w:r w:rsidR="00A43A85" w:rsidRPr="0029203A">
        <w:t xml:space="preserve"> iegribas</w:t>
      </w:r>
      <w:r w:rsidR="00542CE7" w:rsidRPr="0029203A">
        <w:t>, bet gan jāveic</w:t>
      </w:r>
      <w:r w:rsidR="00A43A85" w:rsidRPr="0029203A">
        <w:t xml:space="preserve"> </w:t>
      </w:r>
      <w:r w:rsidR="00542CE7" w:rsidRPr="0029203A">
        <w:t>Administratora</w:t>
      </w:r>
      <w:r w:rsidR="00A43A85" w:rsidRPr="0029203A">
        <w:t xml:space="preserve"> darbības racionāli un atbilstoši Maksātnespējas likuma prasībām. </w:t>
      </w:r>
    </w:p>
    <w:p w14:paraId="6CBBE342" w14:textId="745D37C2" w:rsidR="00542CE7" w:rsidRPr="0029203A" w:rsidRDefault="00FA5EFC" w:rsidP="00A43A85">
      <w:pPr>
        <w:pStyle w:val="Kjene"/>
        <w:ind w:firstLine="709"/>
        <w:jc w:val="both"/>
      </w:pPr>
      <w:r w:rsidRPr="0029203A">
        <w:t>[4.4] Attiecībā par Sūdzībā norādīto</w:t>
      </w:r>
      <w:r w:rsidR="003723E6" w:rsidRPr="0029203A">
        <w:t xml:space="preserve"> saistībā</w:t>
      </w:r>
      <w:r w:rsidRPr="0029203A">
        <w:t xml:space="preserve"> </w:t>
      </w:r>
      <w:r w:rsidR="003723E6" w:rsidRPr="0029203A">
        <w:t>ar</w:t>
      </w:r>
      <w:r w:rsidRPr="0029203A">
        <w:t xml:space="preserve"> mājaslapu,</w:t>
      </w:r>
      <w:r w:rsidR="003723E6" w:rsidRPr="0029203A">
        <w:t xml:space="preserve"> Administrators norāda, ka minētais jautājums ar Iesniedzēju</w:t>
      </w:r>
      <w:r w:rsidRPr="0029203A">
        <w:t xml:space="preserve"> </w:t>
      </w:r>
      <w:r w:rsidR="003723E6" w:rsidRPr="0029203A">
        <w:t xml:space="preserve">tika pārrunāts </w:t>
      </w:r>
      <w:r w:rsidRPr="0029203A">
        <w:t>2024.</w:t>
      </w:r>
      <w:r w:rsidR="003723E6" w:rsidRPr="0029203A">
        <w:t> </w:t>
      </w:r>
      <w:r w:rsidRPr="0029203A">
        <w:t>gada 9.</w:t>
      </w:r>
      <w:r w:rsidR="003723E6" w:rsidRPr="0029203A">
        <w:t> </w:t>
      </w:r>
      <w:r w:rsidRPr="0029203A">
        <w:t>septembr</w:t>
      </w:r>
      <w:r w:rsidR="00AD56D4" w:rsidRPr="0029203A">
        <w:t>a tikšanās laikā.</w:t>
      </w:r>
      <w:r w:rsidRPr="0029203A">
        <w:t xml:space="preserve"> </w:t>
      </w:r>
      <w:r w:rsidR="004C3253" w:rsidRPr="0029203A">
        <w:t xml:space="preserve">Proti, </w:t>
      </w:r>
      <w:r w:rsidR="00AD56D4" w:rsidRPr="0029203A">
        <w:t>Administrators ir</w:t>
      </w:r>
      <w:r w:rsidR="004C3253" w:rsidRPr="0029203A">
        <w:t xml:space="preserve"> ieguvis informāciju saistībā ar </w:t>
      </w:r>
      <w:r w:rsidR="00AD56D4" w:rsidRPr="0029203A">
        <w:t xml:space="preserve"> </w:t>
      </w:r>
      <w:r w:rsidR="004C3253" w:rsidRPr="0029203A">
        <w:t>mājaslapas</w:t>
      </w:r>
      <w:r w:rsidRPr="0029203A">
        <w:t xml:space="preserve"> izveidošanas izmaks</w:t>
      </w:r>
      <w:r w:rsidR="004C3253" w:rsidRPr="0029203A">
        <w:t>ām, kā arī s</w:t>
      </w:r>
      <w:r w:rsidR="00CE443E" w:rsidRPr="0029203A">
        <w:t>ai</w:t>
      </w:r>
      <w:r w:rsidR="004C3253" w:rsidRPr="0029203A">
        <w:t>stībā ar to</w:t>
      </w:r>
      <w:r w:rsidR="00CE443E" w:rsidRPr="0029203A">
        <w:t>, kā</w:t>
      </w:r>
      <w:r w:rsidRPr="0029203A">
        <w:t xml:space="preserve"> mājaslapa </w:t>
      </w:r>
      <w:hyperlink r:id="rId8" w:history="1">
        <w:r w:rsidR="00D264EC" w:rsidRPr="0029203A">
          <w:rPr>
            <w:rStyle w:val="Hipersaite"/>
          </w:rPr>
          <w:t>/</w:t>
        </w:r>
        <w:r w:rsidR="00D264EC" w:rsidRPr="0029203A">
          <w:rPr>
            <w:rStyle w:val="Hipersaite"/>
            <w:color w:val="000000" w:themeColor="text1"/>
            <w:u w:val="none"/>
          </w:rPr>
          <w:t>mājaslapas</w:t>
        </w:r>
      </w:hyperlink>
      <w:r w:rsidR="00D264EC" w:rsidRPr="0029203A">
        <w:t xml:space="preserve"> nosaukums/</w:t>
      </w:r>
      <w:r w:rsidRPr="0029203A">
        <w:t xml:space="preserve"> nonāca</w:t>
      </w:r>
      <w:r w:rsidR="00CE443E" w:rsidRPr="0029203A">
        <w:t xml:space="preserve"> </w:t>
      </w:r>
      <w:r w:rsidR="00680239" w:rsidRPr="0029203A">
        <w:t>/</w:t>
      </w:r>
      <w:r w:rsidR="00CE443E" w:rsidRPr="0029203A">
        <w:t>SIA</w:t>
      </w:r>
      <w:r w:rsidRPr="0029203A">
        <w:t xml:space="preserve"> </w:t>
      </w:r>
      <w:r w:rsidR="00CE443E" w:rsidRPr="0029203A">
        <w:t>"</w:t>
      </w:r>
      <w:r w:rsidR="00680239" w:rsidRPr="0029203A">
        <w:t>Nosaukums C</w:t>
      </w:r>
      <w:r w:rsidR="00CE443E" w:rsidRPr="0029203A">
        <w:t>"</w:t>
      </w:r>
      <w:r w:rsidR="00680239" w:rsidRPr="0029203A">
        <w:t>/</w:t>
      </w:r>
      <w:r w:rsidR="00CE443E" w:rsidRPr="0029203A">
        <w:t xml:space="preserve"> rīcībā. Tāpat Administrators </w:t>
      </w:r>
      <w:r w:rsidR="004765C2" w:rsidRPr="0029203A">
        <w:t xml:space="preserve">noskaidroja, ka </w:t>
      </w:r>
      <w:r w:rsidRPr="0029203A">
        <w:t>pats dom</w:t>
      </w:r>
      <w:r w:rsidR="004765C2" w:rsidRPr="0029203A">
        <w:t>ē</w:t>
      </w:r>
      <w:r w:rsidRPr="0029203A">
        <w:t>ns Parādniekam nekad</w:t>
      </w:r>
      <w:r w:rsidR="004765C2" w:rsidRPr="0029203A">
        <w:t xml:space="preserve"> nav</w:t>
      </w:r>
      <w:r w:rsidRPr="0029203A">
        <w:t xml:space="preserve"> piederēj</w:t>
      </w:r>
      <w:r w:rsidR="004765C2" w:rsidRPr="0029203A">
        <w:t>is.</w:t>
      </w:r>
      <w:r w:rsidRPr="0029203A">
        <w:t xml:space="preserve"> </w:t>
      </w:r>
      <w:r w:rsidR="00680239" w:rsidRPr="0029203A">
        <w:t>/</w:t>
      </w:r>
      <w:r w:rsidR="0014745E" w:rsidRPr="0029203A">
        <w:t>SIA "</w:t>
      </w:r>
      <w:r w:rsidR="00680239" w:rsidRPr="0029203A">
        <w:t>Nosaukums C</w:t>
      </w:r>
      <w:r w:rsidR="0014745E" w:rsidRPr="0029203A">
        <w:t>"</w:t>
      </w:r>
      <w:r w:rsidR="00680239" w:rsidRPr="0029203A">
        <w:t>/</w:t>
      </w:r>
      <w:r w:rsidR="0014745E" w:rsidRPr="0029203A">
        <w:t xml:space="preserve"> </w:t>
      </w:r>
      <w:r w:rsidRPr="0029203A">
        <w:t>īpašnieks un vienīgais valdes loceklis kopš 2020.</w:t>
      </w:r>
      <w:r w:rsidR="0014745E" w:rsidRPr="0029203A">
        <w:t> </w:t>
      </w:r>
      <w:r w:rsidRPr="0029203A">
        <w:t>gada 7.</w:t>
      </w:r>
      <w:r w:rsidR="0014745E" w:rsidRPr="0029203A">
        <w:t> </w:t>
      </w:r>
      <w:r w:rsidRPr="0029203A">
        <w:t xml:space="preserve">oktobra ir </w:t>
      </w:r>
      <w:r w:rsidR="00680239" w:rsidRPr="0029203A">
        <w:t>/pers. G/</w:t>
      </w:r>
      <w:r w:rsidRPr="0029203A">
        <w:t>, kurš vienlaikus bija Parādnieka algotais darbinieks, tādēļ darbinieka lēmums, izmantojot savu uzņēmumu sniegt pakalpojumus, nav vērtējams kā uzņēmuma pāreja</w:t>
      </w:r>
      <w:r w:rsidR="003E1C62" w:rsidRPr="0029203A">
        <w:t>.</w:t>
      </w:r>
      <w:r w:rsidRPr="0029203A">
        <w:t xml:space="preserve"> Uzņēmuma pārejai ir nepieciešams konstatēt parādnieka </w:t>
      </w:r>
      <w:r w:rsidRPr="0029203A">
        <w:rPr>
          <w:i/>
          <w:iCs/>
        </w:rPr>
        <w:t>attīrīšanu</w:t>
      </w:r>
      <w:r w:rsidRPr="0029203A">
        <w:t xml:space="preserve"> no būtisk</w:t>
      </w:r>
      <w:r w:rsidR="003E1C62" w:rsidRPr="0029203A">
        <w:t>iem</w:t>
      </w:r>
      <w:r w:rsidRPr="0029203A">
        <w:t xml:space="preserve"> aktīviem, kuri pamatā nodrošin</w:t>
      </w:r>
      <w:r w:rsidR="00626F09" w:rsidRPr="0029203A">
        <w:t>a</w:t>
      </w:r>
      <w:r w:rsidRPr="0029203A">
        <w:t xml:space="preserve"> saimnieciskās darbības turpināšanu</w:t>
      </w:r>
      <w:r w:rsidR="00626F09" w:rsidRPr="0029203A">
        <w:t>. Tāpat nepieciešams</w:t>
      </w:r>
      <w:r w:rsidRPr="0029203A">
        <w:t xml:space="preserve"> </w:t>
      </w:r>
      <w:r w:rsidR="00626F09" w:rsidRPr="0029203A">
        <w:t xml:space="preserve">konstatēt </w:t>
      </w:r>
      <w:r w:rsidRPr="0029203A">
        <w:t>šo aktīvu nonākšanu uzņēmuma pārņēmēja</w:t>
      </w:r>
      <w:r w:rsidR="001301CE" w:rsidRPr="0029203A">
        <w:t xml:space="preserve"> rīcībā</w:t>
      </w:r>
      <w:r w:rsidRPr="0029203A">
        <w:t xml:space="preserve">. Ievērojot, ka </w:t>
      </w:r>
      <w:r w:rsidR="00626F09" w:rsidRPr="0029203A">
        <w:t>A</w:t>
      </w:r>
      <w:r w:rsidRPr="0029203A">
        <w:t xml:space="preserve">dministrators to nav konstatējis, par to </w:t>
      </w:r>
      <w:r w:rsidR="00626F09" w:rsidRPr="0029203A">
        <w:t>tika informēts</w:t>
      </w:r>
      <w:r w:rsidRPr="0029203A">
        <w:t xml:space="preserve"> </w:t>
      </w:r>
      <w:r w:rsidR="00626F09" w:rsidRPr="0029203A">
        <w:t>Iesniedzējs</w:t>
      </w:r>
      <w:r w:rsidRPr="0029203A">
        <w:t xml:space="preserve">. </w:t>
      </w:r>
      <w:r w:rsidR="00626F09" w:rsidRPr="0029203A">
        <w:t xml:space="preserve">Administrators vērš uzmanību, ka </w:t>
      </w:r>
      <w:r w:rsidRPr="0029203A">
        <w:t xml:space="preserve">nav iespējams liegt darbiniekam dibināt vai darboties savā uzņēmumā, proti liegt nodarboties ar darbu pēc specialitātes, pārceļot uz to cita uzņēmuma saistības, bet </w:t>
      </w:r>
      <w:r w:rsidR="00E7107E" w:rsidRPr="0029203A">
        <w:t>Iesniedzējs</w:t>
      </w:r>
      <w:r w:rsidRPr="0029203A">
        <w:t xml:space="preserve"> to nevēlas saprast. </w:t>
      </w:r>
      <w:r w:rsidR="009A789C" w:rsidRPr="0029203A">
        <w:t xml:space="preserve">Administrators norāda, ka, pretēji Iesniedzēja viedoklim, </w:t>
      </w:r>
      <w:r w:rsidRPr="0029203A">
        <w:t xml:space="preserve"> nav pamata uzskatīt, ka būtu notikusi uzņēmuma pāreja</w:t>
      </w:r>
      <w:r w:rsidR="00D54262" w:rsidRPr="0029203A">
        <w:t>.</w:t>
      </w:r>
      <w:r w:rsidRPr="0029203A">
        <w:t xml:space="preserve"> </w:t>
      </w:r>
      <w:r w:rsidR="00D54262" w:rsidRPr="0029203A">
        <w:t xml:space="preserve">Minēto Administrators norādīja Iesniedzējam </w:t>
      </w:r>
      <w:r w:rsidRPr="0029203A">
        <w:t>gan</w:t>
      </w:r>
      <w:r w:rsidR="0075483F" w:rsidRPr="0029203A">
        <w:t xml:space="preserve"> atbildē uz Iesniedzēja iebildumiem, gan</w:t>
      </w:r>
      <w:r w:rsidRPr="0029203A">
        <w:t xml:space="preserve"> mut</w:t>
      </w:r>
      <w:r w:rsidR="0075483F" w:rsidRPr="0029203A">
        <w:t>vārdos</w:t>
      </w:r>
      <w:r w:rsidRPr="0029203A">
        <w:t xml:space="preserve"> tikšanās laikā.</w:t>
      </w:r>
    </w:p>
    <w:p w14:paraId="7BEF8E6F" w14:textId="70AE084C" w:rsidR="002173D7" w:rsidRPr="0029203A" w:rsidRDefault="002173D7" w:rsidP="00075773">
      <w:pPr>
        <w:pStyle w:val="Kjene"/>
        <w:ind w:firstLine="709"/>
        <w:jc w:val="both"/>
      </w:pPr>
      <w:r w:rsidRPr="0029203A">
        <w:t>[4.5] </w:t>
      </w:r>
      <w:r w:rsidR="0070329E" w:rsidRPr="0029203A">
        <w:t xml:space="preserve">Administrators </w:t>
      </w:r>
      <w:r w:rsidRPr="0029203A">
        <w:t>norād</w:t>
      </w:r>
      <w:r w:rsidR="006E31F2" w:rsidRPr="0029203A">
        <w:t>a</w:t>
      </w:r>
      <w:r w:rsidRPr="0029203A">
        <w:t xml:space="preserve">, ka nesniegs </w:t>
      </w:r>
      <w:r w:rsidR="00E40D4D" w:rsidRPr="0029203A">
        <w:t xml:space="preserve">paskaidrojumus </w:t>
      </w:r>
      <w:r w:rsidR="0070329E" w:rsidRPr="0029203A">
        <w:t>attiecībā par</w:t>
      </w:r>
      <w:r w:rsidR="0019058E" w:rsidRPr="0029203A">
        <w:t xml:space="preserve"> citiem</w:t>
      </w:r>
      <w:r w:rsidR="00E40D4D" w:rsidRPr="0029203A">
        <w:t xml:space="preserve"> Sūdzībā</w:t>
      </w:r>
      <w:r w:rsidRPr="0029203A">
        <w:t xml:space="preserve"> </w:t>
      </w:r>
      <w:r w:rsidR="00E40D4D" w:rsidRPr="0029203A">
        <w:t>norādītajiem Iesniedzēja pārmetumiem</w:t>
      </w:r>
      <w:r w:rsidR="00107713" w:rsidRPr="0029203A">
        <w:t>,</w:t>
      </w:r>
      <w:r w:rsidRPr="0029203A">
        <w:t xml:space="preserve"> jo tie </w:t>
      </w:r>
      <w:r w:rsidR="00107713" w:rsidRPr="0029203A">
        <w:t>Administratora ieskatā</w:t>
      </w:r>
      <w:r w:rsidRPr="0029203A">
        <w:t xml:space="preserve"> ir </w:t>
      </w:r>
      <w:r w:rsidR="00107713" w:rsidRPr="0029203A">
        <w:t xml:space="preserve">Iesniedzēja </w:t>
      </w:r>
      <w:r w:rsidRPr="0029203A">
        <w:t xml:space="preserve">subjektīvais uzskats par Parādnieka maksātnespējas procesa gaitu. </w:t>
      </w:r>
      <w:r w:rsidR="0019058E" w:rsidRPr="0029203A">
        <w:t xml:space="preserve">Administrators vērš uzmanību, ka gadījumā, ja Maksātnespējas kontroles dienestam </w:t>
      </w:r>
      <w:r w:rsidRPr="0029203A">
        <w:t>nepieciešami papildu paskaidrojumi</w:t>
      </w:r>
      <w:r w:rsidR="0019058E" w:rsidRPr="0029203A">
        <w:t xml:space="preserve">, Administrators lūdz Maksātnespējas kontroles dienestu noformulēt </w:t>
      </w:r>
      <w:r w:rsidRPr="0029203A">
        <w:t>jautājumus, lai</w:t>
      </w:r>
      <w:r w:rsidR="0019058E" w:rsidRPr="0029203A">
        <w:t xml:space="preserve"> Administratoram</w:t>
      </w:r>
      <w:r w:rsidRPr="0029203A">
        <w:t xml:space="preserve"> būtu iespējams tos apdomāt un sagatavot atbildi.</w:t>
      </w:r>
    </w:p>
    <w:p w14:paraId="30384497" w14:textId="1A639CDA" w:rsidR="002173D7" w:rsidRPr="0029203A" w:rsidRDefault="006E31F2" w:rsidP="00075773">
      <w:pPr>
        <w:pStyle w:val="Kjene"/>
        <w:ind w:firstLine="709"/>
        <w:jc w:val="both"/>
      </w:pPr>
      <w:r w:rsidRPr="0029203A">
        <w:t>Paskaidrojumos</w:t>
      </w:r>
      <w:r w:rsidR="00E34BB6" w:rsidRPr="0029203A">
        <w:t xml:space="preserve"> Nr. 1</w:t>
      </w:r>
      <w:r w:rsidRPr="0029203A">
        <w:t xml:space="preserve"> </w:t>
      </w:r>
      <w:r w:rsidR="0019058E" w:rsidRPr="0029203A">
        <w:t xml:space="preserve">Administrators </w:t>
      </w:r>
      <w:r w:rsidR="002173D7" w:rsidRPr="0029203A">
        <w:t>informē</w:t>
      </w:r>
      <w:r w:rsidRPr="0029203A">
        <w:t xml:space="preserve"> Maksātnespējas kontroles dienestu</w:t>
      </w:r>
      <w:r w:rsidR="002173D7" w:rsidRPr="0029203A">
        <w:t>, ka 2024.</w:t>
      </w:r>
      <w:r w:rsidR="00075773" w:rsidRPr="0029203A">
        <w:t> </w:t>
      </w:r>
      <w:r w:rsidR="002173D7" w:rsidRPr="0029203A">
        <w:t>gada 8.</w:t>
      </w:r>
      <w:r w:rsidR="00075773" w:rsidRPr="0029203A">
        <w:t> </w:t>
      </w:r>
      <w:r w:rsidR="002173D7" w:rsidRPr="0029203A">
        <w:t>oktobrī</w:t>
      </w:r>
      <w:r w:rsidR="00075773" w:rsidRPr="0029203A">
        <w:t xml:space="preserve"> pēc Iesniedzēja pieprasījuma</w:t>
      </w:r>
      <w:r w:rsidR="002173D7" w:rsidRPr="0029203A">
        <w:t xml:space="preserve"> ir notikusi kreditoru sapulce</w:t>
      </w:r>
      <w:r w:rsidR="00075773" w:rsidRPr="0029203A">
        <w:t>,</w:t>
      </w:r>
      <w:r w:rsidR="002173D7" w:rsidRPr="0029203A">
        <w:t xml:space="preserve"> kurā piedalījās viens kreditors</w:t>
      </w:r>
      <w:r w:rsidR="007327D4" w:rsidRPr="0029203A">
        <w:t>, proti, Iesniedzējs. Kreditoru sapulcē  tika pieņemts lēmums par A</w:t>
      </w:r>
      <w:r w:rsidR="002173D7" w:rsidRPr="0029203A">
        <w:t xml:space="preserve">dministratora </w:t>
      </w:r>
      <w:r w:rsidR="002173D7" w:rsidRPr="0029203A">
        <w:lastRenderedPageBreak/>
        <w:t>atcelšanu. Kreditoru sapulces protokols ir sa</w:t>
      </w:r>
      <w:r w:rsidR="003F0B73" w:rsidRPr="0029203A">
        <w:t>gatavots</w:t>
      </w:r>
      <w:r w:rsidR="002173D7" w:rsidRPr="0029203A">
        <w:t xml:space="preserve"> 2024.</w:t>
      </w:r>
      <w:r w:rsidR="003F0B73" w:rsidRPr="0029203A">
        <w:t> </w:t>
      </w:r>
      <w:r w:rsidR="002173D7" w:rsidRPr="0029203A">
        <w:t>gada 8.</w:t>
      </w:r>
      <w:r w:rsidR="003F0B73" w:rsidRPr="0029203A">
        <w:t> </w:t>
      </w:r>
      <w:r w:rsidR="002173D7" w:rsidRPr="0029203A">
        <w:t xml:space="preserve">oktobrī, bet </w:t>
      </w:r>
      <w:r w:rsidR="003F0B73" w:rsidRPr="0029203A">
        <w:t xml:space="preserve">Iesniedzējs </w:t>
      </w:r>
      <w:r w:rsidR="002173D7" w:rsidRPr="0029203A">
        <w:t xml:space="preserve">izvairās no tā parakstīšanas, aizbildinoties ar to, ka viņam ir tiesības kreditoru sapulces protokolu neparakstīt desmit dienas. Tas kopumā norāda uz to, ka </w:t>
      </w:r>
      <w:r w:rsidR="00EB505E" w:rsidRPr="0029203A">
        <w:t>Iesniedzējs</w:t>
      </w:r>
      <w:r w:rsidR="002173D7" w:rsidRPr="0029203A">
        <w:t xml:space="preserve"> neizprot maksātnespējas procesa mērķi un savu neapmierinātību izpauž šādā veidā</w:t>
      </w:r>
      <w:r w:rsidR="00EB505E" w:rsidRPr="0029203A">
        <w:t>.</w:t>
      </w:r>
      <w:r w:rsidR="002173D7" w:rsidRPr="0029203A">
        <w:t xml:space="preserve"> </w:t>
      </w:r>
    </w:p>
    <w:p w14:paraId="72AB68A2" w14:textId="4F836FC3" w:rsidR="00FB2B74" w:rsidRPr="0029203A" w:rsidRDefault="00FB2B74" w:rsidP="00DE695B">
      <w:pPr>
        <w:spacing w:after="0" w:line="240" w:lineRule="auto"/>
        <w:ind w:right="13" w:firstLine="720"/>
        <w:jc w:val="both"/>
        <w:rPr>
          <w:iCs/>
        </w:rPr>
      </w:pPr>
      <w:r w:rsidRPr="0029203A">
        <w:rPr>
          <w:iCs/>
        </w:rPr>
        <w:t>Paskaidrojumiem Nr</w:t>
      </w:r>
      <w:r w:rsidR="00DE695B" w:rsidRPr="0029203A">
        <w:rPr>
          <w:iCs/>
        </w:rPr>
        <w:t>. 1</w:t>
      </w:r>
      <w:r w:rsidRPr="0029203A">
        <w:rPr>
          <w:iCs/>
        </w:rPr>
        <w:t xml:space="preserve"> pievienoti </w:t>
      </w:r>
      <w:r w:rsidR="00DE695B" w:rsidRPr="0029203A">
        <w:rPr>
          <w:iCs/>
        </w:rPr>
        <w:t>Administratora</w:t>
      </w:r>
      <w:r w:rsidRPr="0029203A">
        <w:rPr>
          <w:iCs/>
        </w:rPr>
        <w:t xml:space="preserve"> ieskatā to</w:t>
      </w:r>
      <w:r w:rsidR="00DE695B" w:rsidRPr="0029203A">
        <w:rPr>
          <w:iCs/>
        </w:rPr>
        <w:t>s</w:t>
      </w:r>
      <w:r w:rsidRPr="0029203A">
        <w:rPr>
          <w:iCs/>
        </w:rPr>
        <w:t xml:space="preserve"> pamatojošie dokumenti.</w:t>
      </w:r>
    </w:p>
    <w:p w14:paraId="07195D8D" w14:textId="6C721AC9" w:rsidR="009D023A" w:rsidRPr="0029203A" w:rsidRDefault="00D65F22" w:rsidP="009D023A">
      <w:pPr>
        <w:widowControl/>
        <w:spacing w:after="0" w:line="240" w:lineRule="auto"/>
        <w:ind w:firstLine="720"/>
        <w:jc w:val="both"/>
        <w:rPr>
          <w:rFonts w:eastAsia="Times New Roman"/>
        </w:rPr>
      </w:pPr>
      <w:r w:rsidRPr="0029203A">
        <w:t>[5] </w:t>
      </w:r>
      <w:r w:rsidR="009D023A" w:rsidRPr="0029203A">
        <w:rPr>
          <w:rFonts w:eastAsia="Times New Roman"/>
        </w:rPr>
        <w:t>Maksātnespējas kontroles dienestā 2024. gada 22. oktobrī saņemti Sūdzības 2024. gada 22. oktobra papildinājumi (turpmāk – Sūdzības papildinājumi).</w:t>
      </w:r>
    </w:p>
    <w:p w14:paraId="2431425C" w14:textId="712DBE6F" w:rsidR="009D023A" w:rsidRPr="0029203A" w:rsidRDefault="006A73EF" w:rsidP="009D023A">
      <w:pPr>
        <w:widowControl/>
        <w:spacing w:after="0" w:line="240" w:lineRule="auto"/>
        <w:ind w:firstLine="720"/>
        <w:jc w:val="both"/>
        <w:rPr>
          <w:rFonts w:eastAsia="Times New Roman"/>
        </w:rPr>
      </w:pPr>
      <w:r w:rsidRPr="0029203A">
        <w:rPr>
          <w:rFonts w:eastAsia="Times New Roman"/>
        </w:rPr>
        <w:t>Sūdzības papildinājumos norādīts turpmāk minētais.</w:t>
      </w:r>
    </w:p>
    <w:p w14:paraId="1FC24A2E" w14:textId="02EE1737" w:rsidR="004B3867" w:rsidRPr="0029203A" w:rsidRDefault="006A73EF" w:rsidP="009119A4">
      <w:pPr>
        <w:spacing w:after="0" w:line="240" w:lineRule="auto"/>
        <w:ind w:firstLine="720"/>
        <w:jc w:val="both"/>
      </w:pPr>
      <w:r w:rsidRPr="0029203A">
        <w:rPr>
          <w:rFonts w:eastAsia="Times New Roman"/>
        </w:rPr>
        <w:t>[5.1] </w:t>
      </w:r>
      <w:r w:rsidR="004B3867" w:rsidRPr="0029203A">
        <w:rPr>
          <w:rFonts w:eastAsia="Times New Roman"/>
        </w:rPr>
        <w:t xml:space="preserve">Iesniedzējs norāda, ka </w:t>
      </w:r>
      <w:r w:rsidR="004B3867" w:rsidRPr="0029203A">
        <w:t>kopš Sūdzības iesniegšanas Administrators Iesniedzēja ieskatā ir veicis jaunus pārkāpumus,</w:t>
      </w:r>
      <w:r w:rsidR="00C2725E" w:rsidRPr="0029203A">
        <w:t xml:space="preserve"> līdz ar to Iesniedzējs iesniedz Maksātnespējas kontroles dienestā Sūdzības papildinājumus,</w:t>
      </w:r>
      <w:r w:rsidR="00635825" w:rsidRPr="0029203A">
        <w:t xml:space="preserve"> </w:t>
      </w:r>
      <w:r w:rsidR="00C2725E" w:rsidRPr="0029203A">
        <w:t xml:space="preserve">kuros </w:t>
      </w:r>
      <w:r w:rsidR="004B3867" w:rsidRPr="0029203A">
        <w:t>lūdz M</w:t>
      </w:r>
      <w:r w:rsidR="00C2725E" w:rsidRPr="0029203A">
        <w:t>aksātnespējas kontroles dienestu</w:t>
      </w:r>
      <w:r w:rsidR="004B3867" w:rsidRPr="0029203A">
        <w:t xml:space="preserve"> veikt izmaiņas </w:t>
      </w:r>
      <w:r w:rsidR="00C2725E" w:rsidRPr="0029203A">
        <w:t>S</w:t>
      </w:r>
      <w:r w:rsidR="004B3867" w:rsidRPr="0029203A">
        <w:t>ūdzības lūguma daļā</w:t>
      </w:r>
      <w:r w:rsidR="00C2725E" w:rsidRPr="0029203A">
        <w:t xml:space="preserve"> </w:t>
      </w:r>
      <w:r w:rsidR="004B3867" w:rsidRPr="0029203A">
        <w:t xml:space="preserve">attiecībā </w:t>
      </w:r>
      <w:r w:rsidR="00C2725E" w:rsidRPr="0029203A">
        <w:t>par</w:t>
      </w:r>
      <w:r w:rsidR="004B3867" w:rsidRPr="0029203A">
        <w:t xml:space="preserve"> tiesiskā pienākuma uzlikšanu.</w:t>
      </w:r>
    </w:p>
    <w:p w14:paraId="1C01E4E7" w14:textId="77777777" w:rsidR="00367726" w:rsidRPr="0029203A" w:rsidRDefault="009119A4" w:rsidP="00367726">
      <w:pPr>
        <w:spacing w:after="0" w:line="240" w:lineRule="auto"/>
        <w:ind w:firstLine="709"/>
        <w:jc w:val="both"/>
        <w:rPr>
          <w:i/>
          <w:iCs/>
        </w:rPr>
      </w:pPr>
      <w:r w:rsidRPr="0029203A">
        <w:t>[5.2] </w:t>
      </w:r>
      <w:r w:rsidR="00712E36" w:rsidRPr="0029203A">
        <w:t xml:space="preserve">Sūdzības papildinājumos norādīts, ka 2024. gada 30. septembrī Iesniedzējs vērsās Maksātnespējas kontroles dienestā ar iesniegumu, kurā lūdza Maksātnespējas kontroles dienestu nozīmēt tā pārstāvi dalībai 2024. gada 8. oktobrī plānotajā kreditoru sapulcē, kurā bija jālemj jautājums par Administratora atcelšanas ierosināšanu. Iesniedzējs lūdza pārstāvja nozīmēšanu, pastāvot pamatotām bažām par to, vai Administrators spēs nodrošināt likumīgu kreditoru sapulces norisi. </w:t>
      </w:r>
      <w:r w:rsidR="00367726" w:rsidRPr="0029203A">
        <w:t>Maksātnespējas kontroles dienests</w:t>
      </w:r>
      <w:r w:rsidR="00712E36" w:rsidRPr="0029203A">
        <w:t xml:space="preserve"> </w:t>
      </w:r>
      <w:r w:rsidR="00367726" w:rsidRPr="0029203A">
        <w:t xml:space="preserve">2024. gada 3. oktobrī sniedza atbildi </w:t>
      </w:r>
      <w:r w:rsidR="00712E36" w:rsidRPr="0029203A">
        <w:t xml:space="preserve">uz </w:t>
      </w:r>
      <w:r w:rsidR="00367726" w:rsidRPr="0029203A">
        <w:t>Iesniedzēja</w:t>
      </w:r>
      <w:r w:rsidR="00712E36" w:rsidRPr="0029203A">
        <w:t xml:space="preserve"> iesniegumu, norādot, ka </w:t>
      </w:r>
      <w:r w:rsidR="00367726" w:rsidRPr="0029203A">
        <w:rPr>
          <w:i/>
          <w:iCs/>
        </w:rPr>
        <w:t>Maksātnespējas kontroles dienesta</w:t>
      </w:r>
      <w:r w:rsidR="00712E36" w:rsidRPr="0029203A">
        <w:t xml:space="preserve"> </w:t>
      </w:r>
      <w:r w:rsidR="00712E36" w:rsidRPr="0029203A">
        <w:rPr>
          <w:i/>
          <w:iCs/>
        </w:rPr>
        <w:t xml:space="preserve">ieskatā tā nodarbināto piedalīšanās 2024. gada 8. oktobra kreditora sapulcē Parādnieka maksātnespējas procesā nav nepieciešama. </w:t>
      </w:r>
    </w:p>
    <w:p w14:paraId="1E8EA769" w14:textId="29BA8677" w:rsidR="00712E36" w:rsidRPr="0029203A" w:rsidRDefault="00367726" w:rsidP="00367726">
      <w:pPr>
        <w:spacing w:after="0" w:line="240" w:lineRule="auto"/>
        <w:ind w:firstLine="709"/>
        <w:jc w:val="both"/>
      </w:pPr>
      <w:r w:rsidRPr="0029203A">
        <w:t>Iesniedzējs norāda, ka</w:t>
      </w:r>
      <w:r w:rsidR="00AA2790" w:rsidRPr="0029203A">
        <w:t>,</w:t>
      </w:r>
      <w:r w:rsidRPr="0029203A">
        <w:t xml:space="preserve"> d</w:t>
      </w:r>
      <w:r w:rsidR="00712E36" w:rsidRPr="0029203A">
        <w:t xml:space="preserve">iemžēl, šāda atbilde tika sniegta neskatoties uz to, ka </w:t>
      </w:r>
      <w:r w:rsidRPr="0029203A">
        <w:t>Administrators</w:t>
      </w:r>
      <w:r w:rsidR="00712E36" w:rsidRPr="0029203A">
        <w:t xml:space="preserve"> </w:t>
      </w:r>
      <w:r w:rsidR="00FF751C" w:rsidRPr="0029203A">
        <w:t xml:space="preserve">kreditoru sapulcē </w:t>
      </w:r>
      <w:r w:rsidR="00712E36" w:rsidRPr="0029203A">
        <w:t xml:space="preserve">bija nolēmis piešķirt balsstiesības kreditoram </w:t>
      </w:r>
      <w:r w:rsidR="00680239" w:rsidRPr="0029203A">
        <w:t>/</w:t>
      </w:r>
      <w:r w:rsidR="00FF751C" w:rsidRPr="0029203A">
        <w:t>SIA "</w:t>
      </w:r>
      <w:r w:rsidR="00680239" w:rsidRPr="0029203A">
        <w:t>Nosaukums D</w:t>
      </w:r>
      <w:r w:rsidR="00FF751C" w:rsidRPr="0029203A">
        <w:t>"</w:t>
      </w:r>
      <w:r w:rsidR="00680239" w:rsidRPr="0029203A">
        <w:t>/</w:t>
      </w:r>
      <w:r w:rsidR="00712E36" w:rsidRPr="0029203A">
        <w:t xml:space="preserve"> un</w:t>
      </w:r>
      <w:r w:rsidR="00AA2790" w:rsidRPr="0029203A">
        <w:t xml:space="preserve"> iepriekš Parādnieka maksātnespējas</w:t>
      </w:r>
      <w:r w:rsidR="00712E36" w:rsidRPr="0029203A">
        <w:t xml:space="preserve"> procesa gaitā</w:t>
      </w:r>
      <w:r w:rsidR="003A4D3E" w:rsidRPr="0029203A">
        <w:t xml:space="preserve"> bija</w:t>
      </w:r>
      <w:r w:rsidR="00AA2790" w:rsidRPr="0029203A">
        <w:t xml:space="preserve"> </w:t>
      </w:r>
      <w:r w:rsidR="00712E36" w:rsidRPr="0029203A">
        <w:t>veicis neskaitāmus maksātnespēju reglamentējošo normatīvo aktu pārkāpumus. Atbilstoši</w:t>
      </w:r>
      <w:r w:rsidR="003A4D3E" w:rsidRPr="0029203A">
        <w:t xml:space="preserve"> Maksātnespējas kontroles dienesta</w:t>
      </w:r>
      <w:r w:rsidR="00712E36" w:rsidRPr="0029203A">
        <w:t xml:space="preserve"> sniegtajai atbildei</w:t>
      </w:r>
      <w:r w:rsidR="003A4D3E" w:rsidRPr="0029203A">
        <w:t>,</w:t>
      </w:r>
      <w:r w:rsidR="00712E36" w:rsidRPr="0029203A">
        <w:t xml:space="preserve"> </w:t>
      </w:r>
      <w:r w:rsidR="006231B9" w:rsidRPr="0029203A">
        <w:t>/</w:t>
      </w:r>
      <w:r w:rsidR="00CA4032" w:rsidRPr="0029203A">
        <w:t>SIA "</w:t>
      </w:r>
      <w:r w:rsidR="006231B9" w:rsidRPr="0029203A">
        <w:t>Nosaukums D</w:t>
      </w:r>
      <w:r w:rsidR="00CA4032" w:rsidRPr="0029203A">
        <w:t>"</w:t>
      </w:r>
      <w:r w:rsidR="006231B9" w:rsidRPr="0029203A">
        <w:t>/</w:t>
      </w:r>
      <w:r w:rsidR="00712E36" w:rsidRPr="0029203A">
        <w:t xml:space="preserve"> balsstiesības </w:t>
      </w:r>
      <w:r w:rsidR="00CA4032" w:rsidRPr="0029203A">
        <w:t xml:space="preserve">kreditoru </w:t>
      </w:r>
      <w:r w:rsidR="00712E36" w:rsidRPr="0029203A">
        <w:t xml:space="preserve">sapulcē nebūtu jāpiešķir, jo </w:t>
      </w:r>
      <w:r w:rsidR="006231B9" w:rsidRPr="0029203A">
        <w:t>/</w:t>
      </w:r>
      <w:r w:rsidR="00CA4032" w:rsidRPr="0029203A">
        <w:t>SIA "</w:t>
      </w:r>
      <w:r w:rsidR="006231B9" w:rsidRPr="0029203A">
        <w:t>Nosaukums D</w:t>
      </w:r>
      <w:r w:rsidR="00CA4032" w:rsidRPr="0029203A">
        <w:t>"</w:t>
      </w:r>
      <w:r w:rsidR="006231B9" w:rsidRPr="0029203A">
        <w:t>/</w:t>
      </w:r>
      <w:r w:rsidR="00CA4032" w:rsidRPr="0029203A">
        <w:t xml:space="preserve"> </w:t>
      </w:r>
      <w:r w:rsidR="00712E36" w:rsidRPr="0029203A">
        <w:t xml:space="preserve">kreditora prasījums atkarīgs no nosacījuma iestāšanās. </w:t>
      </w:r>
    </w:p>
    <w:p w14:paraId="7227B469" w14:textId="5D18CC80" w:rsidR="00723C57" w:rsidRPr="0029203A" w:rsidRDefault="003F6A5C" w:rsidP="00B92F4E">
      <w:pPr>
        <w:spacing w:after="0" w:line="240" w:lineRule="auto"/>
        <w:ind w:firstLine="709"/>
        <w:jc w:val="both"/>
      </w:pPr>
      <w:r w:rsidRPr="0029203A">
        <w:t>[5.3] </w:t>
      </w:r>
      <w:r w:rsidR="00FB2561" w:rsidRPr="0029203A">
        <w:t> </w:t>
      </w:r>
      <w:r w:rsidRPr="0029203A">
        <w:t xml:space="preserve">2024. gada 8. oktobrī, plkst. 10.30 norisinājās kreditoru sapulce, kurā piedalījās Administrators un lielākais kreditors, proti, Iesniedzējs. Kreditoru sapulce norisinājās tikai 10 minūtes, kuru laikā Administrators 12 reizes pārtrauca </w:t>
      </w:r>
      <w:r w:rsidR="0033656A" w:rsidRPr="0029203A">
        <w:t>Iesniedzēju</w:t>
      </w:r>
      <w:r w:rsidRPr="0029203A">
        <w:rPr>
          <w:b/>
          <w:bCs/>
        </w:rPr>
        <w:t xml:space="preserve">, </w:t>
      </w:r>
      <w:r w:rsidRPr="0029203A">
        <w:t xml:space="preserve">vai nu neļaujot paust viedokli vispār, vai ļaujot </w:t>
      </w:r>
      <w:r w:rsidR="00723C57" w:rsidRPr="0029203A">
        <w:t xml:space="preserve">Iesniedzējam </w:t>
      </w:r>
      <w:r w:rsidRPr="0029203A">
        <w:t xml:space="preserve">paust viedokli ierobežotā un nepilnīgā apjomā, jo </w:t>
      </w:r>
      <w:r w:rsidR="00723C57" w:rsidRPr="0029203A">
        <w:t>Iesniedzējs</w:t>
      </w:r>
      <w:r w:rsidRPr="0029203A">
        <w:t xml:space="preserve"> tika konsekventi pārtraukts katru reizi, kad vēlējās runāt</w:t>
      </w:r>
      <w:r w:rsidR="00723C57" w:rsidRPr="0029203A">
        <w:t>.</w:t>
      </w:r>
    </w:p>
    <w:p w14:paraId="0237FCB2" w14:textId="7AB9275B" w:rsidR="00B92F4E" w:rsidRPr="0029203A" w:rsidRDefault="00B92F4E" w:rsidP="00B92F4E">
      <w:pPr>
        <w:spacing w:after="0" w:line="240" w:lineRule="auto"/>
        <w:ind w:firstLine="709"/>
        <w:jc w:val="both"/>
      </w:pPr>
      <w:r w:rsidRPr="0029203A">
        <w:t xml:space="preserve">Iesniedzēja ieskatā Administrators kreditoru sapulces gaitā pārkāpa profesionālās ētikas un vispārējās uzvedības normas, tādējādi, pārkāpjot </w:t>
      </w:r>
      <w:r w:rsidR="006E5017" w:rsidRPr="0029203A">
        <w:t>Ē</w:t>
      </w:r>
      <w:r w:rsidRPr="0029203A">
        <w:t>tikas kodeksa 2.1</w:t>
      </w:r>
      <w:r w:rsidR="008039A0" w:rsidRPr="0029203A">
        <w:t>. </w:t>
      </w:r>
      <w:r w:rsidRPr="0029203A">
        <w:t xml:space="preserve">punktu. Neļaujot </w:t>
      </w:r>
      <w:r w:rsidR="008039A0" w:rsidRPr="0029203A">
        <w:t>Iesniedzējam</w:t>
      </w:r>
      <w:r w:rsidRPr="0029203A">
        <w:t xml:space="preserve"> izteikties, </w:t>
      </w:r>
      <w:r w:rsidR="008039A0" w:rsidRPr="0029203A">
        <w:t>A</w:t>
      </w:r>
      <w:r w:rsidRPr="0029203A">
        <w:t xml:space="preserve">dministrators rīkojās netaisnīgi, pārkāpjot arī </w:t>
      </w:r>
      <w:r w:rsidR="008039A0" w:rsidRPr="0029203A">
        <w:t>Ē</w:t>
      </w:r>
      <w:r w:rsidRPr="0029203A">
        <w:t>tikas kodeksa 2.3.</w:t>
      </w:r>
      <w:r w:rsidR="008039A0" w:rsidRPr="0029203A">
        <w:t> </w:t>
      </w:r>
      <w:r w:rsidRPr="0029203A">
        <w:t xml:space="preserve">punktu. Administrators kārtējo reizi neatturējās no tādas uzvedības un rīcības, kas var apkaunot viņa profesiju un izsaukt šaubas par viņa cieņu, godīgumu un taisnīgumu, tādējādi, pārkāpjot </w:t>
      </w:r>
      <w:r w:rsidR="00970475" w:rsidRPr="0029203A">
        <w:t>Ē</w:t>
      </w:r>
      <w:r w:rsidRPr="0029203A">
        <w:t>tikas kodeksa 2.5</w:t>
      </w:r>
      <w:r w:rsidR="00970475" w:rsidRPr="0029203A">
        <w:t>. </w:t>
      </w:r>
      <w:r w:rsidRPr="0029203A">
        <w:t xml:space="preserve">punktu. Šāda </w:t>
      </w:r>
      <w:r w:rsidR="00970475" w:rsidRPr="0029203A">
        <w:t>A</w:t>
      </w:r>
      <w:r w:rsidRPr="0029203A">
        <w:t xml:space="preserve">dministratora rīcība vērtējama kā augstprātīga, nekorekta un netoleranta, tādējādi pārkāpts arī </w:t>
      </w:r>
      <w:r w:rsidR="00970475" w:rsidRPr="0029203A">
        <w:t>Ē</w:t>
      </w:r>
      <w:r w:rsidRPr="0029203A">
        <w:t>tikas kodeksa 3.2</w:t>
      </w:r>
      <w:r w:rsidR="00970475" w:rsidRPr="0029203A">
        <w:t>. </w:t>
      </w:r>
      <w:r w:rsidRPr="0029203A">
        <w:t xml:space="preserve">punkts. Konsekventi pārtraucot </w:t>
      </w:r>
      <w:r w:rsidR="00AC12FC" w:rsidRPr="0029203A">
        <w:t>Iesniedzēju</w:t>
      </w:r>
      <w:r w:rsidRPr="0029203A">
        <w:t xml:space="preserve">, </w:t>
      </w:r>
      <w:r w:rsidR="00AC12FC" w:rsidRPr="0029203A">
        <w:t>A</w:t>
      </w:r>
      <w:r w:rsidRPr="0029203A">
        <w:t xml:space="preserve">dministrators veica darbības, kas aizskāra </w:t>
      </w:r>
      <w:r w:rsidR="00AC12FC" w:rsidRPr="0029203A">
        <w:t>Iesniedzēja</w:t>
      </w:r>
      <w:r w:rsidRPr="0029203A">
        <w:t xml:space="preserve"> godu un cieņu, tādējādi, papildus pārkāpjot </w:t>
      </w:r>
      <w:r w:rsidR="00AC12FC" w:rsidRPr="0029203A">
        <w:t>Ēt</w:t>
      </w:r>
      <w:r w:rsidRPr="0029203A">
        <w:t>ikas kodeksa 3.3</w:t>
      </w:r>
      <w:r w:rsidR="00AC12FC" w:rsidRPr="0029203A">
        <w:t>. </w:t>
      </w:r>
      <w:r w:rsidRPr="0029203A">
        <w:t>punktu.</w:t>
      </w:r>
    </w:p>
    <w:p w14:paraId="57E43EAB" w14:textId="24942FCF" w:rsidR="005404FA" w:rsidRPr="0029203A" w:rsidRDefault="003F6A5C" w:rsidP="00D103C1">
      <w:pPr>
        <w:spacing w:after="0" w:line="240" w:lineRule="auto"/>
        <w:ind w:firstLine="709"/>
        <w:jc w:val="both"/>
      </w:pPr>
      <w:r w:rsidRPr="0029203A">
        <w:t xml:space="preserve"> </w:t>
      </w:r>
      <w:r w:rsidR="005404FA" w:rsidRPr="0029203A">
        <w:t xml:space="preserve">Sūdzības papildinājumos norādīts, ka Iesniedzēja viedoklis kreditoru sapulces protokolā atspoguļots neprecīzi un nepilnīgi jeb patiesībai neatbilstoši, proti, Administrators apzināti iekļāvis kreditoru sapulces protokolā patiesībai neatbilstošas ziņas. Nepatiesi atspoguļojot </w:t>
      </w:r>
      <w:r w:rsidR="006A33BF" w:rsidRPr="0029203A">
        <w:t>Iesniedzēja</w:t>
      </w:r>
      <w:r w:rsidR="005404FA" w:rsidRPr="0029203A">
        <w:t xml:space="preserve"> viedokli kreditoru sapulces protokolā, </w:t>
      </w:r>
      <w:r w:rsidR="006A33BF" w:rsidRPr="0029203A">
        <w:t>A</w:t>
      </w:r>
      <w:r w:rsidR="005404FA" w:rsidRPr="0029203A">
        <w:t xml:space="preserve">dministrators nav pildījis savus pienākumus, kā krietns un rūpīgs saimnieks, nav ievērojis rūpību, kāda attiecīgajā situācijā un apstākļos ir saprātīgi sagaidāma no </w:t>
      </w:r>
      <w:r w:rsidR="00D103C1" w:rsidRPr="0029203A">
        <w:t>A</w:t>
      </w:r>
      <w:r w:rsidR="005404FA" w:rsidRPr="0029203A">
        <w:t xml:space="preserve">dministratora, tādējādi, pārkāpjot arī </w:t>
      </w:r>
      <w:r w:rsidR="00D103C1" w:rsidRPr="0029203A">
        <w:t>Ē</w:t>
      </w:r>
      <w:r w:rsidR="005404FA" w:rsidRPr="0029203A">
        <w:t>tikas kodeksa 6.1</w:t>
      </w:r>
      <w:r w:rsidR="00D103C1" w:rsidRPr="0029203A">
        <w:t>. </w:t>
      </w:r>
      <w:r w:rsidR="005404FA" w:rsidRPr="0029203A">
        <w:t>punktu.</w:t>
      </w:r>
    </w:p>
    <w:p w14:paraId="6A451370" w14:textId="40FC8020" w:rsidR="005404FA" w:rsidRPr="0029203A" w:rsidRDefault="00D103C1" w:rsidP="00562805">
      <w:pPr>
        <w:spacing w:after="0" w:line="240" w:lineRule="auto"/>
        <w:ind w:firstLine="709"/>
        <w:jc w:val="both"/>
      </w:pPr>
      <w:r w:rsidRPr="0029203A">
        <w:t>A</w:t>
      </w:r>
      <w:r w:rsidR="00562805" w:rsidRPr="0029203A">
        <w:t>pstāklis, ka A</w:t>
      </w:r>
      <w:r w:rsidR="005404FA" w:rsidRPr="0029203A">
        <w:t xml:space="preserve">dministrators vēlējās </w:t>
      </w:r>
      <w:r w:rsidR="00562805" w:rsidRPr="0029203A">
        <w:t>kreditoru sapulcē</w:t>
      </w:r>
      <w:r w:rsidR="005404FA" w:rsidRPr="0029203A">
        <w:t xml:space="preserve"> pievienot </w:t>
      </w:r>
      <w:r w:rsidR="006231B9" w:rsidRPr="0029203A">
        <w:t>/</w:t>
      </w:r>
      <w:r w:rsidR="00562805" w:rsidRPr="0029203A">
        <w:t>SIA "</w:t>
      </w:r>
      <w:r w:rsidR="006231B9" w:rsidRPr="0029203A">
        <w:t>Nosaukums D</w:t>
      </w:r>
      <w:r w:rsidR="00562805" w:rsidRPr="0029203A">
        <w:t>"</w:t>
      </w:r>
      <w:r w:rsidR="006231B9" w:rsidRPr="0029203A">
        <w:t>/</w:t>
      </w:r>
      <w:r w:rsidR="005404FA" w:rsidRPr="0029203A">
        <w:t xml:space="preserve">, piešķirot šim kreditoram balsstiesības, norāda uz to, ka </w:t>
      </w:r>
      <w:r w:rsidR="00562805" w:rsidRPr="0029203A">
        <w:t>Administratoram</w:t>
      </w:r>
      <w:r w:rsidR="005404FA" w:rsidRPr="0029203A">
        <w:t xml:space="preserve"> trūkst zināšanu par Maksātnespējas likumu un kopsakarā ar visiem pārējiem pārkāpumiem secināms, ka viņam nav </w:t>
      </w:r>
      <w:r w:rsidR="005404FA" w:rsidRPr="0029203A">
        <w:lastRenderedPageBreak/>
        <w:t xml:space="preserve">kompetences, lai vispār ieņemtu maksātnespējas administratora amatu. Tādējādi </w:t>
      </w:r>
      <w:r w:rsidR="006A3E57" w:rsidRPr="0029203A">
        <w:t>A</w:t>
      </w:r>
      <w:r w:rsidR="005404FA" w:rsidRPr="0029203A">
        <w:t>dministratoram</w:t>
      </w:r>
      <w:r w:rsidR="006A3E57" w:rsidRPr="0029203A">
        <w:t>,</w:t>
      </w:r>
      <w:r w:rsidR="005404FA" w:rsidRPr="0029203A">
        <w:t xml:space="preserve"> atklāti parādot savu kompetences trūkumu, pārkāpts arī </w:t>
      </w:r>
      <w:r w:rsidR="006A3E57" w:rsidRPr="0029203A">
        <w:t>Ē</w:t>
      </w:r>
      <w:r w:rsidR="005404FA" w:rsidRPr="0029203A">
        <w:t>tikas kodeksa 6.2</w:t>
      </w:r>
      <w:r w:rsidR="006A3E57" w:rsidRPr="0029203A">
        <w:t>. </w:t>
      </w:r>
      <w:r w:rsidR="005404FA" w:rsidRPr="0029203A">
        <w:t>punkts</w:t>
      </w:r>
      <w:r w:rsidR="006A3E57" w:rsidRPr="0029203A">
        <w:t>.</w:t>
      </w:r>
    </w:p>
    <w:p w14:paraId="48357530" w14:textId="77777777" w:rsidR="0064758F" w:rsidRPr="0029203A" w:rsidRDefault="008470A1" w:rsidP="0064758F">
      <w:pPr>
        <w:spacing w:after="0" w:line="240" w:lineRule="auto"/>
        <w:ind w:firstLine="709"/>
        <w:jc w:val="both"/>
      </w:pPr>
      <w:r w:rsidRPr="0029203A">
        <w:t>[5.4] Iesniedzējs norāda, ka uzreiz pēc kreditoru sapulces, proti,  2024. gada 8. oktobrī, plkst. 10.47 un plkst. 12.26, Administrators nosūtīja Iesniedzējam divas e-pasta vēstules, kurās lūdza parakstīt kreditoru sapulces protokolu un nekavēties ar tā parakstīšanu. 2024.</w:t>
      </w:r>
      <w:r w:rsidR="00DA297B" w:rsidRPr="0029203A">
        <w:t> </w:t>
      </w:r>
      <w:r w:rsidRPr="0029203A">
        <w:t>gada 9.</w:t>
      </w:r>
      <w:r w:rsidR="00DA297B" w:rsidRPr="0029203A">
        <w:t> </w:t>
      </w:r>
      <w:r w:rsidRPr="0029203A">
        <w:t>oktobr</w:t>
      </w:r>
      <w:r w:rsidR="00DA297B" w:rsidRPr="0029203A">
        <w:t>ī</w:t>
      </w:r>
      <w:r w:rsidRPr="0029203A">
        <w:t>, plkst.</w:t>
      </w:r>
      <w:r w:rsidR="00DA297B" w:rsidRPr="0029203A">
        <w:t> </w:t>
      </w:r>
      <w:r w:rsidRPr="0029203A">
        <w:t>16</w:t>
      </w:r>
      <w:r w:rsidR="00DA297B" w:rsidRPr="0029203A">
        <w:t>.</w:t>
      </w:r>
      <w:r w:rsidRPr="0029203A">
        <w:t xml:space="preserve">26 </w:t>
      </w:r>
      <w:r w:rsidR="00DA297B" w:rsidRPr="0029203A">
        <w:t>A</w:t>
      </w:r>
      <w:r w:rsidRPr="0029203A">
        <w:t xml:space="preserve">dministrators zvanīja </w:t>
      </w:r>
      <w:r w:rsidR="00DA297B" w:rsidRPr="0029203A">
        <w:t>Iesniedzējam</w:t>
      </w:r>
      <w:r w:rsidRPr="0029203A">
        <w:t xml:space="preserve"> un, turpinot izdarīt psiholoģisku spiedienu, aicināja </w:t>
      </w:r>
      <w:r w:rsidR="00846600" w:rsidRPr="0029203A">
        <w:t>Iesniedzēju</w:t>
      </w:r>
      <w:r w:rsidRPr="0029203A">
        <w:t xml:space="preserve"> nekavējoties parakstīt </w:t>
      </w:r>
      <w:r w:rsidR="00846600" w:rsidRPr="0029203A">
        <w:t xml:space="preserve">kreditoru sapulces </w:t>
      </w:r>
      <w:r w:rsidRPr="0029203A">
        <w:t>protokolu.</w:t>
      </w:r>
      <w:r w:rsidR="00846600" w:rsidRPr="0029203A">
        <w:t xml:space="preserve"> T</w:t>
      </w:r>
      <w:r w:rsidRPr="0029203A">
        <w:t>elefonsarunas gaitā</w:t>
      </w:r>
      <w:r w:rsidR="00846600" w:rsidRPr="0029203A">
        <w:t xml:space="preserve"> Iesniedzējs</w:t>
      </w:r>
      <w:r w:rsidRPr="0029203A">
        <w:t xml:space="preserve"> norādīja </w:t>
      </w:r>
      <w:r w:rsidR="00846600" w:rsidRPr="0029203A">
        <w:t>A</w:t>
      </w:r>
      <w:r w:rsidRPr="0029203A">
        <w:t xml:space="preserve">dministratoram, ka saskaņā ar Maksātnespējas likumu kreditoram dotas 10 dienas </w:t>
      </w:r>
      <w:r w:rsidR="00846600" w:rsidRPr="0029203A">
        <w:t xml:space="preserve">kreditoru sapulces </w:t>
      </w:r>
      <w:r w:rsidRPr="0029203A">
        <w:t>protokola parakstīšanai</w:t>
      </w:r>
      <w:r w:rsidR="00846600" w:rsidRPr="0029203A">
        <w:t>.</w:t>
      </w:r>
      <w:r w:rsidRPr="0029203A">
        <w:t xml:space="preserve"> </w:t>
      </w:r>
      <w:r w:rsidR="00846600" w:rsidRPr="0029203A">
        <w:t>A</w:t>
      </w:r>
      <w:r w:rsidRPr="0029203A">
        <w:t xml:space="preserve">dministrators par to smējās un norādīja </w:t>
      </w:r>
      <w:r w:rsidR="00846600" w:rsidRPr="0029203A">
        <w:t>Iesniedzējam</w:t>
      </w:r>
      <w:r w:rsidRPr="0029203A">
        <w:t xml:space="preserve">, ka tā tas neesot, bet </w:t>
      </w:r>
      <w:r w:rsidR="00846600" w:rsidRPr="0029203A">
        <w:t>A</w:t>
      </w:r>
      <w:r w:rsidRPr="0029203A">
        <w:t xml:space="preserve">dministrators </w:t>
      </w:r>
      <w:r w:rsidR="0064758F" w:rsidRPr="0029203A">
        <w:t>ieskatīšoties</w:t>
      </w:r>
      <w:r w:rsidRPr="0029203A">
        <w:t xml:space="preserve"> Maksātnespējas likum</w:t>
      </w:r>
      <w:r w:rsidR="0064758F" w:rsidRPr="0029203A">
        <w:t>ā</w:t>
      </w:r>
      <w:r w:rsidRPr="0029203A">
        <w:t xml:space="preserve"> un nosūtīšot </w:t>
      </w:r>
      <w:r w:rsidR="0064758F" w:rsidRPr="0029203A">
        <w:t>Iesniedzējam</w:t>
      </w:r>
      <w:r w:rsidRPr="0029203A">
        <w:t xml:space="preserve"> e-pasta vēstuli. </w:t>
      </w:r>
    </w:p>
    <w:p w14:paraId="2D47C6F2" w14:textId="515F89B3" w:rsidR="008470A1" w:rsidRPr="0029203A" w:rsidRDefault="008470A1" w:rsidP="0064758F">
      <w:pPr>
        <w:spacing w:after="0" w:line="240" w:lineRule="auto"/>
        <w:ind w:firstLine="709"/>
        <w:jc w:val="both"/>
      </w:pPr>
      <w:r w:rsidRPr="0029203A">
        <w:t>2024.</w:t>
      </w:r>
      <w:r w:rsidR="0064758F" w:rsidRPr="0029203A">
        <w:t> </w:t>
      </w:r>
      <w:r w:rsidRPr="0029203A">
        <w:t>gada 9.</w:t>
      </w:r>
      <w:r w:rsidR="0064758F" w:rsidRPr="0029203A">
        <w:t> </w:t>
      </w:r>
      <w:r w:rsidRPr="0029203A">
        <w:t>oktobr</w:t>
      </w:r>
      <w:r w:rsidR="0064758F" w:rsidRPr="0029203A">
        <w:t>ī,</w:t>
      </w:r>
      <w:r w:rsidRPr="0029203A">
        <w:t xml:space="preserve"> plkst.</w:t>
      </w:r>
      <w:r w:rsidR="0064758F" w:rsidRPr="0029203A">
        <w:t> </w:t>
      </w:r>
      <w:r w:rsidRPr="0029203A">
        <w:t>16</w:t>
      </w:r>
      <w:r w:rsidR="0064758F" w:rsidRPr="0029203A">
        <w:t>.</w:t>
      </w:r>
      <w:r w:rsidRPr="0029203A">
        <w:t xml:space="preserve">50 </w:t>
      </w:r>
      <w:r w:rsidR="0064758F" w:rsidRPr="0029203A">
        <w:t>Iesniedzējs</w:t>
      </w:r>
      <w:r w:rsidRPr="0029203A">
        <w:t xml:space="preserve"> saņēma </w:t>
      </w:r>
      <w:r w:rsidR="0064758F" w:rsidRPr="0029203A">
        <w:t>A</w:t>
      </w:r>
      <w:r w:rsidRPr="0029203A">
        <w:t>dministratora vēstuli, kurā tika citēta Maksātnespējas likuma 86.</w:t>
      </w:r>
      <w:r w:rsidR="0064758F" w:rsidRPr="0029203A">
        <w:t> </w:t>
      </w:r>
      <w:r w:rsidRPr="0029203A">
        <w:t xml:space="preserve">panta divpadsmitā daļa, </w:t>
      </w:r>
      <w:r w:rsidR="0064758F" w:rsidRPr="0029203A">
        <w:t xml:space="preserve">kā arī tika norādīts, ka – </w:t>
      </w:r>
      <w:r w:rsidRPr="0029203A">
        <w:rPr>
          <w:i/>
          <w:iCs/>
        </w:rPr>
        <w:t xml:space="preserve">Tas nozīmē, ka administratoram jāsagatavo 10 dienu laikā protokols, jāparaksta un </w:t>
      </w:r>
      <w:proofErr w:type="spellStart"/>
      <w:r w:rsidRPr="0029203A">
        <w:rPr>
          <w:i/>
          <w:iCs/>
        </w:rPr>
        <w:t>jānosūt</w:t>
      </w:r>
      <w:r w:rsidR="00DB2DF8" w:rsidRPr="0029203A">
        <w:rPr>
          <w:i/>
          <w:iCs/>
        </w:rPr>
        <w:t>a</w:t>
      </w:r>
      <w:proofErr w:type="spellEnd"/>
      <w:r w:rsidRPr="0029203A">
        <w:rPr>
          <w:i/>
          <w:iCs/>
        </w:rPr>
        <w:t xml:space="preserve"> ievelētajam kreditoram parakstīšanai, nevis kreditoram 10 dienas būtu tiesības to neparakstīt.</w:t>
      </w:r>
      <w:r w:rsidRPr="0029203A">
        <w:t xml:space="preserve"> Veicot iepriekšminētās darbības</w:t>
      </w:r>
      <w:r w:rsidR="00763141" w:rsidRPr="0029203A">
        <w:t>,</w:t>
      </w:r>
      <w:r w:rsidRPr="0029203A">
        <w:t xml:space="preserve"> </w:t>
      </w:r>
      <w:r w:rsidR="00763141" w:rsidRPr="0029203A">
        <w:t>A</w:t>
      </w:r>
      <w:r w:rsidRPr="0029203A">
        <w:t xml:space="preserve">dministrators </w:t>
      </w:r>
      <w:r w:rsidR="00763141" w:rsidRPr="0029203A">
        <w:t>Iesniedzējam</w:t>
      </w:r>
      <w:r w:rsidRPr="0029203A">
        <w:t xml:space="preserve"> sniedza aplamu un melīgu Maksātnespējas likuma 86.</w:t>
      </w:r>
      <w:r w:rsidR="00763141" w:rsidRPr="0029203A">
        <w:t> </w:t>
      </w:r>
      <w:r w:rsidRPr="0029203A">
        <w:t xml:space="preserve">panta divpadsmitās daļas interpretāciju, tādējādi cenšoties maldināt </w:t>
      </w:r>
      <w:r w:rsidR="00763141" w:rsidRPr="0029203A">
        <w:t>Iesniedzēju</w:t>
      </w:r>
      <w:r w:rsidRPr="0029203A">
        <w:t xml:space="preserve"> par Maksātnespējas likuma saturu un panākt pēc iespējas drīzāku neatbilstīgā kreditoru sapulces protokola parakstīšanu. Telefonsarunas laikā, smejoties par </w:t>
      </w:r>
      <w:r w:rsidR="00763141" w:rsidRPr="0029203A">
        <w:t>Iesniedzēja</w:t>
      </w:r>
      <w:r w:rsidRPr="0029203A">
        <w:t xml:space="preserve"> norādīto, </w:t>
      </w:r>
      <w:r w:rsidR="00763141" w:rsidRPr="0029203A">
        <w:t>A</w:t>
      </w:r>
      <w:r w:rsidRPr="0029203A">
        <w:t xml:space="preserve">dministrators kārtējo reizi </w:t>
      </w:r>
      <w:r w:rsidR="005279A9" w:rsidRPr="0029203A">
        <w:t>aizskāra</w:t>
      </w:r>
      <w:r w:rsidRPr="0029203A">
        <w:t xml:space="preserve"> </w:t>
      </w:r>
      <w:r w:rsidR="00763141" w:rsidRPr="0029203A">
        <w:t>Iesniedzēja</w:t>
      </w:r>
      <w:r w:rsidRPr="0029203A">
        <w:t xml:space="preserve"> godu un cieņu. </w:t>
      </w:r>
    </w:p>
    <w:p w14:paraId="4AF007FA" w14:textId="5B815AF7" w:rsidR="00E96D6B" w:rsidRPr="0029203A" w:rsidRDefault="00E96D6B" w:rsidP="00512D81">
      <w:pPr>
        <w:spacing w:after="0" w:line="240" w:lineRule="auto"/>
        <w:ind w:firstLine="709"/>
        <w:jc w:val="both"/>
      </w:pPr>
      <w:r w:rsidRPr="0029203A">
        <w:t>Iesniedzējs atbildes vēstulē Administ</w:t>
      </w:r>
      <w:r w:rsidR="00725354" w:rsidRPr="0029203A">
        <w:t>ratoram</w:t>
      </w:r>
      <w:r w:rsidRPr="0029203A">
        <w:t xml:space="preserve"> norādīja, ka, </w:t>
      </w:r>
      <w:r w:rsidRPr="0029203A">
        <w:rPr>
          <w:i/>
          <w:iCs/>
        </w:rPr>
        <w:t>lasot Maksātnespējas likuma 86.</w:t>
      </w:r>
      <w:r w:rsidR="00725354" w:rsidRPr="0029203A">
        <w:rPr>
          <w:i/>
          <w:iCs/>
        </w:rPr>
        <w:t> </w:t>
      </w:r>
      <w:r w:rsidRPr="0029203A">
        <w:rPr>
          <w:i/>
          <w:iCs/>
        </w:rPr>
        <w:t xml:space="preserve">panta divpadsmito daļu gramatiski, nav nekāda pamata uzskatīt, ka kreditors nav tiesīgs kreditoru sapulces protokolu parakstīt ne vēlāk, kā 10 dienu laikā no kreditoru sapulces sasaukšanas dienas. </w:t>
      </w:r>
      <w:r w:rsidR="00725354" w:rsidRPr="0029203A">
        <w:t>Iesniedzējs</w:t>
      </w:r>
      <w:r w:rsidRPr="0029203A">
        <w:t xml:space="preserve"> par 10 dienu parakstīšanas termiņu vēlāk konsultējās ar </w:t>
      </w:r>
      <w:r w:rsidR="00725354" w:rsidRPr="0029203A">
        <w:t xml:space="preserve">Latvijas Universitātes </w:t>
      </w:r>
      <w:r w:rsidRPr="0029203A">
        <w:t xml:space="preserve">Juridiskās fakultātes lektoru </w:t>
      </w:r>
      <w:r w:rsidR="00FD7623" w:rsidRPr="0029203A">
        <w:t>/pers. H/</w:t>
      </w:r>
      <w:r w:rsidRPr="0029203A">
        <w:t xml:space="preserve"> un M</w:t>
      </w:r>
      <w:r w:rsidR="00725354" w:rsidRPr="0029203A">
        <w:t>aksātnespējas kontroles dienestu</w:t>
      </w:r>
      <w:r w:rsidRPr="0029203A">
        <w:t xml:space="preserve">, kuri apstiprinoši norādīja, ka kreditoram saskaņā </w:t>
      </w:r>
      <w:r w:rsidR="00725354" w:rsidRPr="0029203A">
        <w:t>Maksātnespējas likuma 86. panta divpadsmitā daļ</w:t>
      </w:r>
      <w:r w:rsidR="00191206" w:rsidRPr="0029203A">
        <w:t>u</w:t>
      </w:r>
      <w:r w:rsidRPr="0029203A">
        <w:t xml:space="preserve"> ir tiesības protokola parakstīšanu veikt 10</w:t>
      </w:r>
      <w:r w:rsidR="00191206" w:rsidRPr="0029203A">
        <w:t xml:space="preserve"> </w:t>
      </w:r>
      <w:r w:rsidRPr="0029203A">
        <w:t>dienu laikā</w:t>
      </w:r>
      <w:r w:rsidR="00191206" w:rsidRPr="0029203A">
        <w:t>.</w:t>
      </w:r>
      <w:r w:rsidRPr="0029203A">
        <w:t xml:space="preserve"> Šāda </w:t>
      </w:r>
      <w:r w:rsidR="00191206" w:rsidRPr="0029203A">
        <w:t>Administratora</w:t>
      </w:r>
      <w:r w:rsidRPr="0029203A">
        <w:t xml:space="preserve"> rīcība kārtējo reizi norāda uz to, ka </w:t>
      </w:r>
      <w:r w:rsidR="00191206" w:rsidRPr="0029203A">
        <w:t>A</w:t>
      </w:r>
      <w:r w:rsidRPr="0029203A">
        <w:t xml:space="preserve">dministratoram ir acīmredzams kompetences trūkums, lai spētu korekti ievērot </w:t>
      </w:r>
      <w:r w:rsidR="00512D81" w:rsidRPr="0029203A">
        <w:t>M</w:t>
      </w:r>
      <w:r w:rsidRPr="0029203A">
        <w:t>aksātnespējas likumu un vadīt maksātnespējas procesu.</w:t>
      </w:r>
    </w:p>
    <w:p w14:paraId="756EF116" w14:textId="1C205AE4" w:rsidR="00E96D6B" w:rsidRPr="0029203A" w:rsidRDefault="00E96D6B" w:rsidP="00512D81">
      <w:pPr>
        <w:spacing w:after="0" w:line="240" w:lineRule="auto"/>
        <w:ind w:firstLine="709"/>
        <w:jc w:val="both"/>
      </w:pPr>
      <w:r w:rsidRPr="0029203A">
        <w:t xml:space="preserve"> </w:t>
      </w:r>
      <w:r w:rsidR="00512D81" w:rsidRPr="0029203A">
        <w:t>Iesniedzējs</w:t>
      </w:r>
      <w:r w:rsidRPr="0029203A">
        <w:t xml:space="preserve"> </w:t>
      </w:r>
      <w:r w:rsidR="00512D81" w:rsidRPr="0029203A">
        <w:t xml:space="preserve">vērš uzmanību, </w:t>
      </w:r>
      <w:r w:rsidRPr="0029203A">
        <w:t xml:space="preserve">ka </w:t>
      </w:r>
      <w:r w:rsidR="00512D81" w:rsidRPr="0029203A">
        <w:t>A</w:t>
      </w:r>
      <w:r w:rsidRPr="0029203A">
        <w:t>dministrators, veicot visas iepriekš</w:t>
      </w:r>
      <w:r w:rsidR="004F4505" w:rsidRPr="0029203A">
        <w:t xml:space="preserve"> </w:t>
      </w:r>
      <w:r w:rsidRPr="0029203A">
        <w:t>minētās darbīb</w:t>
      </w:r>
      <w:r w:rsidR="003922FD" w:rsidRPr="0029203A">
        <w:t>a</w:t>
      </w:r>
      <w:r w:rsidRPr="0029203A">
        <w:t xml:space="preserve">s, tostarp, vēloties kreditora sapulcē piešķir balsstiesības </w:t>
      </w:r>
      <w:r w:rsidR="006231B9" w:rsidRPr="0029203A">
        <w:t>/</w:t>
      </w:r>
      <w:r w:rsidR="004F4505" w:rsidRPr="0029203A">
        <w:t>SIA "</w:t>
      </w:r>
      <w:r w:rsidR="006231B9" w:rsidRPr="0029203A">
        <w:t>Nosaukums D</w:t>
      </w:r>
      <w:r w:rsidR="004F4505" w:rsidRPr="0029203A">
        <w:t>"</w:t>
      </w:r>
      <w:r w:rsidR="006231B9" w:rsidRPr="0029203A">
        <w:t>/</w:t>
      </w:r>
      <w:r w:rsidR="004F4505" w:rsidRPr="0029203A">
        <w:t xml:space="preserve"> </w:t>
      </w:r>
      <w:r w:rsidRPr="0029203A">
        <w:t xml:space="preserve">un </w:t>
      </w:r>
      <w:r w:rsidR="004F4505" w:rsidRPr="0029203A">
        <w:t xml:space="preserve">kreditoru sapulces </w:t>
      </w:r>
      <w:r w:rsidRPr="0029203A">
        <w:t xml:space="preserve">protokolā nepatiesi atspoguļojot </w:t>
      </w:r>
      <w:r w:rsidR="004F4505" w:rsidRPr="0029203A">
        <w:t>Iesniedzēja</w:t>
      </w:r>
      <w:r w:rsidRPr="0029203A">
        <w:t xml:space="preserve"> viedokli, kārtējo reizi</w:t>
      </w:r>
      <w:r w:rsidR="004F4505" w:rsidRPr="0029203A">
        <w:t>, proti</w:t>
      </w:r>
      <w:r w:rsidRPr="0029203A">
        <w:t xml:space="preserve"> vairākkārtēji un būtiski pārkāpa Maksātnespējas likuma 26.</w:t>
      </w:r>
      <w:r w:rsidR="004F4505" w:rsidRPr="0029203A">
        <w:t> </w:t>
      </w:r>
      <w:r w:rsidRPr="0029203A">
        <w:t xml:space="preserve">panta </w:t>
      </w:r>
      <w:r w:rsidR="004F4505" w:rsidRPr="0029203A">
        <w:t>otro</w:t>
      </w:r>
      <w:r w:rsidRPr="0029203A">
        <w:t xml:space="preserve"> daļu, tādējādi nenodrošinot likumīgu juridiskās personas maksātnespējas procesa norisi un mērķu sasniegšanu</w:t>
      </w:r>
      <w:r w:rsidR="00BA0D2B" w:rsidRPr="0029203A">
        <w:t>.</w:t>
      </w:r>
    </w:p>
    <w:p w14:paraId="24903A4D" w14:textId="14392439" w:rsidR="003E1CEF" w:rsidRPr="0029203A" w:rsidRDefault="00897B26" w:rsidP="003E1CEF">
      <w:pPr>
        <w:spacing w:after="0" w:line="240" w:lineRule="auto"/>
        <w:ind w:firstLine="709"/>
        <w:jc w:val="both"/>
      </w:pPr>
      <w:r w:rsidRPr="0029203A">
        <w:t>Apstāklis, ka Administrators attiecās saskaņot kreditoru sapulces protokolu ar Iesniedzēju</w:t>
      </w:r>
      <w:r w:rsidR="00CB5AF9" w:rsidRPr="0029203A">
        <w:t xml:space="preserve"> atbilstoši </w:t>
      </w:r>
      <w:r w:rsidRPr="0029203A">
        <w:t>Maksātnespējas likuma 86. panta divpadsmit</w:t>
      </w:r>
      <w:r w:rsidR="00CB5AF9" w:rsidRPr="0029203A">
        <w:t>ajai</w:t>
      </w:r>
      <w:r w:rsidRPr="0029203A">
        <w:t xml:space="preserve"> daļ</w:t>
      </w:r>
      <w:r w:rsidR="00CB5AF9" w:rsidRPr="0029203A">
        <w:t>ai</w:t>
      </w:r>
      <w:r w:rsidRPr="0029203A">
        <w:t>, ir ne mazāk ievērības cienīgs</w:t>
      </w:r>
      <w:r w:rsidR="00CB5AF9" w:rsidRPr="0029203A">
        <w:t>,</w:t>
      </w:r>
      <w:r w:rsidRPr="0029203A">
        <w:t xml:space="preserve"> līdztekus visiem </w:t>
      </w:r>
      <w:r w:rsidR="00CB5AF9" w:rsidRPr="0029203A">
        <w:t>Sūdzībā</w:t>
      </w:r>
      <w:r w:rsidR="00737F8B" w:rsidRPr="0029203A">
        <w:t xml:space="preserve"> norādītajiem</w:t>
      </w:r>
      <w:r w:rsidRPr="0029203A">
        <w:t xml:space="preserve"> pārkāpumiem.</w:t>
      </w:r>
      <w:r w:rsidRPr="0029203A">
        <w:rPr>
          <w:b/>
          <w:bCs/>
        </w:rPr>
        <w:t xml:space="preserve"> </w:t>
      </w:r>
      <w:r w:rsidR="00643E6A" w:rsidRPr="0029203A">
        <w:t>Iesniedzējs norāda, ka</w:t>
      </w:r>
      <w:r w:rsidR="00643E6A" w:rsidRPr="0029203A">
        <w:rPr>
          <w:b/>
          <w:bCs/>
        </w:rPr>
        <w:t xml:space="preserve"> </w:t>
      </w:r>
      <w:r w:rsidR="00643E6A" w:rsidRPr="0029203A">
        <w:t>m</w:t>
      </w:r>
      <w:r w:rsidRPr="0029203A">
        <w:t xml:space="preserve">inēto apliecina </w:t>
      </w:r>
      <w:r w:rsidR="00643E6A" w:rsidRPr="0029203A">
        <w:t>S</w:t>
      </w:r>
      <w:r w:rsidRPr="0029203A">
        <w:t>ūdzības papildināju</w:t>
      </w:r>
      <w:r w:rsidR="00643E6A" w:rsidRPr="0029203A">
        <w:t>mu</w:t>
      </w:r>
      <w:r w:rsidRPr="0029203A">
        <w:t xml:space="preserve"> pielikumā pievienotā e-pasta sarakste. Proti, 2024.</w:t>
      </w:r>
      <w:r w:rsidR="00643E6A" w:rsidRPr="0029203A">
        <w:t> </w:t>
      </w:r>
      <w:r w:rsidRPr="0029203A">
        <w:t>gada 18.</w:t>
      </w:r>
      <w:r w:rsidR="00643E6A" w:rsidRPr="0029203A">
        <w:t xml:space="preserve"> </w:t>
      </w:r>
      <w:r w:rsidRPr="0029203A">
        <w:t>oktobrī, plkst.</w:t>
      </w:r>
      <w:r w:rsidR="00643E6A" w:rsidRPr="0029203A">
        <w:t> </w:t>
      </w:r>
      <w:r w:rsidRPr="0029203A">
        <w:t>8</w:t>
      </w:r>
      <w:r w:rsidR="00643E6A" w:rsidRPr="0029203A">
        <w:t>.</w:t>
      </w:r>
      <w:r w:rsidRPr="0029203A">
        <w:t xml:space="preserve">57 </w:t>
      </w:r>
      <w:r w:rsidR="00643E6A" w:rsidRPr="0029203A">
        <w:t>Iesniedzējs</w:t>
      </w:r>
      <w:r w:rsidRPr="0029203A">
        <w:t xml:space="preserve"> nosūtīja </w:t>
      </w:r>
      <w:r w:rsidR="00643E6A" w:rsidRPr="0029203A">
        <w:t>A</w:t>
      </w:r>
      <w:r w:rsidRPr="0029203A">
        <w:t xml:space="preserve">dministratoram labotu kreditoru sapulces protokolu, kurā bija veicis labojumus un papildinājumus, lai </w:t>
      </w:r>
      <w:r w:rsidR="00643E6A" w:rsidRPr="0029203A">
        <w:t xml:space="preserve">kreditoru sapulces </w:t>
      </w:r>
      <w:r w:rsidRPr="0029203A">
        <w:t xml:space="preserve">protokols saturiski atbilstu likuma normām un korekti atspoguļotu </w:t>
      </w:r>
      <w:r w:rsidR="00643E6A" w:rsidRPr="0029203A">
        <w:t xml:space="preserve">kreditoru </w:t>
      </w:r>
      <w:r w:rsidRPr="0029203A">
        <w:t xml:space="preserve">sapulces norisi, </w:t>
      </w:r>
      <w:r w:rsidR="00643E6A" w:rsidRPr="0029203A">
        <w:t xml:space="preserve">kā arī </w:t>
      </w:r>
      <w:r w:rsidRPr="0029203A">
        <w:t>kreditor</w:t>
      </w:r>
      <w:r w:rsidR="00643E6A" w:rsidRPr="0029203A">
        <w:t>u</w:t>
      </w:r>
      <w:r w:rsidRPr="0029203A">
        <w:t xml:space="preserve"> sapulces gaitā pausto viedokli.</w:t>
      </w:r>
    </w:p>
    <w:p w14:paraId="1C5A0114" w14:textId="48FA160C" w:rsidR="00897B26" w:rsidRPr="0029203A" w:rsidRDefault="003E1CEF" w:rsidP="00852337">
      <w:pPr>
        <w:spacing w:after="0" w:line="240" w:lineRule="auto"/>
        <w:ind w:firstLine="709"/>
        <w:jc w:val="both"/>
        <w:rPr>
          <w:i/>
          <w:iCs/>
        </w:rPr>
      </w:pPr>
      <w:r w:rsidRPr="0029203A">
        <w:t>Saistībā ar</w:t>
      </w:r>
      <w:r w:rsidR="00897B26" w:rsidRPr="0029203A">
        <w:t xml:space="preserve"> </w:t>
      </w:r>
      <w:r w:rsidRPr="0029203A">
        <w:t>Iesniedzēja</w:t>
      </w:r>
      <w:r w:rsidR="00897B26" w:rsidRPr="0029203A">
        <w:t xml:space="preserve"> piedāvāto </w:t>
      </w:r>
      <w:r w:rsidRPr="0029203A">
        <w:t xml:space="preserve">kreditoru sapulces </w:t>
      </w:r>
      <w:r w:rsidR="00897B26" w:rsidRPr="0029203A">
        <w:t xml:space="preserve">protokola redakciju, </w:t>
      </w:r>
      <w:r w:rsidRPr="0029203A">
        <w:t>A</w:t>
      </w:r>
      <w:r w:rsidR="00897B26" w:rsidRPr="0029203A">
        <w:t xml:space="preserve">dministrators </w:t>
      </w:r>
      <w:r w:rsidR="00852337" w:rsidRPr="0029203A">
        <w:t>e-past</w:t>
      </w:r>
      <w:r w:rsidR="00111432" w:rsidRPr="0029203A">
        <w:t>a vēstulē</w:t>
      </w:r>
      <w:r w:rsidR="00852337" w:rsidRPr="0029203A">
        <w:t xml:space="preserve"> </w:t>
      </w:r>
      <w:r w:rsidR="005852FC" w:rsidRPr="0029203A">
        <w:t>norādīja</w:t>
      </w:r>
      <w:r w:rsidR="00897B26" w:rsidRPr="0029203A">
        <w:t>,</w:t>
      </w:r>
      <w:r w:rsidR="005852FC" w:rsidRPr="0029203A">
        <w:t xml:space="preserve"> ka</w:t>
      </w:r>
      <w:r w:rsidR="00897B26" w:rsidRPr="0029203A">
        <w:t xml:space="preserve"> </w:t>
      </w:r>
      <w:r w:rsidR="00897B26" w:rsidRPr="0029203A">
        <w:rPr>
          <w:i/>
          <w:iCs/>
        </w:rPr>
        <w:t>Jūs varat parakstīt manu protokolu un pievienot tam savu viedokli par kreditoru sapulci nevis pārtaisīt sapulces protokolu pēc savām vajadzībām. Gaidīšu Jūsu atbildi līdz plkst.17.00., kuru varu pievienot kreditoru sapulces protokolam. Pēc plkst.17.00 dokumenti tiks iesniegti Uzņēmumu reģistram.</w:t>
      </w:r>
    </w:p>
    <w:p w14:paraId="43E80FBE" w14:textId="7F4F5727" w:rsidR="00897B26" w:rsidRPr="0029203A" w:rsidRDefault="00852337" w:rsidP="00111432">
      <w:pPr>
        <w:spacing w:after="0" w:line="240" w:lineRule="auto"/>
        <w:ind w:firstLine="709"/>
        <w:jc w:val="both"/>
        <w:rPr>
          <w:i/>
          <w:iCs/>
        </w:rPr>
      </w:pPr>
      <w:r w:rsidRPr="0029203A">
        <w:t>Savukārt Iesniedzējs uz Administratora e-past</w:t>
      </w:r>
      <w:r w:rsidR="00111432" w:rsidRPr="0029203A">
        <w:t xml:space="preserve">a vēstuli sniedza šādu atbildi –  </w:t>
      </w:r>
      <w:r w:rsidR="00897B26" w:rsidRPr="0029203A">
        <w:rPr>
          <w:i/>
          <w:iCs/>
        </w:rPr>
        <w:t xml:space="preserve">Kreditoru sapulces protokols nav pārtaisīts pēc manām vajadzībām. Jums šorīt nosūtītajā protokolā esmu veicis labojumus un papildinājumus, lai protokols pilnvērtīgi atspoguļotu kreditoru sapulces norises gaitu un atbilstu Maksātnespējas likuma normām. Jūsu sākotnēji sastādītajā protokolā </w:t>
      </w:r>
      <w:r w:rsidR="00897B26" w:rsidRPr="0029203A">
        <w:rPr>
          <w:i/>
          <w:iCs/>
        </w:rPr>
        <w:lastRenderedPageBreak/>
        <w:t xml:space="preserve">nepatiesi/sagrozīti atspoguļotas likuma normas, balsojuma būtība un kreditora pārstāvja sapulces gaitā paustais viedoklis. Protokolā jeb dokumentā, kā valsts amatpersona esat apzināti iekļāvis patiesībai neatbilstošas ziņas. Informēju, ka Jūsu veiktās darbībās atbilst Krimināllikuma 327.panta sastāvam, proti Jūs - </w:t>
      </w:r>
      <w:r w:rsidR="00C6602E" w:rsidRPr="0029203A">
        <w:rPr>
          <w:i/>
          <w:iCs/>
        </w:rPr>
        <w:t>/Administrators/</w:t>
      </w:r>
      <w:r w:rsidR="00897B26" w:rsidRPr="0029203A">
        <w:rPr>
          <w:i/>
          <w:iCs/>
        </w:rPr>
        <w:t xml:space="preserve">, esat veicis dienesta viltojumu. Kā arī, Jūsu sākotnēji sastādītajā protokolā nav redzams, ka Jūs neļāvāt kreditora </w:t>
      </w:r>
      <w:r w:rsidR="00C6602E" w:rsidRPr="0029203A">
        <w:rPr>
          <w:i/>
          <w:iCs/>
        </w:rPr>
        <w:t>/</w:t>
      </w:r>
      <w:r w:rsidR="00897B26" w:rsidRPr="0029203A">
        <w:rPr>
          <w:i/>
          <w:iCs/>
        </w:rPr>
        <w:t>SIA "</w:t>
      </w:r>
      <w:r w:rsidR="00C6602E" w:rsidRPr="0029203A">
        <w:rPr>
          <w:i/>
          <w:iCs/>
        </w:rPr>
        <w:t>Nosaukums A</w:t>
      </w:r>
      <w:r w:rsidR="00897B26" w:rsidRPr="0029203A">
        <w:rPr>
          <w:i/>
          <w:iCs/>
        </w:rPr>
        <w:t>"</w:t>
      </w:r>
      <w:r w:rsidR="00C6602E" w:rsidRPr="0029203A">
        <w:rPr>
          <w:i/>
          <w:iCs/>
        </w:rPr>
        <w:t>/</w:t>
      </w:r>
      <w:r w:rsidR="00897B26" w:rsidRPr="0029203A">
        <w:rPr>
          <w:i/>
          <w:iCs/>
        </w:rPr>
        <w:t xml:space="preserve"> pilnvarotajam pārstāvim sapulces gaitā pilnvērtīgi paust viedokli. Sapulce norisinājās 10 minūtes, kuru laikā Jūs 12 reizes pārtraucāt kreditora pārstāvi! Ņemot vērā, ka protokols nav pārtaisīts kāda vajadzībām, bet izlabots un pilnveidots, lai atbilstu likuma normām un sapulces patiesajai norisei, lūdzu manis pilnveidoto un laboto protokolu parakstīt un iesniegt LRUR. Lūdzu norādīt, ja neesat gatavs iesniegt korektu un likumam atbilstošu protokolu. Lūdzu apstiprināt e-pasta saņemšanu un sniegt atbildi.</w:t>
      </w:r>
    </w:p>
    <w:p w14:paraId="0C9FBD9A" w14:textId="530090D7" w:rsidR="00395918" w:rsidRPr="0029203A" w:rsidRDefault="00395918" w:rsidP="0027049B">
      <w:pPr>
        <w:spacing w:after="0" w:line="240" w:lineRule="auto"/>
        <w:ind w:firstLine="709"/>
        <w:jc w:val="both"/>
      </w:pPr>
      <w:r w:rsidRPr="0029203A">
        <w:t xml:space="preserve">Iesniedzējs norāda, ka uz šo vēstuli </w:t>
      </w:r>
      <w:r w:rsidR="004F5967" w:rsidRPr="0029203A">
        <w:t>A</w:t>
      </w:r>
      <w:r w:rsidRPr="0029203A">
        <w:t xml:space="preserve">dministrators pēc būtības atbildi nesniedza, vien atbildēja – </w:t>
      </w:r>
      <w:r w:rsidRPr="0029203A">
        <w:rPr>
          <w:i/>
          <w:iCs/>
        </w:rPr>
        <w:t xml:space="preserve">Jūsu viedoklis ir saņemts. </w:t>
      </w:r>
      <w:r w:rsidR="004F5967" w:rsidRPr="0029203A">
        <w:t>Minētā</w:t>
      </w:r>
      <w:r w:rsidRPr="0029203A">
        <w:t xml:space="preserve"> rezultātā, </w:t>
      </w:r>
      <w:r w:rsidR="004F5967" w:rsidRPr="0029203A">
        <w:t>Iesniedzējs nevarēja parakstīt</w:t>
      </w:r>
      <w:r w:rsidRPr="0029203A">
        <w:t xml:space="preserve"> neatbilstoša satura </w:t>
      </w:r>
      <w:r w:rsidR="004F5967" w:rsidRPr="0029203A">
        <w:t xml:space="preserve">kreditoru sapulces </w:t>
      </w:r>
      <w:r w:rsidRPr="0029203A">
        <w:t xml:space="preserve">protokolu, jo </w:t>
      </w:r>
      <w:r w:rsidR="004F5967" w:rsidRPr="0029203A">
        <w:t>A</w:t>
      </w:r>
      <w:r w:rsidRPr="0029203A">
        <w:t xml:space="preserve">dministrators to pēc būtības atteicās saskaņot. Šādas </w:t>
      </w:r>
      <w:r w:rsidR="004F5967" w:rsidRPr="0029203A">
        <w:t>A</w:t>
      </w:r>
      <w:r w:rsidRPr="0029203A">
        <w:t xml:space="preserve">dministratora rīcības dabiskās sekas ir tādas, ka </w:t>
      </w:r>
      <w:r w:rsidR="004F5967" w:rsidRPr="0029203A">
        <w:t>A</w:t>
      </w:r>
      <w:r w:rsidRPr="0029203A">
        <w:t>dministrators kārtējo reizi nenodrošināja likumīgu juridiskās personas maksātnespējas procesa norisi kā tas paredzēts vispārīgajos administratora pienākumos jeb Maksātnespējas likuma 26.</w:t>
      </w:r>
      <w:r w:rsidR="0027049B" w:rsidRPr="0029203A">
        <w:t> </w:t>
      </w:r>
      <w:r w:rsidRPr="0029203A">
        <w:t>panta otrajā daļā.</w:t>
      </w:r>
    </w:p>
    <w:p w14:paraId="67397584" w14:textId="5E7EE95D" w:rsidR="00395918" w:rsidRPr="0029203A" w:rsidRDefault="0027049B" w:rsidP="00A5302E">
      <w:pPr>
        <w:spacing w:after="0" w:line="240" w:lineRule="auto"/>
        <w:ind w:firstLine="709"/>
        <w:jc w:val="both"/>
      </w:pPr>
      <w:r w:rsidRPr="0029203A">
        <w:t xml:space="preserve">[5.5] Sūdzības papildinājumos Iesniedzējs lūdz Maksātnespējas kontroles dienestu izskatīt Sūdzību un Sūdzības papildinājumus </w:t>
      </w:r>
      <w:r w:rsidR="00395918" w:rsidRPr="0029203A">
        <w:t>cik vien drīz iespējams, ņemot vērā</w:t>
      </w:r>
      <w:r w:rsidR="00A5302E" w:rsidRPr="0029203A">
        <w:t xml:space="preserve"> to</w:t>
      </w:r>
      <w:r w:rsidR="00395918" w:rsidRPr="0029203A">
        <w:t xml:space="preserve">, ka </w:t>
      </w:r>
      <w:r w:rsidR="00A5302E" w:rsidRPr="0029203A">
        <w:t>Sūdzība</w:t>
      </w:r>
      <w:r w:rsidR="00395918" w:rsidRPr="0029203A">
        <w:t xml:space="preserve"> atrodas izskatīšanā jau 22 dienas.</w:t>
      </w:r>
    </w:p>
    <w:p w14:paraId="151309E1" w14:textId="38E14898" w:rsidR="0053648B" w:rsidRPr="0029203A" w:rsidRDefault="0053648B" w:rsidP="00F23868">
      <w:pPr>
        <w:spacing w:after="0" w:line="240" w:lineRule="auto"/>
        <w:ind w:firstLine="709"/>
        <w:jc w:val="both"/>
      </w:pPr>
      <w:r w:rsidRPr="0029203A">
        <w:t>[5.6] </w:t>
      </w:r>
      <w:r w:rsidR="00B05D53" w:rsidRPr="0029203A">
        <w:t xml:space="preserve">Saskaņā ar Sūdzībā un Sūdzības papildinājumos norādīto, </w:t>
      </w:r>
      <w:r w:rsidRPr="0029203A">
        <w:t>kā arī</w:t>
      </w:r>
      <w:r w:rsidR="00064B8D" w:rsidRPr="0029203A">
        <w:t xml:space="preserve"> pamatojoties uz </w:t>
      </w:r>
      <w:r w:rsidRPr="0029203A">
        <w:t>Maksātnespējas likuma 26.</w:t>
      </w:r>
      <w:r w:rsidR="00064B8D" w:rsidRPr="0029203A">
        <w:t> </w:t>
      </w:r>
      <w:r w:rsidRPr="0029203A">
        <w:t>panta otro daļu</w:t>
      </w:r>
      <w:r w:rsidR="00064B8D" w:rsidRPr="0029203A">
        <w:t xml:space="preserve"> un</w:t>
      </w:r>
      <w:r w:rsidRPr="0029203A">
        <w:t xml:space="preserve"> </w:t>
      </w:r>
      <w:r w:rsidR="00064B8D" w:rsidRPr="0029203A">
        <w:t>Ētikas</w:t>
      </w:r>
      <w:r w:rsidRPr="0029203A">
        <w:t xml:space="preserve"> kodeksa 2.1., 2.3., 2.5., 3.2., 3.3., 6.1. un 6.2.</w:t>
      </w:r>
      <w:r w:rsidR="00064B8D" w:rsidRPr="0029203A">
        <w:t> </w:t>
      </w:r>
      <w:r w:rsidRPr="0029203A">
        <w:t>punkt</w:t>
      </w:r>
      <w:r w:rsidR="00064B8D" w:rsidRPr="0029203A">
        <w:t>u</w:t>
      </w:r>
      <w:r w:rsidRPr="0029203A">
        <w:t xml:space="preserve">, </w:t>
      </w:r>
      <w:r w:rsidR="00064B8D" w:rsidRPr="0029203A">
        <w:t xml:space="preserve">Iesniedzējs </w:t>
      </w:r>
      <w:r w:rsidRPr="0029203A">
        <w:t>lūdz</w:t>
      </w:r>
      <w:r w:rsidR="006D1C00" w:rsidRPr="0029203A">
        <w:t xml:space="preserve"> </w:t>
      </w:r>
      <w:r w:rsidRPr="0029203A">
        <w:t>Maksātnespējas kontroles dienest</w:t>
      </w:r>
      <w:r w:rsidR="006D1C00" w:rsidRPr="0029203A">
        <w:t>a</w:t>
      </w:r>
      <w:r w:rsidRPr="0029203A">
        <w:t xml:space="preserve"> direktori</w:t>
      </w:r>
      <w:r w:rsidR="009649EE" w:rsidRPr="0029203A">
        <w:t xml:space="preserve"> </w:t>
      </w:r>
      <w:r w:rsidRPr="0029203A">
        <w:t>ierosināt disciplinārlietu</w:t>
      </w:r>
      <w:r w:rsidR="009649EE" w:rsidRPr="0029203A">
        <w:t xml:space="preserve"> pret Administratoru</w:t>
      </w:r>
      <w:r w:rsidRPr="0029203A">
        <w:t xml:space="preserve"> un atcelt</w:t>
      </w:r>
      <w:r w:rsidR="009649EE" w:rsidRPr="0029203A">
        <w:t xml:space="preserve"> Administratoru</w:t>
      </w:r>
      <w:r w:rsidR="009649EE" w:rsidRPr="0029203A">
        <w:rPr>
          <w:b/>
          <w:bCs/>
        </w:rPr>
        <w:t xml:space="preserve"> </w:t>
      </w:r>
      <w:r w:rsidR="002D563A" w:rsidRPr="0029203A">
        <w:rPr>
          <w:rFonts w:eastAsia="Times New Roman"/>
        </w:rPr>
        <w:t>no administratora pienākumu pildīšanas Parādnieka maksātnespējas procesā</w:t>
      </w:r>
      <w:r w:rsidR="005D0F20" w:rsidRPr="0029203A">
        <w:rPr>
          <w:rFonts w:eastAsia="Times New Roman"/>
        </w:rPr>
        <w:t>, tādējādi lūdzot</w:t>
      </w:r>
      <w:r w:rsidRPr="0029203A">
        <w:t xml:space="preserve"> </w:t>
      </w:r>
      <w:r w:rsidR="005D0F20" w:rsidRPr="0029203A">
        <w:t>Maksātnespējas kontroles dienestu</w:t>
      </w:r>
      <w:r w:rsidRPr="0029203A">
        <w:t xml:space="preserve"> aizstā</w:t>
      </w:r>
      <w:r w:rsidR="005D0F20" w:rsidRPr="0029203A">
        <w:t>t</w:t>
      </w:r>
      <w:r w:rsidRPr="0029203A">
        <w:t xml:space="preserve"> </w:t>
      </w:r>
      <w:r w:rsidR="005D0F20" w:rsidRPr="0029203A">
        <w:t>S</w:t>
      </w:r>
      <w:r w:rsidRPr="0029203A">
        <w:t xml:space="preserve">ūdzībā </w:t>
      </w:r>
      <w:r w:rsidR="005D0F20" w:rsidRPr="0029203A">
        <w:t>norādīto</w:t>
      </w:r>
      <w:r w:rsidRPr="0029203A">
        <w:t xml:space="preserve"> lūgum</w:t>
      </w:r>
      <w:r w:rsidR="005D0F20" w:rsidRPr="0029203A">
        <w:t>u</w:t>
      </w:r>
      <w:r w:rsidRPr="0029203A">
        <w:t xml:space="preserve"> priekšmeta daļu par tiesisk</w:t>
      </w:r>
      <w:r w:rsidR="009D21C3" w:rsidRPr="0029203A">
        <w:t>o</w:t>
      </w:r>
      <w:r w:rsidRPr="0029203A">
        <w:t xml:space="preserve"> pienākuma uzlikšanu. Pārējo</w:t>
      </w:r>
      <w:r w:rsidR="004E435E" w:rsidRPr="0029203A">
        <w:t xml:space="preserve"> Sūdzības</w:t>
      </w:r>
      <w:r w:rsidRPr="0029203A">
        <w:t xml:space="preserve"> lūguma un tiesiskā pamata daļu, </w:t>
      </w:r>
      <w:r w:rsidR="002370B5" w:rsidRPr="0029203A">
        <w:t xml:space="preserve">Iesniedzējs lūdz </w:t>
      </w:r>
      <w:r w:rsidRPr="0029203A">
        <w:t xml:space="preserve">atstāt nemainīgu un papildināt ar </w:t>
      </w:r>
      <w:r w:rsidR="002370B5" w:rsidRPr="0029203A">
        <w:t>Sūdzības papildinājumos</w:t>
      </w:r>
      <w:r w:rsidRPr="0029203A">
        <w:t xml:space="preserve"> </w:t>
      </w:r>
      <w:r w:rsidR="002370B5" w:rsidRPr="0029203A">
        <w:t xml:space="preserve">norādīto. </w:t>
      </w:r>
    </w:p>
    <w:p w14:paraId="0AB69651" w14:textId="0B708805" w:rsidR="00F23868" w:rsidRPr="0029203A" w:rsidRDefault="00F23868" w:rsidP="00F23868">
      <w:pPr>
        <w:spacing w:after="0" w:line="240" w:lineRule="auto"/>
        <w:ind w:right="13" w:firstLine="720"/>
        <w:jc w:val="both"/>
        <w:rPr>
          <w:iCs/>
        </w:rPr>
      </w:pPr>
      <w:r w:rsidRPr="0029203A">
        <w:rPr>
          <w:iCs/>
        </w:rPr>
        <w:t>Sūdzības papildinājumiem pievienoti Iesniedzēja ieskatā tos pamatojošie dokumenti.</w:t>
      </w:r>
    </w:p>
    <w:p w14:paraId="69211922" w14:textId="72FEC45A" w:rsidR="00F23868" w:rsidRPr="0029203A" w:rsidRDefault="00F23868" w:rsidP="00F23868">
      <w:pPr>
        <w:spacing w:after="0" w:line="240" w:lineRule="auto"/>
        <w:ind w:right="13" w:firstLine="720"/>
        <w:jc w:val="both"/>
      </w:pPr>
      <w:r w:rsidRPr="0029203A">
        <w:rPr>
          <w:iCs/>
        </w:rPr>
        <w:t>[6] </w:t>
      </w:r>
      <w:r w:rsidRPr="0029203A">
        <w:rPr>
          <w:lang w:eastAsia="en-US"/>
        </w:rPr>
        <w:t xml:space="preserve">Maksātnespējas kontroles dienests ar 2024. gada </w:t>
      </w:r>
      <w:r w:rsidR="00FB2561" w:rsidRPr="0029203A">
        <w:rPr>
          <w:lang w:eastAsia="en-US"/>
        </w:rPr>
        <w:t>23</w:t>
      </w:r>
      <w:r w:rsidRPr="0029203A">
        <w:rPr>
          <w:lang w:eastAsia="en-US"/>
        </w:rPr>
        <w:t xml:space="preserve">. oktobra vēstuli </w:t>
      </w:r>
      <w:r w:rsidR="006D7B4C" w:rsidRPr="0029203A">
        <w:rPr>
          <w:lang w:eastAsia="en-US"/>
        </w:rPr>
        <w:t>/vēstules numurs/</w:t>
      </w:r>
      <w:r w:rsidRPr="0029203A">
        <w:rPr>
          <w:lang w:eastAsia="en-US"/>
        </w:rPr>
        <w:t xml:space="preserve"> (turpmāk – Vēstule</w:t>
      </w:r>
      <w:r w:rsidR="001A2B5B" w:rsidRPr="0029203A">
        <w:rPr>
          <w:lang w:eastAsia="en-US"/>
        </w:rPr>
        <w:t xml:space="preserve"> Nr. 2</w:t>
      </w:r>
      <w:r w:rsidRPr="0029203A">
        <w:rPr>
          <w:lang w:eastAsia="en-US"/>
        </w:rPr>
        <w:t xml:space="preserve">) lūdza Administratoru līdz 2024. gada </w:t>
      </w:r>
      <w:r w:rsidR="001A2B5B" w:rsidRPr="0029203A">
        <w:rPr>
          <w:lang w:eastAsia="en-US"/>
        </w:rPr>
        <w:t>5</w:t>
      </w:r>
      <w:r w:rsidRPr="0029203A">
        <w:rPr>
          <w:lang w:eastAsia="en-US"/>
        </w:rPr>
        <w:t>. </w:t>
      </w:r>
      <w:r w:rsidR="001A2B5B" w:rsidRPr="0029203A">
        <w:rPr>
          <w:lang w:eastAsia="en-US"/>
        </w:rPr>
        <w:t>novembrim</w:t>
      </w:r>
      <w:r w:rsidRPr="0029203A">
        <w:rPr>
          <w:lang w:eastAsia="en-US"/>
        </w:rPr>
        <w:t>, iesniegt rakstveida paskaidrojumus par Sūdzīb</w:t>
      </w:r>
      <w:r w:rsidR="001A2B5B" w:rsidRPr="0029203A">
        <w:rPr>
          <w:lang w:eastAsia="en-US"/>
        </w:rPr>
        <w:t>as papildinājumos</w:t>
      </w:r>
      <w:r w:rsidRPr="0029203A">
        <w:rPr>
          <w:lang w:eastAsia="en-US"/>
        </w:rPr>
        <w:t xml:space="preserve"> norādītajiem apstākļiem</w:t>
      </w:r>
      <w:r w:rsidR="00D362A0" w:rsidRPr="0029203A">
        <w:rPr>
          <w:lang w:eastAsia="en-US"/>
        </w:rPr>
        <w:t xml:space="preserve">. </w:t>
      </w:r>
      <w:r w:rsidR="00D362A0" w:rsidRPr="0029203A">
        <w:rPr>
          <w:rFonts w:eastAsia="Times New Roman"/>
          <w:lang w:val="lt-LT" w:eastAsia="en-US"/>
        </w:rPr>
        <w:t>Tāpat, sniedzot paskaidrojumus par Sūdzības papildinājumos minētajiem apstākļiem,  Maksāt</w:t>
      </w:r>
      <w:r w:rsidR="00CC60D1" w:rsidRPr="0029203A">
        <w:rPr>
          <w:rFonts w:eastAsia="Times New Roman"/>
          <w:lang w:val="lt-LT" w:eastAsia="en-US"/>
        </w:rPr>
        <w:t>n</w:t>
      </w:r>
      <w:r w:rsidR="00D362A0" w:rsidRPr="0029203A">
        <w:rPr>
          <w:rFonts w:eastAsia="Times New Roman"/>
          <w:lang w:val="lt-LT" w:eastAsia="en-US"/>
        </w:rPr>
        <w:t xml:space="preserve">espējas kontroles dienests vienlaikus lūdza Administratoru </w:t>
      </w:r>
      <w:r w:rsidR="00D362A0" w:rsidRPr="0029203A">
        <w:rPr>
          <w:sz w:val="23"/>
          <w:szCs w:val="23"/>
          <w:bdr w:val="none" w:sz="0" w:space="0" w:color="auto" w:frame="1"/>
        </w:rPr>
        <w:t xml:space="preserve">papildus sniegt </w:t>
      </w:r>
      <w:r w:rsidR="00D362A0" w:rsidRPr="0029203A">
        <w:t>informāciju, ar kuru var apliecināt to, ka Administrators ir izvērtējis Parādnieka darījumus par triju gadu laika periodu pirms Parādnieka maksātnespējas procesa pasludināšanas dienas.</w:t>
      </w:r>
    </w:p>
    <w:p w14:paraId="6FDEBF20" w14:textId="3CB85938" w:rsidR="00500C74" w:rsidRPr="0029203A" w:rsidRDefault="00D362A0" w:rsidP="00500C74">
      <w:pPr>
        <w:widowControl/>
        <w:spacing w:after="0" w:line="240" w:lineRule="auto"/>
        <w:ind w:firstLine="709"/>
        <w:jc w:val="both"/>
        <w:rPr>
          <w:rFonts w:eastAsia="Times New Roman"/>
        </w:rPr>
      </w:pPr>
      <w:r w:rsidRPr="0029203A">
        <w:t>[7] </w:t>
      </w:r>
      <w:r w:rsidR="00500C74" w:rsidRPr="0029203A">
        <w:rPr>
          <w:rFonts w:eastAsia="Times New Roman"/>
        </w:rPr>
        <w:t>Maksātnespējas kontroles dienests 2024. gada 2</w:t>
      </w:r>
      <w:r w:rsidR="0062480A" w:rsidRPr="0029203A">
        <w:rPr>
          <w:rFonts w:eastAsia="Times New Roman"/>
        </w:rPr>
        <w:t>5</w:t>
      </w:r>
      <w:r w:rsidR="00500C74" w:rsidRPr="0029203A">
        <w:rPr>
          <w:rFonts w:eastAsia="Times New Roman"/>
        </w:rPr>
        <w:t>. </w:t>
      </w:r>
      <w:r w:rsidR="0062480A" w:rsidRPr="0029203A">
        <w:rPr>
          <w:rFonts w:eastAsia="Times New Roman"/>
        </w:rPr>
        <w:t>oktobra</w:t>
      </w:r>
      <w:r w:rsidR="00500C74" w:rsidRPr="0029203A">
        <w:rPr>
          <w:rFonts w:eastAsia="Times New Roman"/>
        </w:rPr>
        <w:t xml:space="preserve"> vēstulē </w:t>
      </w:r>
      <w:r w:rsidR="006D7B4C" w:rsidRPr="0029203A">
        <w:rPr>
          <w:rFonts w:eastAsia="Times New Roman"/>
        </w:rPr>
        <w:t>/vēstules numurs/</w:t>
      </w:r>
      <w:r w:rsidR="00500C74" w:rsidRPr="0029203A">
        <w:rPr>
          <w:rFonts w:eastAsia="Times New Roman"/>
        </w:rPr>
        <w:t xml:space="preserve">, pamatojoties uz Maksātnespējas likuma 176. panta sesto daļu, informēja Iesniedzēju, ka Sūdzības izskatīšanas termiņš pagarināts līdz 2024. gada </w:t>
      </w:r>
      <w:r w:rsidR="00421AB3" w:rsidRPr="0029203A">
        <w:rPr>
          <w:rFonts w:eastAsia="Times New Roman"/>
        </w:rPr>
        <w:t>15</w:t>
      </w:r>
      <w:r w:rsidR="00500C74" w:rsidRPr="0029203A">
        <w:rPr>
          <w:rFonts w:eastAsia="Times New Roman"/>
        </w:rPr>
        <w:t>. </w:t>
      </w:r>
      <w:r w:rsidR="00421AB3" w:rsidRPr="0029203A">
        <w:rPr>
          <w:rFonts w:eastAsia="Times New Roman"/>
        </w:rPr>
        <w:t>novembrim</w:t>
      </w:r>
      <w:r w:rsidR="00500C74" w:rsidRPr="0029203A">
        <w:rPr>
          <w:rFonts w:eastAsia="Times New Roman"/>
        </w:rPr>
        <w:t>.</w:t>
      </w:r>
    </w:p>
    <w:p w14:paraId="320ADCCB" w14:textId="2C981E8D" w:rsidR="00A03BC2" w:rsidRPr="0029203A" w:rsidRDefault="00E151EF" w:rsidP="00B43459">
      <w:pPr>
        <w:widowControl/>
        <w:spacing w:after="0" w:line="240" w:lineRule="auto"/>
        <w:ind w:firstLine="709"/>
        <w:jc w:val="both"/>
        <w:rPr>
          <w:rFonts w:eastAsia="Times New Roman"/>
        </w:rPr>
      </w:pPr>
      <w:r w:rsidRPr="0029203A">
        <w:rPr>
          <w:rFonts w:eastAsia="Times New Roman"/>
        </w:rPr>
        <w:t>[8] </w:t>
      </w:r>
      <w:r w:rsidR="00E773E0" w:rsidRPr="0029203A">
        <w:rPr>
          <w:rFonts w:eastAsia="Times New Roman"/>
        </w:rPr>
        <w:t>Maksātnespējas kontroles dienestā 2024. gada 5. </w:t>
      </w:r>
      <w:r w:rsidR="00B356A1" w:rsidRPr="0029203A">
        <w:rPr>
          <w:rFonts w:eastAsia="Times New Roman"/>
        </w:rPr>
        <w:t>novembrī</w:t>
      </w:r>
      <w:r w:rsidR="00E773E0" w:rsidRPr="0029203A">
        <w:rPr>
          <w:rFonts w:eastAsia="Times New Roman"/>
        </w:rPr>
        <w:t xml:space="preserve"> saņemti Administratora 2024.</w:t>
      </w:r>
      <w:r w:rsidR="006A0BCC" w:rsidRPr="0029203A">
        <w:rPr>
          <w:rFonts w:eastAsia="Times New Roman"/>
        </w:rPr>
        <w:t> </w:t>
      </w:r>
      <w:r w:rsidR="00E773E0" w:rsidRPr="0029203A">
        <w:rPr>
          <w:rFonts w:eastAsia="Times New Roman"/>
        </w:rPr>
        <w:t xml:space="preserve">gada </w:t>
      </w:r>
      <w:r w:rsidR="00B356A1" w:rsidRPr="0029203A">
        <w:rPr>
          <w:rFonts w:eastAsia="Times New Roman"/>
        </w:rPr>
        <w:t>5.</w:t>
      </w:r>
      <w:r w:rsidR="006A0BCC" w:rsidRPr="0029203A">
        <w:rPr>
          <w:rFonts w:eastAsia="Times New Roman"/>
        </w:rPr>
        <w:t> </w:t>
      </w:r>
      <w:r w:rsidR="00B356A1" w:rsidRPr="0029203A">
        <w:rPr>
          <w:rFonts w:eastAsia="Times New Roman"/>
        </w:rPr>
        <w:t xml:space="preserve">novembra paskaidrojumi </w:t>
      </w:r>
      <w:r w:rsidR="006D7B4C" w:rsidRPr="0029203A">
        <w:rPr>
          <w:rFonts w:eastAsia="Times New Roman"/>
        </w:rPr>
        <w:t>/paskaidrojumu numurs/</w:t>
      </w:r>
      <w:r w:rsidR="006A0BCC" w:rsidRPr="0029203A">
        <w:rPr>
          <w:rFonts w:eastAsia="Times New Roman"/>
        </w:rPr>
        <w:t xml:space="preserve"> (turpmāk – Paskaidrojumi Nr. 2), kuros norādīts turpmāk minētais.</w:t>
      </w:r>
    </w:p>
    <w:p w14:paraId="4FAA3C4B" w14:textId="79EDBE71" w:rsidR="00E27CDA" w:rsidRPr="0029203A" w:rsidRDefault="0018170A" w:rsidP="00E27CDA">
      <w:pPr>
        <w:pStyle w:val="Kjene"/>
        <w:ind w:firstLine="709"/>
        <w:jc w:val="both"/>
      </w:pPr>
      <w:r w:rsidRPr="0029203A">
        <w:rPr>
          <w:rFonts w:eastAsia="Times New Roman"/>
        </w:rPr>
        <w:t>[8.1] </w:t>
      </w:r>
      <w:r w:rsidR="00C66BB2" w:rsidRPr="0029203A">
        <w:rPr>
          <w:rFonts w:eastAsia="Times New Roman"/>
        </w:rPr>
        <w:t xml:space="preserve">Administrators norāda, ka </w:t>
      </w:r>
      <w:r w:rsidR="00C66BB2" w:rsidRPr="0029203A">
        <w:t>Parādnieka mantu galvenokārt veidoja prasījumi, par to var pārliecināties no Parādnieka finanšu gada pārskatiem un Parādnieka pārstāves paskaidrojumiem</w:t>
      </w:r>
      <w:r w:rsidR="007D35CA" w:rsidRPr="0029203A">
        <w:t>.</w:t>
      </w:r>
      <w:r w:rsidR="00C66BB2" w:rsidRPr="0029203A">
        <w:t xml:space="preserve"> No tā izriet, ka galvenais Administratora revīzijas mērķis ir veikt norēķinu starp debitoriem pārbaudi, vienlaicīgi pievēršot uzmanību atgūstāmas mantas jautājumam. </w:t>
      </w:r>
      <w:r w:rsidR="008F2968" w:rsidRPr="0029203A">
        <w:t>Administrators ir veicis d</w:t>
      </w:r>
      <w:r w:rsidR="00C66BB2" w:rsidRPr="0029203A">
        <w:t>ebitoru norēķinu pārbaud</w:t>
      </w:r>
      <w:r w:rsidR="008F2968" w:rsidRPr="0029203A">
        <w:t>i.</w:t>
      </w:r>
      <w:r w:rsidR="00C66BB2" w:rsidRPr="0029203A">
        <w:t xml:space="preserve"> </w:t>
      </w:r>
    </w:p>
    <w:p w14:paraId="45760BF3" w14:textId="08E59A44" w:rsidR="00C66BB2" w:rsidRPr="0029203A" w:rsidRDefault="00E27CDA" w:rsidP="00E27CDA">
      <w:pPr>
        <w:pStyle w:val="Kjene"/>
        <w:ind w:firstLine="709"/>
        <w:jc w:val="both"/>
      </w:pPr>
      <w:r w:rsidRPr="0029203A">
        <w:tab/>
      </w:r>
      <w:r w:rsidR="00C66BB2" w:rsidRPr="0029203A">
        <w:t>Parādnieka pārstāve ir sadarbojusies</w:t>
      </w:r>
      <w:r w:rsidRPr="0029203A">
        <w:t xml:space="preserve"> ar Administratoru</w:t>
      </w:r>
      <w:r w:rsidR="00C66BB2" w:rsidRPr="0029203A">
        <w:t xml:space="preserve"> un sniedza</w:t>
      </w:r>
      <w:r w:rsidR="00BD28EF" w:rsidRPr="0029203A">
        <w:t xml:space="preserve"> Administratoram</w:t>
      </w:r>
      <w:r w:rsidR="00C66BB2" w:rsidRPr="0029203A">
        <w:t xml:space="preserve"> nepieciešamo informāciju</w:t>
      </w:r>
      <w:r w:rsidR="00BD28EF" w:rsidRPr="0029203A">
        <w:t>.</w:t>
      </w:r>
      <w:r w:rsidR="00C66BB2" w:rsidRPr="0029203A">
        <w:t xml:space="preserve"> Parādnieka debitoru grāmatvedības uzskaites reģistri tika salīdzināti ar Parādnieka kontu izrakstiem, nekādas neatbilstības norēķinos netika konstatētas. Savukārt </w:t>
      </w:r>
      <w:proofErr w:type="spellStart"/>
      <w:r w:rsidR="00C66BB2" w:rsidRPr="0029203A">
        <w:t>problēmjautājumi</w:t>
      </w:r>
      <w:proofErr w:type="spellEnd"/>
      <w:r w:rsidR="00C66BB2" w:rsidRPr="0029203A">
        <w:t>, kas tika konstatēti ar debitoru norakstīšanu, tika norādīti</w:t>
      </w:r>
      <w:r w:rsidR="0034799B" w:rsidRPr="0029203A">
        <w:t xml:space="preserve"> 2024. gada 13. jūnija</w:t>
      </w:r>
      <w:r w:rsidR="00C66BB2" w:rsidRPr="0029203A">
        <w:t xml:space="preserve"> ziņojumā par mantas neesamību </w:t>
      </w:r>
      <w:r w:rsidR="006D7B4C" w:rsidRPr="0029203A">
        <w:t>/ziņojuma numurs/</w:t>
      </w:r>
      <w:r w:rsidR="00C66BB2" w:rsidRPr="0029203A">
        <w:t xml:space="preserve"> un </w:t>
      </w:r>
      <w:r w:rsidR="00564655" w:rsidRPr="0029203A">
        <w:t>Ziņojuma precizējumos</w:t>
      </w:r>
      <w:r w:rsidR="00C66BB2" w:rsidRPr="0029203A">
        <w:t xml:space="preserve">. </w:t>
      </w:r>
    </w:p>
    <w:p w14:paraId="5CB542BE" w14:textId="3EFF7350" w:rsidR="00C66BB2" w:rsidRPr="0029203A" w:rsidRDefault="00C66BB2" w:rsidP="009543D8">
      <w:pPr>
        <w:pStyle w:val="Kjene"/>
        <w:ind w:firstLine="709"/>
        <w:jc w:val="both"/>
      </w:pPr>
      <w:r w:rsidRPr="0029203A">
        <w:lastRenderedPageBreak/>
        <w:t xml:space="preserve">No </w:t>
      </w:r>
      <w:r w:rsidR="003478F0" w:rsidRPr="0029203A">
        <w:t xml:space="preserve">AS </w:t>
      </w:r>
      <w:r w:rsidRPr="0029203A">
        <w:t xml:space="preserve">SEB Banka konta izrakstiem Administrators nav konstatējis aizdomīgus darījumus, kuri varētu liecināt, ka būtu tādi darījumi, kas atbilstu </w:t>
      </w:r>
      <w:r w:rsidR="00321F56" w:rsidRPr="0029203A">
        <w:t>a</w:t>
      </w:r>
      <w:r w:rsidRPr="0029203A">
        <w:t>tgūtās mantas jēdzienam (M</w:t>
      </w:r>
      <w:r w:rsidR="00321F56" w:rsidRPr="0029203A">
        <w:t>aksātnespējas likuma</w:t>
      </w:r>
      <w:r w:rsidRPr="0029203A">
        <w:t xml:space="preserve"> 93.</w:t>
      </w:r>
      <w:r w:rsidR="00321F56" w:rsidRPr="0029203A">
        <w:t> </w:t>
      </w:r>
      <w:r w:rsidRPr="0029203A">
        <w:t>pants).</w:t>
      </w:r>
    </w:p>
    <w:p w14:paraId="36E5C390" w14:textId="1EB24DB7" w:rsidR="00ED56A3" w:rsidRPr="0029203A" w:rsidRDefault="0018170A" w:rsidP="00ED56A3">
      <w:pPr>
        <w:pStyle w:val="Kjene"/>
        <w:ind w:firstLine="709"/>
        <w:jc w:val="both"/>
      </w:pPr>
      <w:r w:rsidRPr="0029203A">
        <w:t>[8.2] </w:t>
      </w:r>
      <w:r w:rsidR="00ED56A3" w:rsidRPr="0029203A">
        <w:t>Attiecībā par Sūdzības papildinājumos norādīt</w:t>
      </w:r>
      <w:r w:rsidR="00222C94" w:rsidRPr="0029203A">
        <w:t>o</w:t>
      </w:r>
      <w:r w:rsidR="009229EF" w:rsidRPr="0029203A">
        <w:t>, Administrators vērš uzmanību, ka tie</w:t>
      </w:r>
      <w:r w:rsidR="00ED56A3" w:rsidRPr="0029203A">
        <w:t xml:space="preserve"> ir kl</w:t>
      </w:r>
      <w:r w:rsidR="00AC230A" w:rsidRPr="0029203A">
        <w:t>a</w:t>
      </w:r>
      <w:r w:rsidR="00ED56A3" w:rsidRPr="0029203A">
        <w:t>ji izaicinoš</w:t>
      </w:r>
      <w:r w:rsidR="009229EF" w:rsidRPr="0029203A">
        <w:t>i</w:t>
      </w:r>
      <w:r w:rsidR="00ED56A3" w:rsidRPr="0029203A">
        <w:t>, it īpaši</w:t>
      </w:r>
      <w:r w:rsidR="009229EF" w:rsidRPr="0029203A">
        <w:t xml:space="preserve"> Sūdzības papildinājumos norādītais </w:t>
      </w:r>
      <w:r w:rsidR="00AC230A" w:rsidRPr="0029203A">
        <w:t>saistībā</w:t>
      </w:r>
      <w:r w:rsidR="00ED56A3" w:rsidRPr="0029203A">
        <w:t xml:space="preserve"> </w:t>
      </w:r>
      <w:r w:rsidR="00AC230A" w:rsidRPr="0029203A">
        <w:t>ar</w:t>
      </w:r>
      <w:r w:rsidR="00ED56A3" w:rsidRPr="0029203A">
        <w:t xml:space="preserve"> kreditoru sapulces norisi</w:t>
      </w:r>
      <w:r w:rsidR="00AC230A" w:rsidRPr="0029203A">
        <w:t>.</w:t>
      </w:r>
      <w:r w:rsidR="00ED56A3" w:rsidRPr="0029203A">
        <w:t xml:space="preserve"> Administrators vairākas reizes norādīja, ka </w:t>
      </w:r>
      <w:r w:rsidR="0035692F" w:rsidRPr="0029203A">
        <w:t>Iesniedzējam</w:t>
      </w:r>
      <w:r w:rsidR="00ED56A3" w:rsidRPr="0029203A">
        <w:t xml:space="preserve"> ir tiesības izteikties par kreditoru sapulces izsludinātajiem jautājumiem, bet </w:t>
      </w:r>
      <w:r w:rsidR="0035692F" w:rsidRPr="0029203A">
        <w:t>Iesniedzējs</w:t>
      </w:r>
      <w:r w:rsidR="00ED56A3" w:rsidRPr="0029203A">
        <w:t xml:space="preserve"> vairākas reizes sāka runāt par jautājumiem, kas nav attiecināmi uz izsludināto darba kārtību. P</w:t>
      </w:r>
      <w:r w:rsidR="00024FF0" w:rsidRPr="0029203A">
        <w:t>roti</w:t>
      </w:r>
      <w:r w:rsidR="00ED56A3" w:rsidRPr="0029203A">
        <w:t xml:space="preserve">, </w:t>
      </w:r>
      <w:r w:rsidR="0035692F" w:rsidRPr="0029203A">
        <w:t>Iesniedzējs</w:t>
      </w:r>
      <w:r w:rsidR="00ED56A3" w:rsidRPr="0029203A">
        <w:t xml:space="preserve"> uzstājīgi vēlējās norādīt Administratoram, kā</w:t>
      </w:r>
      <w:r w:rsidR="00024FF0" w:rsidRPr="0029203A">
        <w:t>dēļ</w:t>
      </w:r>
      <w:r w:rsidR="00ED56A3" w:rsidRPr="0029203A">
        <w:t xml:space="preserve"> citam kreditoram</w:t>
      </w:r>
      <w:r w:rsidR="00024FF0" w:rsidRPr="0029203A">
        <w:t>, proti,</w:t>
      </w:r>
      <w:r w:rsidR="00ED56A3" w:rsidRPr="0029203A">
        <w:t xml:space="preserve"> </w:t>
      </w:r>
      <w:r w:rsidR="006D7B4C" w:rsidRPr="0029203A">
        <w:t>/</w:t>
      </w:r>
      <w:r w:rsidR="0095000B" w:rsidRPr="0029203A">
        <w:t>SIA "</w:t>
      </w:r>
      <w:r w:rsidR="006D7B4C" w:rsidRPr="0029203A">
        <w:t>Nosaukums D</w:t>
      </w:r>
      <w:r w:rsidR="0095000B" w:rsidRPr="0029203A">
        <w:t>"</w:t>
      </w:r>
      <w:r w:rsidR="006D7B4C" w:rsidRPr="0029203A">
        <w:t>/</w:t>
      </w:r>
      <w:r w:rsidR="0095000B" w:rsidRPr="0029203A">
        <w:t xml:space="preserve"> </w:t>
      </w:r>
      <w:r w:rsidR="00ED56A3" w:rsidRPr="0029203A">
        <w:t>Parādnieka kreditoru sapulcē nav balsstiesību,</w:t>
      </w:r>
      <w:r w:rsidR="0095000B" w:rsidRPr="0029203A">
        <w:t xml:space="preserve"> savukārt</w:t>
      </w:r>
      <w:r w:rsidR="00ED56A3" w:rsidRPr="0029203A">
        <w:t xml:space="preserve"> Administrators</w:t>
      </w:r>
      <w:r w:rsidR="0095000B" w:rsidRPr="0029203A">
        <w:t xml:space="preserve"> kreditoru sapulcē</w:t>
      </w:r>
      <w:r w:rsidR="00ED56A3" w:rsidRPr="0029203A">
        <w:t xml:space="preserve"> vairākas reizes norādīja, ka kreditors </w:t>
      </w:r>
      <w:r w:rsidR="006D7B4C" w:rsidRPr="0029203A">
        <w:t>/</w:t>
      </w:r>
      <w:r w:rsidR="0095000B" w:rsidRPr="0029203A">
        <w:t>SIA "</w:t>
      </w:r>
      <w:r w:rsidR="006D7B4C" w:rsidRPr="0029203A">
        <w:t>Nosaukums D</w:t>
      </w:r>
      <w:r w:rsidR="0095000B" w:rsidRPr="0029203A">
        <w:t>"</w:t>
      </w:r>
      <w:r w:rsidR="006D7B4C" w:rsidRPr="0029203A">
        <w:t>/</w:t>
      </w:r>
      <w:r w:rsidR="0095000B" w:rsidRPr="0029203A">
        <w:t xml:space="preserve">  </w:t>
      </w:r>
      <w:r w:rsidR="00ED56A3" w:rsidRPr="0029203A">
        <w:t xml:space="preserve">kreditoru sapulcē nepiedalās, tādēļ </w:t>
      </w:r>
      <w:r w:rsidR="0095000B" w:rsidRPr="0029203A">
        <w:t>Iesniedzēja</w:t>
      </w:r>
      <w:r w:rsidR="00ED56A3" w:rsidRPr="0029203A">
        <w:t xml:space="preserve"> runa nebija attiecināma uz izskatāmo jautājumu par Administratora atcelšanu no Parādnieka maksātnespējas procesa.</w:t>
      </w:r>
    </w:p>
    <w:p w14:paraId="0629F266" w14:textId="77777777" w:rsidR="003252BB" w:rsidRPr="0029203A" w:rsidRDefault="0095000B" w:rsidP="0095000B">
      <w:pPr>
        <w:pStyle w:val="Kjene"/>
        <w:ind w:firstLine="709"/>
        <w:jc w:val="both"/>
      </w:pPr>
      <w:r w:rsidRPr="0029203A">
        <w:tab/>
      </w:r>
      <w:r w:rsidR="00ED56A3" w:rsidRPr="0029203A">
        <w:t>Maksātnespējas likuma 86.</w:t>
      </w:r>
      <w:r w:rsidR="00D549A3" w:rsidRPr="0029203A">
        <w:t> </w:t>
      </w:r>
      <w:r w:rsidR="00ED56A3" w:rsidRPr="0029203A">
        <w:t xml:space="preserve">panta otrā daļa nosaka, ka kreditoru sapulci vada Administrators un kopsakarā ar </w:t>
      </w:r>
      <w:r w:rsidR="00925ADC" w:rsidRPr="0029203A">
        <w:t xml:space="preserve">Maksātnespējas likuma </w:t>
      </w:r>
      <w:r w:rsidR="00ED56A3" w:rsidRPr="0029203A">
        <w:t>86.</w:t>
      </w:r>
      <w:r w:rsidR="00925ADC" w:rsidRPr="0029203A">
        <w:t> </w:t>
      </w:r>
      <w:r w:rsidR="00ED56A3" w:rsidRPr="0029203A">
        <w:t xml:space="preserve">panta vienpadsmito daļu </w:t>
      </w:r>
      <w:r w:rsidR="00925ADC" w:rsidRPr="0029203A">
        <w:t>k</w:t>
      </w:r>
      <w:r w:rsidR="00ED56A3" w:rsidRPr="0029203A">
        <w:t xml:space="preserve">reditoram jāizsakās par kreditoru sapulces darba kārtībā iekļautajiem jautājumiem, nevis par cita kreditora balsstiesībām, kurš kreditoru sapulcē vispār nepiedalās. </w:t>
      </w:r>
    </w:p>
    <w:p w14:paraId="278C3D70" w14:textId="2C36C3A8" w:rsidR="00ED56A3" w:rsidRPr="0029203A" w:rsidRDefault="00ED56A3" w:rsidP="0095000B">
      <w:pPr>
        <w:pStyle w:val="Kjene"/>
        <w:ind w:firstLine="709"/>
        <w:jc w:val="both"/>
      </w:pPr>
      <w:r w:rsidRPr="0029203A">
        <w:t xml:space="preserve">Papildus Administrators informēja </w:t>
      </w:r>
      <w:r w:rsidR="003252BB" w:rsidRPr="0029203A">
        <w:t>Iesniedzēju</w:t>
      </w:r>
      <w:r w:rsidRPr="0029203A">
        <w:t>, ka</w:t>
      </w:r>
      <w:r w:rsidR="003252BB" w:rsidRPr="0029203A">
        <w:t xml:space="preserve"> gadījumā</w:t>
      </w:r>
      <w:r w:rsidRPr="0029203A">
        <w:t xml:space="preserve">, ja </w:t>
      </w:r>
      <w:r w:rsidR="003252BB" w:rsidRPr="0029203A">
        <w:t>Iesniedzējs</w:t>
      </w:r>
      <w:r w:rsidRPr="0029203A">
        <w:t xml:space="preserve"> nepiekrīt kreditor</w:t>
      </w:r>
      <w:r w:rsidR="003252BB" w:rsidRPr="0029203A">
        <w:t>u</w:t>
      </w:r>
      <w:r w:rsidRPr="0029203A">
        <w:t xml:space="preserve"> sapulces protokolā norādītajam, tad </w:t>
      </w:r>
      <w:r w:rsidR="003252BB" w:rsidRPr="0029203A">
        <w:t>Iesniedzējs</w:t>
      </w:r>
      <w:r w:rsidRPr="0029203A">
        <w:t xml:space="preserve"> ir tiesīgs pievienot kreditoru sapulces protokolam savu viedokli</w:t>
      </w:r>
      <w:r w:rsidR="00127A70" w:rsidRPr="0029203A">
        <w:t>.</w:t>
      </w:r>
      <w:r w:rsidRPr="0029203A">
        <w:t xml:space="preserve"> </w:t>
      </w:r>
      <w:r w:rsidR="00127A70" w:rsidRPr="0029203A">
        <w:t>Iesniedzējs</w:t>
      </w:r>
      <w:r w:rsidRPr="0029203A">
        <w:t xml:space="preserve"> šo iespēju </w:t>
      </w:r>
      <w:r w:rsidR="001F30E6" w:rsidRPr="0029203A">
        <w:t>neizmantoja</w:t>
      </w:r>
      <w:r w:rsidRPr="0029203A">
        <w:t>, bet gan nogaidīja desmit dienas un tad pārtaisīja Administratora kreditoru sapulces protokolu atbilstoši savām vajadzībām, elektroniski parakstīja un nosūtīja Administratoram parakstīšanai</w:t>
      </w:r>
      <w:r w:rsidR="00127A70" w:rsidRPr="0029203A">
        <w:t>.</w:t>
      </w:r>
      <w:r w:rsidRPr="0029203A">
        <w:t xml:space="preserve"> No </w:t>
      </w:r>
      <w:r w:rsidR="00DE5135" w:rsidRPr="0029203A">
        <w:t>Iesniedzēja</w:t>
      </w:r>
      <w:r w:rsidRPr="0029203A">
        <w:t xml:space="preserve"> sagatavot</w:t>
      </w:r>
      <w:r w:rsidR="00DE5135" w:rsidRPr="0029203A">
        <w:t>ā</w:t>
      </w:r>
      <w:r w:rsidRPr="0029203A">
        <w:t xml:space="preserve"> kreditoru sapulces protokola ir skaidri redzams, ka </w:t>
      </w:r>
      <w:r w:rsidR="00DE5135" w:rsidRPr="0029203A">
        <w:t>Iesniedzējs</w:t>
      </w:r>
      <w:r w:rsidRPr="0029203A">
        <w:t xml:space="preserve"> izsakās par cita kreditora balsstiesību jautājumu, kas nav saistīts ar izskatāmajiem kreditoru sapulces darba kārtības jautājumiem</w:t>
      </w:r>
      <w:r w:rsidR="00A324B0" w:rsidRPr="0029203A">
        <w:t>.</w:t>
      </w:r>
      <w:r w:rsidR="001D1618" w:rsidRPr="0029203A">
        <w:t xml:space="preserve"> Tāpat no Iesniedzēja sagatavotā kreditoru sapulces protokola ir skaidri redzama</w:t>
      </w:r>
      <w:r w:rsidR="00A324B0" w:rsidRPr="0029203A">
        <w:t xml:space="preserve"> </w:t>
      </w:r>
      <w:r w:rsidRPr="0029203A">
        <w:t xml:space="preserve"> kreditoru sapulču norises regulējošo</w:t>
      </w:r>
      <w:r w:rsidR="00B41E7E" w:rsidRPr="0029203A">
        <w:t xml:space="preserve"> tiesību</w:t>
      </w:r>
      <w:r w:rsidRPr="0029203A">
        <w:t xml:space="preserve"> normu ignorēšan</w:t>
      </w:r>
      <w:r w:rsidR="00B41E7E" w:rsidRPr="0029203A">
        <w:t>a</w:t>
      </w:r>
      <w:r w:rsidRPr="0029203A">
        <w:t>,</w:t>
      </w:r>
      <w:r w:rsidR="001D1618" w:rsidRPr="0029203A">
        <w:t xml:space="preserve"> proti</w:t>
      </w:r>
      <w:r w:rsidR="00164854" w:rsidRPr="0029203A">
        <w:t>,</w:t>
      </w:r>
      <w:r w:rsidR="001D1618" w:rsidRPr="0029203A">
        <w:t xml:space="preserve"> tas, ka </w:t>
      </w:r>
      <w:r w:rsidRPr="0029203A">
        <w:t>kreditora balsstiesības un to skaitu noteikšana ir ekskluzīva Administratora kompetence (</w:t>
      </w:r>
      <w:r w:rsidR="00164854" w:rsidRPr="0029203A">
        <w:t>Maksātnespējas likuma</w:t>
      </w:r>
      <w:r w:rsidRPr="0029203A">
        <w:t xml:space="preserve"> 87.</w:t>
      </w:r>
      <w:r w:rsidR="00164854" w:rsidRPr="0029203A">
        <w:t> </w:t>
      </w:r>
      <w:r w:rsidRPr="0029203A">
        <w:t>panta pirm</w:t>
      </w:r>
      <w:r w:rsidR="00164854" w:rsidRPr="0029203A">
        <w:t>ā</w:t>
      </w:r>
      <w:r w:rsidRPr="0029203A">
        <w:t xml:space="preserve"> daļu). Vispārēji kreditoru sapulču regulējums paredz, ka, ja kreditors nepiekrīt Administratora</w:t>
      </w:r>
      <w:r w:rsidR="008C51E7" w:rsidRPr="0029203A">
        <w:t xml:space="preserve"> </w:t>
      </w:r>
      <w:r w:rsidRPr="0029203A">
        <w:t xml:space="preserve">citam kreditoram piešķirtajam balsu skaitam, tad kreditors var apstrīdēt kreditoru sapulces lēmumu, vienlaikus apstrīdot, kreditora ieskatā, nepareizi noteikto balsu skaitu, kas bija par iemeslu nepareizam kreditoru sapulces lēmumam. No </w:t>
      </w:r>
      <w:r w:rsidR="00292184" w:rsidRPr="0029203A">
        <w:t>Sūdzības papildinājumiem izriet, ka Iesniedzējs</w:t>
      </w:r>
      <w:r w:rsidRPr="0029203A">
        <w:t xml:space="preserve"> to vēl nav izpratis, bet pauž savu nepamatot</w:t>
      </w:r>
      <w:r w:rsidR="005F3E4B" w:rsidRPr="0029203A">
        <w:t>o</w:t>
      </w:r>
      <w:r w:rsidRPr="0029203A">
        <w:t xml:space="preserve"> un aizskarošo viedokli pret Administratoru.</w:t>
      </w:r>
    </w:p>
    <w:p w14:paraId="3DFB6A52" w14:textId="27F2C7BE" w:rsidR="00092FAE" w:rsidRPr="0029203A" w:rsidRDefault="00092FAE" w:rsidP="00092FAE">
      <w:pPr>
        <w:pStyle w:val="Kjene"/>
        <w:ind w:firstLine="709"/>
        <w:jc w:val="both"/>
      </w:pPr>
      <w:r w:rsidRPr="0029203A">
        <w:t xml:space="preserve">[8.3] Saskaņā ar Administratora Paskaidrojumos Nr. 1 un Paskaidrojumos Nr. 2 norādīto, Administrators lūdz Maksātnespējas </w:t>
      </w:r>
      <w:r w:rsidR="00550463" w:rsidRPr="0029203A">
        <w:t>kontroles dienestu Sūdzību un Sūdzības papildinājumos noraidīt</w:t>
      </w:r>
      <w:r w:rsidR="004809AC" w:rsidRPr="0029203A">
        <w:t xml:space="preserve"> pilnā apmērā</w:t>
      </w:r>
      <w:r w:rsidR="00550463" w:rsidRPr="0029203A">
        <w:t>.</w:t>
      </w:r>
    </w:p>
    <w:p w14:paraId="30C3D2F4" w14:textId="3746A9D4" w:rsidR="00317090" w:rsidRPr="0029203A" w:rsidRDefault="004809AC" w:rsidP="003E3CCC">
      <w:pPr>
        <w:spacing w:after="0" w:line="240" w:lineRule="auto"/>
        <w:ind w:right="13" w:firstLine="720"/>
        <w:jc w:val="both"/>
        <w:rPr>
          <w:iCs/>
        </w:rPr>
      </w:pPr>
      <w:r w:rsidRPr="0029203A">
        <w:t xml:space="preserve">Paskaidrojumiem Nr. 2 </w:t>
      </w:r>
      <w:r w:rsidR="00550463" w:rsidRPr="0029203A">
        <w:rPr>
          <w:iCs/>
        </w:rPr>
        <w:t xml:space="preserve">pievienoti </w:t>
      </w:r>
      <w:r w:rsidRPr="0029203A">
        <w:rPr>
          <w:iCs/>
        </w:rPr>
        <w:t>Administratora</w:t>
      </w:r>
      <w:r w:rsidR="00550463" w:rsidRPr="0029203A">
        <w:rPr>
          <w:iCs/>
        </w:rPr>
        <w:t xml:space="preserve"> ieskatā tos pamatojošie dokumenti.</w:t>
      </w:r>
    </w:p>
    <w:p w14:paraId="52752F8E" w14:textId="4F2A5FF4" w:rsidR="00D03C5E" w:rsidRPr="0029203A" w:rsidRDefault="001C47A3" w:rsidP="00B43459">
      <w:pPr>
        <w:autoSpaceDE w:val="0"/>
        <w:autoSpaceDN w:val="0"/>
        <w:adjustRightInd w:val="0"/>
        <w:spacing w:after="0" w:line="240" w:lineRule="auto"/>
        <w:ind w:firstLine="709"/>
        <w:jc w:val="both"/>
        <w:rPr>
          <w:rFonts w:eastAsia="Times New Roman"/>
        </w:rPr>
      </w:pPr>
      <w:r w:rsidRPr="0029203A">
        <w:rPr>
          <w:iCs/>
          <w:lang w:eastAsia="en-US"/>
        </w:rPr>
        <w:t>[</w:t>
      </w:r>
      <w:r w:rsidR="00B43459" w:rsidRPr="0029203A">
        <w:rPr>
          <w:iCs/>
          <w:lang w:eastAsia="en-US"/>
        </w:rPr>
        <w:t>9</w:t>
      </w:r>
      <w:r w:rsidRPr="0029203A">
        <w:rPr>
          <w:iCs/>
          <w:lang w:eastAsia="en-US"/>
        </w:rPr>
        <w:t>] </w:t>
      </w:r>
      <w:r w:rsidR="00D03C5E" w:rsidRPr="0029203A">
        <w:rPr>
          <w:rFonts w:eastAsia="Times New Roman"/>
        </w:rPr>
        <w:t>Izvērtējot Sūdzību,</w:t>
      </w:r>
      <w:r w:rsidR="00B43459" w:rsidRPr="0029203A">
        <w:rPr>
          <w:rFonts w:eastAsia="Times New Roman"/>
        </w:rPr>
        <w:t xml:space="preserve"> Sūdzības papildinājumus,</w:t>
      </w:r>
      <w:r w:rsidR="00D03C5E" w:rsidRPr="0029203A">
        <w:rPr>
          <w:rFonts w:eastAsia="Times New Roman"/>
        </w:rPr>
        <w:t xml:space="preserve"> Administrator</w:t>
      </w:r>
      <w:r w:rsidR="00B43459" w:rsidRPr="0029203A">
        <w:rPr>
          <w:rFonts w:eastAsia="Times New Roman"/>
        </w:rPr>
        <w:t>a</w:t>
      </w:r>
      <w:r w:rsidR="00D03C5E" w:rsidRPr="0029203A">
        <w:rPr>
          <w:rFonts w:eastAsia="Times New Roman"/>
        </w:rPr>
        <w:t xml:space="preserve"> sniegtos paskaidrojumus, kā arī maksātnespējas procesu reglamentējošās tiesību normas, </w:t>
      </w:r>
      <w:r w:rsidR="00D03C5E" w:rsidRPr="0029203A">
        <w:rPr>
          <w:rFonts w:eastAsia="Times New Roman"/>
          <w:b/>
        </w:rPr>
        <w:t xml:space="preserve">secināms </w:t>
      </w:r>
      <w:r w:rsidR="00D03C5E" w:rsidRPr="0029203A">
        <w:rPr>
          <w:rFonts w:eastAsia="Times New Roman"/>
        </w:rPr>
        <w:t>turpmāk minētais.</w:t>
      </w:r>
    </w:p>
    <w:p w14:paraId="69E58ABB" w14:textId="40281140" w:rsidR="005F7B88" w:rsidRPr="0029203A" w:rsidRDefault="005F7B88" w:rsidP="003E3CCC">
      <w:pPr>
        <w:spacing w:after="0" w:line="240" w:lineRule="auto"/>
        <w:ind w:firstLine="709"/>
        <w:jc w:val="both"/>
        <w:rPr>
          <w:rFonts w:eastAsia="Times New Roman"/>
        </w:rPr>
      </w:pPr>
      <w:r w:rsidRPr="0029203A">
        <w:rPr>
          <w:rFonts w:eastAsia="Times New Roman"/>
        </w:rPr>
        <w:t>[</w:t>
      </w:r>
      <w:r w:rsidR="00982EEB" w:rsidRPr="0029203A">
        <w:rPr>
          <w:rFonts w:eastAsia="Times New Roman"/>
        </w:rPr>
        <w:t>9</w:t>
      </w:r>
      <w:r w:rsidRPr="0029203A">
        <w:rPr>
          <w:rFonts w:eastAsia="Times New Roman"/>
        </w:rPr>
        <w:t>.1] Maksātnespējas likuma 174.</w:t>
      </w:r>
      <w:r w:rsidRPr="0029203A">
        <w:rPr>
          <w:rFonts w:eastAsia="Times New Roman"/>
          <w:vertAlign w:val="superscript"/>
        </w:rPr>
        <w:t>1 </w:t>
      </w:r>
      <w:r w:rsidRPr="0029203A">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29203A" w:rsidRDefault="005F7B88" w:rsidP="00283536">
      <w:pPr>
        <w:tabs>
          <w:tab w:val="left" w:pos="993"/>
          <w:tab w:val="left" w:pos="1134"/>
        </w:tabs>
        <w:spacing w:after="0" w:line="240" w:lineRule="auto"/>
        <w:ind w:firstLine="709"/>
        <w:jc w:val="both"/>
        <w:rPr>
          <w:iCs/>
          <w:lang w:eastAsia="en-US"/>
        </w:rPr>
      </w:pPr>
      <w:r w:rsidRPr="0029203A">
        <w:t xml:space="preserve">Savukārt Maksātnespējas likuma 176. panta pirmajā daļā noteikts, ka </w:t>
      </w:r>
      <w:r w:rsidRPr="0029203A">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29203A">
        <w:rPr>
          <w:shd w:val="clear" w:color="auto" w:fill="FFFFFF"/>
        </w:rPr>
        <w:t xml:space="preserve"> </w:t>
      </w:r>
      <w:r w:rsidRPr="0029203A">
        <w:rPr>
          <w:shd w:val="clear" w:color="auto" w:fill="FFFFFF"/>
        </w:rPr>
        <w:t>Maksātnespējas kontroles dienestam sūdzību par administratora</w:t>
      </w:r>
      <w:r w:rsidR="009D3F44" w:rsidRPr="0029203A">
        <w:rPr>
          <w:shd w:val="clear" w:color="auto" w:fill="FFFFFF"/>
        </w:rPr>
        <w:t xml:space="preserve"> </w:t>
      </w:r>
      <w:r w:rsidRPr="0029203A">
        <w:rPr>
          <w:shd w:val="clear" w:color="auto" w:fill="FFFFFF"/>
        </w:rPr>
        <w:t>vai tiesiskās aizsardzības procesa uzraugošās personas rīcību.</w:t>
      </w:r>
      <w:r w:rsidRPr="0029203A">
        <w:rPr>
          <w:iCs/>
          <w:lang w:eastAsia="en-US"/>
        </w:rPr>
        <w:t xml:space="preserve"> </w:t>
      </w:r>
    </w:p>
    <w:p w14:paraId="51B33BD9" w14:textId="433F6B91" w:rsidR="00982EEB" w:rsidRPr="0029203A" w:rsidRDefault="00520478" w:rsidP="00283536">
      <w:pPr>
        <w:tabs>
          <w:tab w:val="left" w:pos="2450"/>
        </w:tabs>
        <w:spacing w:after="0" w:line="100" w:lineRule="atLeast"/>
        <w:ind w:firstLine="709"/>
        <w:jc w:val="both"/>
        <w:rPr>
          <w:iCs/>
          <w:lang w:eastAsia="en-US"/>
        </w:rPr>
      </w:pPr>
      <w:r w:rsidRPr="0029203A">
        <w:rPr>
          <w:iCs/>
          <w:lang w:eastAsia="en-US"/>
        </w:rPr>
        <w:t>[</w:t>
      </w:r>
      <w:r w:rsidR="00CD06D0" w:rsidRPr="0029203A">
        <w:rPr>
          <w:iCs/>
          <w:lang w:eastAsia="en-US"/>
        </w:rPr>
        <w:t>9.</w:t>
      </w:r>
      <w:r w:rsidRPr="0029203A">
        <w:rPr>
          <w:iCs/>
          <w:lang w:eastAsia="en-US"/>
        </w:rPr>
        <w:t>2] </w:t>
      </w:r>
      <w:r w:rsidR="00F91734" w:rsidRPr="0029203A">
        <w:rPr>
          <w:iCs/>
          <w:lang w:eastAsia="en-US"/>
        </w:rPr>
        <w:t>Sūdzībā izteikta</w:t>
      </w:r>
      <w:r w:rsidRPr="0029203A">
        <w:rPr>
          <w:iCs/>
          <w:lang w:eastAsia="en-US"/>
        </w:rPr>
        <w:t>s</w:t>
      </w:r>
      <w:r w:rsidR="00F91734" w:rsidRPr="0029203A">
        <w:rPr>
          <w:iCs/>
          <w:lang w:eastAsia="en-US"/>
        </w:rPr>
        <w:t xml:space="preserve"> pretenzija</w:t>
      </w:r>
      <w:r w:rsidR="00982EEB" w:rsidRPr="0029203A">
        <w:rPr>
          <w:iCs/>
          <w:lang w:eastAsia="en-US"/>
        </w:rPr>
        <w:t>s</w:t>
      </w:r>
      <w:r w:rsidR="00F91734" w:rsidRPr="0029203A">
        <w:rPr>
          <w:iCs/>
          <w:lang w:eastAsia="en-US"/>
        </w:rPr>
        <w:t xml:space="preserve"> par Administrator</w:t>
      </w:r>
      <w:r w:rsidR="00982EEB" w:rsidRPr="0029203A">
        <w:rPr>
          <w:iCs/>
          <w:lang w:eastAsia="en-US"/>
        </w:rPr>
        <w:t>a</w:t>
      </w:r>
      <w:r w:rsidR="00F91734" w:rsidRPr="0029203A">
        <w:rPr>
          <w:iCs/>
          <w:lang w:eastAsia="en-US"/>
        </w:rPr>
        <w:t xml:space="preserve"> rīcību</w:t>
      </w:r>
      <w:r w:rsidR="00982EEB" w:rsidRPr="0029203A">
        <w:rPr>
          <w:iCs/>
          <w:lang w:eastAsia="en-US"/>
        </w:rPr>
        <w:t>:</w:t>
      </w:r>
    </w:p>
    <w:p w14:paraId="0BB78909" w14:textId="30EBE3EF" w:rsidR="00520478" w:rsidRPr="0029203A" w:rsidRDefault="00520478" w:rsidP="00283536">
      <w:pPr>
        <w:tabs>
          <w:tab w:val="left" w:pos="2450"/>
        </w:tabs>
        <w:spacing w:after="0" w:line="100" w:lineRule="atLeast"/>
        <w:ind w:firstLine="709"/>
        <w:jc w:val="both"/>
        <w:rPr>
          <w:iCs/>
          <w:lang w:eastAsia="en-US"/>
        </w:rPr>
      </w:pPr>
      <w:r w:rsidRPr="0029203A">
        <w:rPr>
          <w:iCs/>
          <w:lang w:eastAsia="en-US"/>
        </w:rPr>
        <w:t>1) </w:t>
      </w:r>
      <w:r w:rsidR="000F76FE" w:rsidRPr="0029203A">
        <w:rPr>
          <w:iCs/>
          <w:lang w:eastAsia="en-US"/>
        </w:rPr>
        <w:t xml:space="preserve">neizvērtējot Parādnieka </w:t>
      </w:r>
      <w:r w:rsidR="00E742B0" w:rsidRPr="0029203A">
        <w:rPr>
          <w:iCs/>
          <w:lang w:eastAsia="en-US"/>
        </w:rPr>
        <w:t>darījumus</w:t>
      </w:r>
      <w:r w:rsidR="00337D0D" w:rsidRPr="0029203A">
        <w:rPr>
          <w:iCs/>
          <w:lang w:eastAsia="en-US"/>
        </w:rPr>
        <w:t xml:space="preserve"> </w:t>
      </w:r>
      <w:r w:rsidR="00337D0D" w:rsidRPr="0029203A">
        <w:t>par triju gadu laika periodu pirms Parādnieka maksātnespējas procesa pasludināšanas dienas</w:t>
      </w:r>
      <w:r w:rsidR="001D1493" w:rsidRPr="0029203A">
        <w:t>;</w:t>
      </w:r>
    </w:p>
    <w:p w14:paraId="0ECC2C40" w14:textId="7C085B60" w:rsidR="00520478" w:rsidRPr="0029203A" w:rsidRDefault="00520478" w:rsidP="00283536">
      <w:pPr>
        <w:tabs>
          <w:tab w:val="left" w:pos="2450"/>
        </w:tabs>
        <w:spacing w:after="0" w:line="100" w:lineRule="atLeast"/>
        <w:ind w:firstLine="709"/>
        <w:jc w:val="both"/>
        <w:rPr>
          <w:iCs/>
          <w:lang w:eastAsia="en-US"/>
        </w:rPr>
      </w:pPr>
      <w:r w:rsidRPr="0029203A">
        <w:rPr>
          <w:iCs/>
          <w:lang w:eastAsia="en-US"/>
        </w:rPr>
        <w:lastRenderedPageBreak/>
        <w:t>2) </w:t>
      </w:r>
      <w:r w:rsidR="009569B1" w:rsidRPr="0029203A">
        <w:rPr>
          <w:iCs/>
          <w:lang w:eastAsia="en-US"/>
        </w:rPr>
        <w:t xml:space="preserve">nesniedzot motivētu atbildi uz </w:t>
      </w:r>
      <w:r w:rsidR="00C061A5" w:rsidRPr="0029203A">
        <w:rPr>
          <w:iCs/>
          <w:lang w:eastAsia="en-US"/>
        </w:rPr>
        <w:t>Iebildumiem</w:t>
      </w:r>
      <w:r w:rsidR="0025300B" w:rsidRPr="0029203A">
        <w:rPr>
          <w:iCs/>
          <w:lang w:eastAsia="en-US"/>
        </w:rPr>
        <w:t>;</w:t>
      </w:r>
    </w:p>
    <w:p w14:paraId="63E6A928" w14:textId="40A8F457" w:rsidR="004D76B6" w:rsidRPr="0029203A" w:rsidRDefault="004D76B6" w:rsidP="00283536">
      <w:pPr>
        <w:tabs>
          <w:tab w:val="left" w:pos="2450"/>
        </w:tabs>
        <w:spacing w:after="0" w:line="100" w:lineRule="atLeast"/>
        <w:ind w:firstLine="709"/>
        <w:jc w:val="both"/>
        <w:rPr>
          <w:iCs/>
          <w:lang w:eastAsia="en-US"/>
        </w:rPr>
      </w:pPr>
      <w:r w:rsidRPr="0029203A">
        <w:rPr>
          <w:iCs/>
          <w:lang w:eastAsia="en-US"/>
        </w:rPr>
        <w:t>3) </w:t>
      </w:r>
      <w:r w:rsidR="00A30F05" w:rsidRPr="0029203A">
        <w:t>tiekoties ar Iesniedzēju ārpus Administratora prakses vietas</w:t>
      </w:r>
      <w:r w:rsidRPr="0029203A">
        <w:rPr>
          <w:iCs/>
          <w:lang w:eastAsia="en-US"/>
        </w:rPr>
        <w:t>;</w:t>
      </w:r>
    </w:p>
    <w:p w14:paraId="13E99EE6" w14:textId="2A61AE03" w:rsidR="0025300B" w:rsidRPr="0029203A" w:rsidRDefault="004D76B6" w:rsidP="00283536">
      <w:pPr>
        <w:tabs>
          <w:tab w:val="left" w:pos="2450"/>
        </w:tabs>
        <w:spacing w:after="0" w:line="100" w:lineRule="atLeast"/>
        <w:ind w:firstLine="709"/>
        <w:jc w:val="both"/>
        <w:rPr>
          <w:iCs/>
          <w:lang w:eastAsia="en-US"/>
        </w:rPr>
      </w:pPr>
      <w:r w:rsidRPr="0029203A">
        <w:rPr>
          <w:iCs/>
          <w:lang w:eastAsia="en-US"/>
        </w:rPr>
        <w:t>4</w:t>
      </w:r>
      <w:r w:rsidR="0025300B" w:rsidRPr="0029203A">
        <w:rPr>
          <w:iCs/>
          <w:lang w:eastAsia="en-US"/>
        </w:rPr>
        <w:t xml:space="preserve">) </w:t>
      </w:r>
      <w:r w:rsidR="001D1493" w:rsidRPr="0029203A">
        <w:rPr>
          <w:iCs/>
          <w:lang w:eastAsia="en-US"/>
        </w:rPr>
        <w:t xml:space="preserve">nevēršoties </w:t>
      </w:r>
      <w:r w:rsidR="003F4CAC" w:rsidRPr="0029203A">
        <w:rPr>
          <w:iCs/>
          <w:lang w:eastAsia="en-US"/>
        </w:rPr>
        <w:t>tiesā ar prasību pret Parādnieka bijušajiem valdes locekļiem</w:t>
      </w:r>
      <w:r w:rsidR="00D757C7" w:rsidRPr="0029203A">
        <w:rPr>
          <w:iCs/>
          <w:lang w:eastAsia="en-US"/>
        </w:rPr>
        <w:t xml:space="preserve"> saistībā ar Parādnieka grāmatvedības dokumentu nenodošanu;</w:t>
      </w:r>
    </w:p>
    <w:p w14:paraId="37B8E559" w14:textId="0120FCE9" w:rsidR="00D757C7" w:rsidRPr="0029203A" w:rsidRDefault="004D76B6" w:rsidP="00283536">
      <w:pPr>
        <w:tabs>
          <w:tab w:val="left" w:pos="2450"/>
        </w:tabs>
        <w:spacing w:after="0" w:line="100" w:lineRule="atLeast"/>
        <w:ind w:firstLine="709"/>
        <w:jc w:val="both"/>
      </w:pPr>
      <w:r w:rsidRPr="0029203A">
        <w:rPr>
          <w:iCs/>
          <w:lang w:eastAsia="en-US"/>
        </w:rPr>
        <w:t>5</w:t>
      </w:r>
      <w:r w:rsidR="00D757C7" w:rsidRPr="0029203A">
        <w:rPr>
          <w:iCs/>
          <w:lang w:eastAsia="en-US"/>
        </w:rPr>
        <w:t xml:space="preserve">) nevēršoties tiesā ar prasību </w:t>
      </w:r>
      <w:r w:rsidR="00890D97" w:rsidRPr="0029203A">
        <w:rPr>
          <w:iCs/>
          <w:lang w:eastAsia="en-US"/>
        </w:rPr>
        <w:t>/</w:t>
      </w:r>
      <w:r w:rsidR="000E7503" w:rsidRPr="0029203A">
        <w:t>SIA "</w:t>
      </w:r>
      <w:r w:rsidR="00890D97" w:rsidRPr="0029203A">
        <w:t>Nosaukums C</w:t>
      </w:r>
      <w:r w:rsidR="000E7503" w:rsidRPr="0029203A">
        <w:t>"</w:t>
      </w:r>
      <w:r w:rsidR="00890D97" w:rsidRPr="0029203A">
        <w:t>/</w:t>
      </w:r>
      <w:r w:rsidR="000E7503" w:rsidRPr="0029203A">
        <w:t xml:space="preserve"> saistībā ar uzņēmuma pāreju</w:t>
      </w:r>
      <w:r w:rsidR="00AF07D0" w:rsidRPr="0029203A">
        <w:t>.</w:t>
      </w:r>
    </w:p>
    <w:p w14:paraId="4C915CFE" w14:textId="382A563E" w:rsidR="000E7503" w:rsidRPr="0029203A" w:rsidRDefault="00AF07D0" w:rsidP="00AF07D0">
      <w:pPr>
        <w:tabs>
          <w:tab w:val="left" w:pos="2450"/>
        </w:tabs>
        <w:spacing w:after="0" w:line="100" w:lineRule="atLeast"/>
        <w:ind w:firstLine="709"/>
        <w:jc w:val="both"/>
      </w:pPr>
      <w:r w:rsidRPr="0029203A">
        <w:t>Savukārt Sūdzības papildinājumos izteikta</w:t>
      </w:r>
      <w:r w:rsidR="00F243EA" w:rsidRPr="0029203A">
        <w:t>s</w:t>
      </w:r>
      <w:r w:rsidRPr="0029203A">
        <w:t xml:space="preserve"> pretenzija</w:t>
      </w:r>
      <w:r w:rsidR="00876DA5" w:rsidRPr="0029203A">
        <w:t>s</w:t>
      </w:r>
      <w:r w:rsidRPr="0029203A">
        <w:t xml:space="preserve"> par Administratora rīcību </w:t>
      </w:r>
      <w:r w:rsidR="00876DA5" w:rsidRPr="0029203A">
        <w:rPr>
          <w:iCs/>
          <w:lang w:eastAsia="en-US"/>
        </w:rPr>
        <w:t>kreditoru sapulces laikā, kreditoru sapulces protokola parakstīšanas procesā</w:t>
      </w:r>
      <w:r w:rsidR="00876DA5" w:rsidRPr="0029203A">
        <w:t>, tostarp nesniedzot atbildi uz Iesniedzēja 2024. gada 18. oktobra vēstuli</w:t>
      </w:r>
      <w:r w:rsidR="00B31FC0" w:rsidRPr="0029203A">
        <w:t>.</w:t>
      </w:r>
    </w:p>
    <w:p w14:paraId="3001417F" w14:textId="3ABD247B" w:rsidR="00E14F96" w:rsidRPr="0029203A" w:rsidRDefault="00F91734" w:rsidP="00283536">
      <w:pPr>
        <w:spacing w:after="0" w:line="240" w:lineRule="auto"/>
        <w:ind w:firstLine="709"/>
        <w:jc w:val="both"/>
        <w:rPr>
          <w:rFonts w:eastAsia="Times New Roman"/>
        </w:rPr>
      </w:pPr>
      <w:r w:rsidRPr="0029203A">
        <w:rPr>
          <w:iCs/>
          <w:lang w:eastAsia="en-US"/>
        </w:rPr>
        <w:t xml:space="preserve"> </w:t>
      </w:r>
      <w:r w:rsidR="00E14F96" w:rsidRPr="0029203A">
        <w:rPr>
          <w:iCs/>
          <w:lang w:eastAsia="en-US"/>
        </w:rPr>
        <w:t>Vienlaikus Iesniedzējs Sūdzībā</w:t>
      </w:r>
      <w:r w:rsidR="006D0787" w:rsidRPr="0029203A">
        <w:rPr>
          <w:iCs/>
          <w:lang w:eastAsia="en-US"/>
        </w:rPr>
        <w:t xml:space="preserve"> ir izteicis šaubas par Administratora objektiv</w:t>
      </w:r>
      <w:r w:rsidR="00067E6A" w:rsidRPr="0029203A">
        <w:rPr>
          <w:iCs/>
          <w:lang w:eastAsia="en-US"/>
        </w:rPr>
        <w:t>itāti un</w:t>
      </w:r>
      <w:r w:rsidR="00E14F96" w:rsidRPr="0029203A">
        <w:rPr>
          <w:iCs/>
          <w:lang w:eastAsia="en-US"/>
        </w:rPr>
        <w:t xml:space="preserve"> izteicis lūgumu </w:t>
      </w:r>
      <w:r w:rsidR="00B411CC" w:rsidRPr="0029203A">
        <w:rPr>
          <w:iCs/>
          <w:lang w:eastAsia="en-US"/>
        </w:rPr>
        <w:t>ierosināt disciplinārlietu</w:t>
      </w:r>
      <w:r w:rsidR="0009093F" w:rsidRPr="0029203A">
        <w:rPr>
          <w:iCs/>
          <w:lang w:eastAsia="en-US"/>
        </w:rPr>
        <w:t xml:space="preserve"> par ētikas normu pārkāpumiem</w:t>
      </w:r>
      <w:r w:rsidR="00B411CC" w:rsidRPr="0029203A">
        <w:rPr>
          <w:iCs/>
          <w:lang w:eastAsia="en-US"/>
        </w:rPr>
        <w:t xml:space="preserve"> un atcelt Administratoru</w:t>
      </w:r>
      <w:r w:rsidR="00E14F96" w:rsidRPr="0029203A">
        <w:rPr>
          <w:iCs/>
          <w:lang w:eastAsia="en-US"/>
        </w:rPr>
        <w:t xml:space="preserve"> </w:t>
      </w:r>
      <w:r w:rsidR="00E14F96" w:rsidRPr="0029203A">
        <w:rPr>
          <w:rFonts w:eastAsia="Times New Roman"/>
        </w:rPr>
        <w:t xml:space="preserve">no </w:t>
      </w:r>
      <w:r w:rsidR="00147F45" w:rsidRPr="0029203A">
        <w:rPr>
          <w:rFonts w:eastAsia="Times New Roman"/>
        </w:rPr>
        <w:t xml:space="preserve">pienākumu pildīšanas </w:t>
      </w:r>
      <w:r w:rsidR="00E14F96" w:rsidRPr="0029203A">
        <w:rPr>
          <w:rFonts w:eastAsia="Times New Roman"/>
        </w:rPr>
        <w:t>Parādnieka maksātnespējas proces</w:t>
      </w:r>
      <w:r w:rsidR="00147F45" w:rsidRPr="0029203A">
        <w:rPr>
          <w:rFonts w:eastAsia="Times New Roman"/>
        </w:rPr>
        <w:t>ā.</w:t>
      </w:r>
      <w:r w:rsidR="00A922E4" w:rsidRPr="0029203A">
        <w:rPr>
          <w:rFonts w:eastAsia="Times New Roman"/>
        </w:rPr>
        <w:t xml:space="preserve"> </w:t>
      </w:r>
    </w:p>
    <w:p w14:paraId="7400D617" w14:textId="3D59BD5C" w:rsidR="00CA39E4" w:rsidRPr="0029203A" w:rsidRDefault="004B6B05" w:rsidP="00CA39E4">
      <w:pPr>
        <w:spacing w:after="0" w:line="240" w:lineRule="auto"/>
        <w:ind w:firstLine="709"/>
        <w:jc w:val="both"/>
        <w:rPr>
          <w:rFonts w:eastAsia="Times New Roman"/>
        </w:rPr>
      </w:pPr>
      <w:r w:rsidRPr="0029203A">
        <w:rPr>
          <w:rFonts w:eastAsia="Times New Roman"/>
        </w:rPr>
        <w:t>Tāpat</w:t>
      </w:r>
      <w:r w:rsidR="00877135" w:rsidRPr="0029203A">
        <w:rPr>
          <w:rFonts w:eastAsia="Times New Roman"/>
        </w:rPr>
        <w:t xml:space="preserve"> </w:t>
      </w:r>
      <w:r w:rsidR="00877135" w:rsidRPr="0029203A">
        <w:rPr>
          <w:iCs/>
          <w:lang w:eastAsia="en-US"/>
        </w:rPr>
        <w:t>Sūdzībā</w:t>
      </w:r>
      <w:r w:rsidRPr="0029203A">
        <w:rPr>
          <w:rFonts w:eastAsia="Times New Roman"/>
        </w:rPr>
        <w:t xml:space="preserve"> Iesniedzējs lūdz Maksātnespējas kontroles dienestu izvērtēt, vai nepastāv pamats disciplinārlietas </w:t>
      </w:r>
      <w:r w:rsidR="008F748F" w:rsidRPr="0029203A">
        <w:rPr>
          <w:rFonts w:eastAsia="Times New Roman"/>
        </w:rPr>
        <w:t>lietas ierosināšanai pret</w:t>
      </w:r>
      <w:r w:rsidR="00283536" w:rsidRPr="0029203A">
        <w:rPr>
          <w:rFonts w:eastAsia="Times New Roman"/>
        </w:rPr>
        <w:t xml:space="preserve"> maksātne</w:t>
      </w:r>
      <w:r w:rsidR="00A545CF" w:rsidRPr="0029203A">
        <w:rPr>
          <w:rFonts w:eastAsia="Times New Roman"/>
        </w:rPr>
        <w:t>spējas procesa administratori</w:t>
      </w:r>
      <w:r w:rsidR="008F748F" w:rsidRPr="0029203A">
        <w:rPr>
          <w:rFonts w:eastAsia="Times New Roman"/>
        </w:rPr>
        <w:t xml:space="preserve"> </w:t>
      </w:r>
      <w:r w:rsidR="00890D97" w:rsidRPr="0029203A">
        <w:rPr>
          <w:rFonts w:eastAsia="Times New Roman"/>
        </w:rPr>
        <w:t>/pers. D/</w:t>
      </w:r>
      <w:r w:rsidR="00AA3AC7" w:rsidRPr="0029203A">
        <w:rPr>
          <w:rFonts w:eastAsia="Times New Roman"/>
        </w:rPr>
        <w:t>.</w:t>
      </w:r>
    </w:p>
    <w:p w14:paraId="2DD036E9" w14:textId="609BB1F7" w:rsidR="00A26F0A" w:rsidRPr="0029203A" w:rsidRDefault="00147F45" w:rsidP="00CA39E4">
      <w:pPr>
        <w:spacing w:after="0" w:line="240" w:lineRule="auto"/>
        <w:ind w:firstLine="709"/>
        <w:jc w:val="both"/>
        <w:rPr>
          <w:iCs/>
          <w:lang w:eastAsia="en-US"/>
        </w:rPr>
      </w:pPr>
      <w:r w:rsidRPr="0029203A">
        <w:rPr>
          <w:rFonts w:eastAsia="Times New Roman"/>
        </w:rPr>
        <w:t>[9.3</w:t>
      </w:r>
      <w:r w:rsidR="000017D1" w:rsidRPr="0029203A">
        <w:rPr>
          <w:rFonts w:eastAsia="Times New Roman"/>
        </w:rPr>
        <w:t>]</w:t>
      </w:r>
      <w:r w:rsidR="00A26F0A" w:rsidRPr="0029203A">
        <w:rPr>
          <w:rFonts w:eastAsia="Times New Roman"/>
        </w:rPr>
        <w:t> </w:t>
      </w:r>
      <w:r w:rsidR="00A26F0A" w:rsidRPr="0029203A">
        <w:t xml:space="preserve">Attiecībā </w:t>
      </w:r>
      <w:r w:rsidR="00061765" w:rsidRPr="0029203A">
        <w:t>par</w:t>
      </w:r>
      <w:r w:rsidR="00A26F0A" w:rsidRPr="0029203A">
        <w:t xml:space="preserve"> Sūdzībā izteikto pretenziju par Administrator</w:t>
      </w:r>
      <w:r w:rsidR="004119E7" w:rsidRPr="0029203A">
        <w:t>a</w:t>
      </w:r>
      <w:r w:rsidR="00A26F0A" w:rsidRPr="0029203A">
        <w:t xml:space="preserve"> rīcību,</w:t>
      </w:r>
      <w:r w:rsidR="0086743C" w:rsidRPr="0029203A">
        <w:t xml:space="preserve"> </w:t>
      </w:r>
      <w:r w:rsidR="0086743C" w:rsidRPr="0029203A">
        <w:rPr>
          <w:iCs/>
          <w:lang w:eastAsia="en-US"/>
        </w:rPr>
        <w:t xml:space="preserve">neizvērtējot Parādnieka darījumus </w:t>
      </w:r>
      <w:r w:rsidR="0086743C" w:rsidRPr="0029203A">
        <w:t>par triju gadu laika periodu pirms Parādnieka maksātnespējas procesa pasludināšanas dienas,</w:t>
      </w:r>
      <w:r w:rsidR="00A26F0A" w:rsidRPr="0029203A">
        <w:t xml:space="preserve"> </w:t>
      </w:r>
      <w:r w:rsidR="00A26F0A" w:rsidRPr="0029203A">
        <w:rPr>
          <w:iCs/>
          <w:lang w:eastAsia="en-US"/>
        </w:rPr>
        <w:t xml:space="preserve">secināms turpmāk minētais. </w:t>
      </w:r>
    </w:p>
    <w:p w14:paraId="0A2A3245" w14:textId="77777777" w:rsidR="00782EF9" w:rsidRPr="0029203A" w:rsidRDefault="00782EF9" w:rsidP="00782EF9">
      <w:pPr>
        <w:spacing w:after="0" w:line="240" w:lineRule="auto"/>
        <w:ind w:firstLine="709"/>
        <w:jc w:val="both"/>
        <w:rPr>
          <w:rFonts w:eastAsia="Times New Roman"/>
        </w:rPr>
      </w:pPr>
      <w:r w:rsidRPr="0029203A">
        <w:rPr>
          <w:rFonts w:eastAsia="Times New Roman"/>
        </w:rPr>
        <w:t>Pēc juridiskās personas maksātnespējas procesa pasludināšanas parādnieka pārvaldīšanu veic tiesas iecelts administrators, kurš ir maksātnespējas procesa vadītājs un kura galvenais mērķis, pildot tam ar likumu noteiktos pienākumus un realizējot tam ar likumu noteiktās tiesības, ir nodrošināt efektīvu un likumīgu maksātnespējas procesa norisi un mērķu sasniegšanu (Maksātnespējas likuma 63. panta pirmās daļas 2. punkts un 26. panta otrā daļa).</w:t>
      </w:r>
    </w:p>
    <w:p w14:paraId="14A216C0" w14:textId="77777777" w:rsidR="007655C7" w:rsidRPr="0029203A" w:rsidRDefault="007655C7" w:rsidP="007655C7">
      <w:pPr>
        <w:spacing w:after="0" w:line="240" w:lineRule="auto"/>
        <w:ind w:firstLine="709"/>
        <w:jc w:val="both"/>
        <w:rPr>
          <w:lang w:eastAsia="en-US"/>
        </w:rPr>
      </w:pPr>
      <w:r w:rsidRPr="0029203A">
        <w:rPr>
          <w:lang w:eastAsia="en-US"/>
        </w:rPr>
        <w:t xml:space="preserve">Viens no administratora pienākumiem, kura pienācīgas un pilnvērtīgas izpildes rezultātā iespējama parādnieka saistību izpilde un kreditoru prasījumu apmierināšana pēc iespējas lielākā apmērā, ir parādnieka darījumu un pārvaldes institūciju locekļu rīcības izvērtēšana un prasību celšana tiesā par viņu nodarīto zaudējumu atlīdzību (Maksātnespējas likuma 65. panta 8. punkts un 96. pants). Līdz ar to administratora, kā parādnieka pārvaldītāja pienākumos, lai sasniegtu maksātnespējas procesa mērķi, ietilpst katra slēgtā darījuma vispusīgs un objektīvs </w:t>
      </w:r>
      <w:proofErr w:type="spellStart"/>
      <w:r w:rsidRPr="0029203A">
        <w:rPr>
          <w:lang w:eastAsia="en-US"/>
        </w:rPr>
        <w:t>izvērtējums</w:t>
      </w:r>
      <w:proofErr w:type="spellEnd"/>
      <w:r w:rsidRPr="0029203A">
        <w:rPr>
          <w:lang w:eastAsia="en-US"/>
        </w:rPr>
        <w:t xml:space="preserve">, tostarp, vērtējot slēgto darījumu ekonomisko pamatojumu un apstākļus, kādos konkrētie darījumi slēgti. </w:t>
      </w:r>
    </w:p>
    <w:p w14:paraId="23FE9998" w14:textId="77777777" w:rsidR="000A0ED2" w:rsidRPr="0029203A" w:rsidRDefault="000A0ED2" w:rsidP="000A0ED2">
      <w:pPr>
        <w:pStyle w:val="Kjene"/>
        <w:ind w:firstLine="709"/>
        <w:jc w:val="both"/>
      </w:pPr>
      <w:r w:rsidRPr="0029203A">
        <w:t xml:space="preserve">Iesniedzēja ieskatā, apstākļus, ka Administrators nav izvērtējis Parādnieka darījumus par triju gadu laika periodu pirms Parādnieka maksātnespējas procesa pasludināšanas dienas, apliecina tas, ka Parādnieka grāmatvedības dokumenti Administratoram ir nodoti tikai daļēji. Tāpat Iesniedzēja ieskatā darījumu neizvērtēšanu apliecina tas, ka Administrators ir veicis tikai Parādnieka grāmatvedības pārskatā esošās informācijas </w:t>
      </w:r>
      <w:proofErr w:type="spellStart"/>
      <w:r w:rsidRPr="0029203A">
        <w:t>izvērtējumu</w:t>
      </w:r>
      <w:proofErr w:type="spellEnd"/>
      <w:r w:rsidRPr="0029203A">
        <w:t>, no kuras nav iespējams iegūt informāciju par visiem Parādnieka veiktajiem darījumiem triju gadu laika periodā pirms Parādnieka maksātnespējas procesa pasludināšanas dienas.</w:t>
      </w:r>
    </w:p>
    <w:p w14:paraId="6BD9987E" w14:textId="77777777" w:rsidR="007655C7" w:rsidRPr="0029203A" w:rsidRDefault="007655C7" w:rsidP="007655C7">
      <w:pPr>
        <w:spacing w:after="0" w:line="100" w:lineRule="atLeast"/>
        <w:ind w:firstLineChars="300" w:firstLine="720"/>
        <w:jc w:val="both"/>
      </w:pPr>
      <w:r w:rsidRPr="0029203A">
        <w:t>Atbilstoši Maksātnespējas likumā noteiktajam administratoram, lai spētu izpildīt tam ar likumu noteiktos pienākumus, kas visi vērsti uz pieteikto kreditoru prasījumu segšanu pēc iespējas lielākā apmērā, pēc maksātnespējas procesa pasludināšanas nekavējoties ir jāuzsāk parādnieka dokumentu un mantas pilna inventarizācija (Maksātnespējas likuma 65. panta 2. punkts). Minētais pienākums sevī ietver gan parādnieka veikto darījumu, gan secīgi valdes locekļu atbildības izvērtēšanu. Konstatējot parādniekam zaudējumu nodarīšanu, administrators ceļ tiesā prasību par zaudējumu piedziņu.</w:t>
      </w:r>
    </w:p>
    <w:p w14:paraId="53F2649C" w14:textId="4A4FA116" w:rsidR="00DC4340" w:rsidRPr="0029203A" w:rsidRDefault="00DC4340" w:rsidP="00B705C7">
      <w:pPr>
        <w:spacing w:after="0" w:line="240" w:lineRule="auto"/>
        <w:ind w:firstLine="709"/>
        <w:jc w:val="both"/>
      </w:pPr>
      <w:r w:rsidRPr="0029203A">
        <w:t xml:space="preserve">Maksātnespējas kontroles dienestam kā uzraugošajai institūcijai ir tiesības izvērtēt, vai administrators, izvērtējot parādnieka darījumus un prasības celšanas pamatotību, ir izvērtējis visu viņa rīcībā esošo informāciju un spēj to pamatot ar šīs izvērtēšanas rezultātā konstatētajiem faktiem un argumentiem, kā arī lietderības apsvērumiem. </w:t>
      </w:r>
      <w:r w:rsidRPr="0029203A">
        <w:rPr>
          <w:lang w:eastAsia="en-US"/>
        </w:rPr>
        <w:t>Tāpat Maksātnespējas kontroles dienests arī var vērtēt, vai administratora kā profesionāla jurista rīcība nav pretrunā ar tiesisko regulējumu, apzināti liekot šķēršļus Maksātnespējas likumā noteiktā mērķa sasniegšanai.</w:t>
      </w:r>
      <w:r w:rsidRPr="0029203A">
        <w:rPr>
          <w:rStyle w:val="Vresatsauce"/>
          <w:lang w:eastAsia="en-US"/>
        </w:rPr>
        <w:footnoteReference w:id="2"/>
      </w:r>
      <w:r w:rsidR="005A376C" w:rsidRPr="0029203A">
        <w:t xml:space="preserve"> </w:t>
      </w:r>
      <w:r w:rsidR="005A376C" w:rsidRPr="0029203A">
        <w:lastRenderedPageBreak/>
        <w:t xml:space="preserve">Pilnvērtīga Parādnieka darījumu izvērtēšana iespējama tikai tad, ja Administratora rīcībā ir Parādnieka grāmatvedības dokumenti, kas ļauj gūt skaidru priekšstatu par parādnieka darījumiem un mantas stāvokli pēdējos trijos gados pirms maksātnespējas procesa pasludināšanas.  </w:t>
      </w:r>
    </w:p>
    <w:p w14:paraId="6311E03B" w14:textId="7D1527A0" w:rsidR="00E05047" w:rsidRPr="0029203A" w:rsidRDefault="00FC4234" w:rsidP="001E4811">
      <w:pPr>
        <w:pStyle w:val="Kjene"/>
        <w:ind w:firstLine="709"/>
        <w:jc w:val="both"/>
      </w:pPr>
      <w:r w:rsidRPr="0029203A">
        <w:t xml:space="preserve">No </w:t>
      </w:r>
      <w:r w:rsidR="0015360A" w:rsidRPr="0029203A">
        <w:t>Ziņojuma</w:t>
      </w:r>
      <w:r w:rsidR="00FB652F" w:rsidRPr="0029203A">
        <w:t xml:space="preserve"> precizējum</w:t>
      </w:r>
      <w:r w:rsidR="007539C5" w:rsidRPr="0029203A">
        <w:t>os</w:t>
      </w:r>
      <w:r w:rsidRPr="0029203A">
        <w:t xml:space="preserve"> un Paskaidrojumos</w:t>
      </w:r>
      <w:r w:rsidR="00F572B1" w:rsidRPr="0029203A">
        <w:t xml:space="preserve"> Nr. 2</w:t>
      </w:r>
      <w:r w:rsidRPr="0029203A">
        <w:t xml:space="preserve"> norādītās informācijas izriet, ka </w:t>
      </w:r>
      <w:r w:rsidR="00DB3E3F" w:rsidRPr="0029203A">
        <w:t>Administrators ir</w:t>
      </w:r>
      <w:r w:rsidR="00CE3A7D" w:rsidRPr="0029203A">
        <w:t xml:space="preserve"> Parādnieka grāmatvedības</w:t>
      </w:r>
      <w:r w:rsidR="00AF1004" w:rsidRPr="0029203A">
        <w:t xml:space="preserve"> dokumentu</w:t>
      </w:r>
      <w:r w:rsidR="00CE3A7D" w:rsidRPr="0029203A">
        <w:t xml:space="preserve"> </w:t>
      </w:r>
      <w:r w:rsidR="00AF1004" w:rsidRPr="0029203A">
        <w:t>inventarizāciju, tostarp</w:t>
      </w:r>
      <w:r w:rsidR="00DB3E3F" w:rsidRPr="0029203A">
        <w:t xml:space="preserve"> </w:t>
      </w:r>
      <w:r w:rsidR="0096216D" w:rsidRPr="0029203A">
        <w:t xml:space="preserve">veicis debitoru norēķinu pārbaudi, </w:t>
      </w:r>
      <w:r w:rsidR="00AF1004" w:rsidRPr="0029203A">
        <w:t xml:space="preserve">kā arī </w:t>
      </w:r>
      <w:r w:rsidR="00131F2A" w:rsidRPr="0029203A">
        <w:t xml:space="preserve">tika </w:t>
      </w:r>
      <w:r w:rsidR="00C360BC" w:rsidRPr="0029203A">
        <w:t>izvērtēt</w:t>
      </w:r>
      <w:r w:rsidR="0094254F" w:rsidRPr="0029203A">
        <w:t>a no</w:t>
      </w:r>
      <w:r w:rsidR="00C360BC" w:rsidRPr="0029203A">
        <w:t xml:space="preserve"> Parādnieka norēķinu kont</w:t>
      </w:r>
      <w:r w:rsidR="0094254F" w:rsidRPr="0029203A">
        <w:t xml:space="preserve">iem </w:t>
      </w:r>
      <w:r w:rsidR="00350469" w:rsidRPr="0029203A">
        <w:t>izrietošā informācija.</w:t>
      </w:r>
      <w:r w:rsidR="00206CE1" w:rsidRPr="0029203A">
        <w:t xml:space="preserve"> Proti, Parādnieka debitoru grāmatvedības uzskaites reģistri tika salīdzināti ar Parādnieka kontu izrakstiem</w:t>
      </w:r>
      <w:r w:rsidR="007539C5" w:rsidRPr="0029203A">
        <w:t xml:space="preserve">. Tāpat no </w:t>
      </w:r>
      <w:r w:rsidR="006B3D49" w:rsidRPr="0029203A">
        <w:t>Ziņojuma</w:t>
      </w:r>
      <w:r w:rsidR="007539C5" w:rsidRPr="0029203A">
        <w:t xml:space="preserve"> precizējum</w:t>
      </w:r>
      <w:r w:rsidR="00E80B89" w:rsidRPr="0029203A">
        <w:t>os</w:t>
      </w:r>
      <w:r w:rsidR="007539C5" w:rsidRPr="0029203A">
        <w:t xml:space="preserve"> un Paskaidrojumos Nr. 2 norādītās informācijas izriet</w:t>
      </w:r>
      <w:r w:rsidR="00E80B89" w:rsidRPr="0029203A">
        <w:t>, ka Administrators</w:t>
      </w:r>
      <w:r w:rsidR="00E05047" w:rsidRPr="0029203A">
        <w:t xml:space="preserve"> Parādnieka maksātnespējas </w:t>
      </w:r>
      <w:r w:rsidR="001E4811" w:rsidRPr="0029203A">
        <w:t xml:space="preserve">procesā </w:t>
      </w:r>
      <w:r w:rsidR="00E80B89" w:rsidRPr="0029203A">
        <w:t xml:space="preserve">nav konstatējis </w:t>
      </w:r>
      <w:r w:rsidR="00E05047" w:rsidRPr="0029203A">
        <w:t>Maksātnespējas likuma 93.</w:t>
      </w:r>
      <w:r w:rsidR="001E4811" w:rsidRPr="0029203A">
        <w:t> </w:t>
      </w:r>
      <w:r w:rsidR="00E05047" w:rsidRPr="0029203A">
        <w:t>pantā norādīto mantu.</w:t>
      </w:r>
    </w:p>
    <w:p w14:paraId="7A35A022" w14:textId="1361FEEF" w:rsidR="00B72DDA" w:rsidRPr="0029203A" w:rsidRDefault="00F21BD9" w:rsidP="00C04AAE">
      <w:pPr>
        <w:pStyle w:val="Kjene"/>
        <w:ind w:firstLine="709"/>
        <w:jc w:val="both"/>
      </w:pPr>
      <w:r w:rsidRPr="0029203A">
        <w:t>Tāpat</w:t>
      </w:r>
      <w:r w:rsidR="00365DE9" w:rsidRPr="0029203A">
        <w:t xml:space="preserve"> no </w:t>
      </w:r>
      <w:r w:rsidRPr="0029203A">
        <w:t>Ziņojum</w:t>
      </w:r>
      <w:r w:rsidR="005A376C" w:rsidRPr="0029203A">
        <w:t>a</w:t>
      </w:r>
      <w:r w:rsidR="00365DE9" w:rsidRPr="0029203A">
        <w:t xml:space="preserve"> precizējumos norādītās informācijas izriet, ka </w:t>
      </w:r>
      <w:r w:rsidR="00B72DDA" w:rsidRPr="0029203A">
        <w:t xml:space="preserve">Parādnieka pārstāvji sadarbojas ar Administratoru un ir nodevuši Administratoram visus Parādnieka grāmatvedības dokumentus. </w:t>
      </w:r>
    </w:p>
    <w:p w14:paraId="00E12C16" w14:textId="26040911" w:rsidR="00EA580F" w:rsidRPr="0029203A" w:rsidRDefault="00C04AAE" w:rsidP="00EA580F">
      <w:pPr>
        <w:pStyle w:val="Kjene"/>
        <w:ind w:firstLine="709"/>
        <w:jc w:val="both"/>
      </w:pPr>
      <w:r w:rsidRPr="0029203A">
        <w:t xml:space="preserve">Proti, </w:t>
      </w:r>
      <w:r w:rsidR="00184BA5" w:rsidRPr="0029203A">
        <w:t>Paskaidrojumiem Nr. 2 Administrators ir pievienojis</w:t>
      </w:r>
      <w:r w:rsidR="00DD4CAF" w:rsidRPr="0029203A">
        <w:t xml:space="preserve"> Parādnieka gada pārskatus, debitoru un kreditoru sarakstus, </w:t>
      </w:r>
      <w:r w:rsidR="00C724C8" w:rsidRPr="0029203A">
        <w:t xml:space="preserve">Parādnieka konta izrakstus par </w:t>
      </w:r>
      <w:r w:rsidR="00537223" w:rsidRPr="0029203A">
        <w:t>triju gadu periodu pirms Parādnieka maksātnespējas procesa pasludināšanas</w:t>
      </w:r>
      <w:r w:rsidR="00ED7625" w:rsidRPr="0029203A">
        <w:t xml:space="preserve"> un citus dokumentus</w:t>
      </w:r>
      <w:r w:rsidR="00AB4552" w:rsidRPr="0029203A">
        <w:t xml:space="preserve">, </w:t>
      </w:r>
      <w:r w:rsidR="005A376C" w:rsidRPr="0029203A">
        <w:t>tādēļ</w:t>
      </w:r>
      <w:r w:rsidR="00AB4552" w:rsidRPr="0029203A">
        <w:t xml:space="preserve"> Maksātnespējas kontroles dienest</w:t>
      </w:r>
      <w:r w:rsidR="00550DCD" w:rsidRPr="0029203A">
        <w:t xml:space="preserve">am nav pamata </w:t>
      </w:r>
      <w:r w:rsidR="00C72EF2" w:rsidRPr="0029203A">
        <w:t>apšaubīt</w:t>
      </w:r>
      <w:r w:rsidR="00AB4552" w:rsidRPr="0029203A">
        <w:t xml:space="preserve">, ka Administratora rīcībā </w:t>
      </w:r>
      <w:r w:rsidR="00C72EF2" w:rsidRPr="0029203A">
        <w:t>ir</w:t>
      </w:r>
      <w:r w:rsidR="001F7015" w:rsidRPr="0029203A">
        <w:t xml:space="preserve"> Parādnieka gr</w:t>
      </w:r>
      <w:r w:rsidR="00A75BD3" w:rsidRPr="0029203A">
        <w:t>āmatvedības dokument</w:t>
      </w:r>
      <w:r w:rsidR="00C72EF2" w:rsidRPr="0029203A">
        <w:t>i</w:t>
      </w:r>
      <w:r w:rsidR="006D41CA" w:rsidRPr="0029203A">
        <w:t>.</w:t>
      </w:r>
      <w:r w:rsidR="004F1B1E" w:rsidRPr="0029203A">
        <w:t xml:space="preserve"> Tāpat no</w:t>
      </w:r>
      <w:r w:rsidR="009D115A" w:rsidRPr="0029203A">
        <w:t xml:space="preserve"> Elektroniskajā maksātnespējas uzskaites sistēmā (turpmāk – EMUS) </w:t>
      </w:r>
      <w:r w:rsidR="008D1F2B" w:rsidRPr="0029203A">
        <w:t xml:space="preserve">reģistrētās informācijas izriet, ka Parādnieka pārstāve </w:t>
      </w:r>
      <w:r w:rsidR="00890D97" w:rsidRPr="0029203A">
        <w:t>/pers. E/</w:t>
      </w:r>
      <w:r w:rsidR="000E3A60" w:rsidRPr="0029203A">
        <w:t xml:space="preserve"> </w:t>
      </w:r>
      <w:r w:rsidR="0095449C" w:rsidRPr="0029203A">
        <w:t>2024.</w:t>
      </w:r>
      <w:r w:rsidR="00CB2DA2" w:rsidRPr="0029203A">
        <w:t> </w:t>
      </w:r>
      <w:r w:rsidR="0095449C" w:rsidRPr="0029203A">
        <w:t>gada 23.</w:t>
      </w:r>
      <w:r w:rsidR="00CB2DA2" w:rsidRPr="0029203A">
        <w:t xml:space="preserve"> </w:t>
      </w:r>
      <w:r w:rsidR="0095449C" w:rsidRPr="0029203A">
        <w:t>aprīlī ir sniegusi atbildi uz Administratora</w:t>
      </w:r>
      <w:r w:rsidR="00472F01" w:rsidRPr="0029203A">
        <w:t xml:space="preserve"> pieprasījumu par </w:t>
      </w:r>
      <w:r w:rsidR="000F0586" w:rsidRPr="0029203A">
        <w:t xml:space="preserve">Parādnieka </w:t>
      </w:r>
      <w:r w:rsidR="00C50F05" w:rsidRPr="0029203A">
        <w:t>dokumentu un mantas nodo</w:t>
      </w:r>
      <w:r w:rsidRPr="0029203A">
        <w:t>š</w:t>
      </w:r>
      <w:r w:rsidR="00C50F05" w:rsidRPr="0029203A">
        <w:t>anu.</w:t>
      </w:r>
      <w:r w:rsidR="004F1B1E" w:rsidRPr="0029203A">
        <w:t xml:space="preserve"> </w:t>
      </w:r>
      <w:r w:rsidR="006D41CA" w:rsidRPr="0029203A">
        <w:t xml:space="preserve"> Līdz ar to arī nav pamata konstatēt, ka</w:t>
      </w:r>
      <w:r w:rsidR="00BA188A" w:rsidRPr="0029203A">
        <w:t xml:space="preserve"> </w:t>
      </w:r>
      <w:r w:rsidR="00971FD1" w:rsidRPr="0029203A">
        <w:t>visaptveroša Parādnieka darījumu izvērtēšana nav iespējama</w:t>
      </w:r>
      <w:r w:rsidR="00B132EB" w:rsidRPr="0029203A">
        <w:t xml:space="preserve">, tostarp nav iespējama </w:t>
      </w:r>
      <w:r w:rsidR="00751C9B" w:rsidRPr="0029203A">
        <w:t>Parādnieka valdes locekļu iespēj</w:t>
      </w:r>
      <w:r w:rsidR="00E572CD" w:rsidRPr="0029203A">
        <w:t>amās</w:t>
      </w:r>
      <w:r w:rsidR="00751C9B" w:rsidRPr="0029203A">
        <w:t xml:space="preserve"> atbildības </w:t>
      </w:r>
      <w:r w:rsidR="00E572CD" w:rsidRPr="0029203A">
        <w:t xml:space="preserve">par zaudējumu nodarīšanu Parādniekam izvērtēšana. </w:t>
      </w:r>
    </w:p>
    <w:p w14:paraId="3B957755" w14:textId="38FAEE26" w:rsidR="002777FA" w:rsidRPr="0029203A" w:rsidRDefault="002777FA" w:rsidP="00EA580F">
      <w:pPr>
        <w:pStyle w:val="Kjene"/>
        <w:ind w:firstLine="709"/>
        <w:jc w:val="both"/>
      </w:pPr>
      <w:r w:rsidRPr="0029203A">
        <w:t xml:space="preserve">Savukārt no Administratora Atbildes izriet, ka </w:t>
      </w:r>
      <w:r w:rsidR="00165690" w:rsidRPr="0029203A">
        <w:t xml:space="preserve">Administrators ir izvērtējis </w:t>
      </w:r>
      <w:r w:rsidR="003F4684" w:rsidRPr="0029203A">
        <w:t>ap</w:t>
      </w:r>
      <w:r w:rsidR="005A5C6D" w:rsidRPr="0029203A">
        <w:t>stākļus, kuri var norādīt uz iespējamu uzņēmuma pāreju, k</w:t>
      </w:r>
      <w:r w:rsidR="005257C0" w:rsidRPr="0029203A">
        <w:t xml:space="preserve">ā arī </w:t>
      </w:r>
      <w:r w:rsidR="00D247E4" w:rsidRPr="0029203A">
        <w:t xml:space="preserve">norādījis uz konstatētajiem </w:t>
      </w:r>
      <w:r w:rsidR="00965778" w:rsidRPr="0029203A">
        <w:t>apstākļiem, pamatojoties uz kuriem</w:t>
      </w:r>
      <w:r w:rsidR="00AC4EC2" w:rsidRPr="0029203A">
        <w:t>, Administratora ieskatā,</w:t>
      </w:r>
      <w:r w:rsidR="00965778" w:rsidRPr="0029203A">
        <w:t xml:space="preserve"> nav konstatējama Parādnieka </w:t>
      </w:r>
      <w:r w:rsidR="00AC4EC2" w:rsidRPr="0029203A">
        <w:t xml:space="preserve">bijušo valdes locekļu atbildība zaudējumu nodarīšanā Parādniekam. </w:t>
      </w:r>
    </w:p>
    <w:p w14:paraId="6C9E71B5" w14:textId="77777777" w:rsidR="00141F49" w:rsidRPr="0029203A" w:rsidRDefault="00563E1B" w:rsidP="006B5EA5">
      <w:pPr>
        <w:tabs>
          <w:tab w:val="left" w:pos="993"/>
          <w:tab w:val="left" w:pos="1134"/>
        </w:tabs>
        <w:spacing w:after="0" w:line="240" w:lineRule="auto"/>
        <w:ind w:firstLine="709"/>
        <w:jc w:val="both"/>
      </w:pPr>
      <w:r w:rsidRPr="0029203A">
        <w:t xml:space="preserve">Izvērtējot Sūdzībā norādīto, Maksātnespējas kontroles dienests konstatē, ka </w:t>
      </w:r>
      <w:r w:rsidR="001F4881" w:rsidRPr="0029203A">
        <w:t>Iesniedzējs Sūdzībā nav norādījis uz to, tieši kādus</w:t>
      </w:r>
      <w:r w:rsidR="00D0530F" w:rsidRPr="0029203A">
        <w:t xml:space="preserve"> Parādnieka</w:t>
      </w:r>
      <w:r w:rsidR="001F4881" w:rsidRPr="0029203A">
        <w:t xml:space="preserve"> darījumus </w:t>
      </w:r>
      <w:r w:rsidR="00D0530F" w:rsidRPr="0029203A">
        <w:t>Administrators nav izvērtējis un tieši kādi darījumus Administratoram bija pienākums izvērtēt</w:t>
      </w:r>
      <w:r w:rsidR="00C44DEE" w:rsidRPr="0029203A">
        <w:t xml:space="preserve">. </w:t>
      </w:r>
    </w:p>
    <w:p w14:paraId="22575512" w14:textId="5A723E46" w:rsidR="00312CC5" w:rsidRPr="0029203A" w:rsidRDefault="00C44DEE" w:rsidP="006B5EA5">
      <w:pPr>
        <w:tabs>
          <w:tab w:val="left" w:pos="993"/>
          <w:tab w:val="left" w:pos="1134"/>
        </w:tabs>
        <w:spacing w:after="0" w:line="240" w:lineRule="auto"/>
        <w:ind w:firstLine="709"/>
        <w:jc w:val="both"/>
      </w:pPr>
      <w:r w:rsidRPr="0029203A">
        <w:t>Ņemot vērā to, ka Sūdzībā nav konkretizēti darījumi, par kuriem Iesniedzēja ieskatā Administratoram bija jāsniedz savs vērtējums,</w:t>
      </w:r>
      <w:r w:rsidR="00E837CC" w:rsidRPr="0029203A">
        <w:t xml:space="preserve"> kā arī to, ka </w:t>
      </w:r>
      <w:r w:rsidR="00E306AB" w:rsidRPr="0029203A">
        <w:t xml:space="preserve">saskaņā ar </w:t>
      </w:r>
      <w:r w:rsidR="0065302B" w:rsidRPr="0029203A">
        <w:t>Ziņojuma precizējumos un Paskaidrojumos Nr. 2 norādīto</w:t>
      </w:r>
      <w:r w:rsidR="001E7993" w:rsidRPr="0029203A">
        <w:t xml:space="preserve"> Administrators Parādnieka darījumus ir izvērtējis,</w:t>
      </w:r>
      <w:r w:rsidR="006D22D0" w:rsidRPr="0029203A">
        <w:t xml:space="preserve"> </w:t>
      </w:r>
      <w:r w:rsidR="00885466" w:rsidRPr="0029203A">
        <w:t xml:space="preserve">Maksātnespējas kontroles dienestam nav pamata uzskatīt, ka Administrators nav veicis Parādnieka darījumu izvērtēšanu. </w:t>
      </w:r>
      <w:r w:rsidR="00B64222" w:rsidRPr="0029203A">
        <w:t xml:space="preserve">Ņemot vērā minēto, </w:t>
      </w:r>
      <w:r w:rsidR="00312CC5" w:rsidRPr="0029203A">
        <w:t>Sūdzība šajā daļā ir noraidāma.</w:t>
      </w:r>
    </w:p>
    <w:p w14:paraId="17A3A252" w14:textId="48BB3B53" w:rsidR="00670768" w:rsidRPr="0029203A" w:rsidRDefault="00D51A35" w:rsidP="00312CC5">
      <w:pPr>
        <w:pStyle w:val="Kjene"/>
        <w:ind w:firstLine="709"/>
        <w:jc w:val="both"/>
      </w:pPr>
      <w:r w:rsidRPr="0029203A">
        <w:t xml:space="preserve">Savukārt attiecībā par Sūdzībā norādīto, ka Iesniedzēja un Administratora tikšanās laikā Administrators ir sniedzis informāciju par to, ka </w:t>
      </w:r>
      <w:r w:rsidR="009E1193" w:rsidRPr="0029203A">
        <w:rPr>
          <w:i/>
          <w:iCs/>
        </w:rPr>
        <w:t>parādnieks nav nodevis grāmatvedības uzskaiti</w:t>
      </w:r>
      <w:r w:rsidR="00B0554C" w:rsidRPr="0029203A">
        <w:t xml:space="preserve">, kā arī par </w:t>
      </w:r>
      <w:r w:rsidR="008109A8" w:rsidRPr="0029203A">
        <w:t xml:space="preserve">tikšanās laikā norādīto, ka </w:t>
      </w:r>
      <w:r w:rsidR="00F1054C" w:rsidRPr="0029203A">
        <w:rPr>
          <w:i/>
          <w:iCs/>
        </w:rPr>
        <w:t>Parādnieka konsultante (</w:t>
      </w:r>
      <w:r w:rsidR="00890D97" w:rsidRPr="0029203A">
        <w:rPr>
          <w:i/>
          <w:iCs/>
        </w:rPr>
        <w:t>/pers. D/</w:t>
      </w:r>
      <w:r w:rsidR="00F1054C" w:rsidRPr="0029203A">
        <w:t>)</w:t>
      </w:r>
      <w:r w:rsidR="00F1054C" w:rsidRPr="0029203A">
        <w:rPr>
          <w:i/>
          <w:iCs/>
        </w:rPr>
        <w:t xml:space="preserve"> ir profesionāle un, viņaprāt, apstrīdamus darījumus šajā lietā nebūs iespējams atrast, jo šādā ekonomiskā un </w:t>
      </w:r>
      <w:proofErr w:type="spellStart"/>
      <w:r w:rsidR="00F1054C" w:rsidRPr="0029203A">
        <w:rPr>
          <w:i/>
          <w:iCs/>
        </w:rPr>
        <w:t>komercvidē</w:t>
      </w:r>
      <w:proofErr w:type="spellEnd"/>
      <w:r w:rsidR="00F1054C" w:rsidRPr="0029203A">
        <w:rPr>
          <w:i/>
          <w:iCs/>
        </w:rPr>
        <w:t xml:space="preserve"> mēs dzīvojam</w:t>
      </w:r>
      <w:r w:rsidR="00581240" w:rsidRPr="0029203A">
        <w:t xml:space="preserve">, Maksātnespējas kontroles dienests </w:t>
      </w:r>
      <w:r w:rsidR="00D30600" w:rsidRPr="0029203A">
        <w:t xml:space="preserve">konstatē, ka Iesniedzējs un Administrators sniedz </w:t>
      </w:r>
      <w:r w:rsidR="00652E03" w:rsidRPr="0029203A">
        <w:t xml:space="preserve">pretēju informāciju saistībā ar </w:t>
      </w:r>
      <w:r w:rsidR="001143C8" w:rsidRPr="0029203A">
        <w:t xml:space="preserve">Parādnieka </w:t>
      </w:r>
      <w:r w:rsidR="00652E03" w:rsidRPr="0029203A">
        <w:t xml:space="preserve">darījumu un </w:t>
      </w:r>
      <w:r w:rsidR="00A6467A" w:rsidRPr="0029203A">
        <w:t xml:space="preserve">grāmatvedības dokumentu izvērtēšanu, </w:t>
      </w:r>
      <w:r w:rsidR="00AD5D7A" w:rsidRPr="0029203A">
        <w:t xml:space="preserve">vienlaikus pie apstākļiem, ka </w:t>
      </w:r>
      <w:r w:rsidR="00461688" w:rsidRPr="0029203A">
        <w:t>Iesniedzējs norādītos apstākļus pamato, cita starpā, ar sarunu, kas risinājusies Administratora un Iesniedzēja tikšanās laikā</w:t>
      </w:r>
      <w:r w:rsidR="00234A96" w:rsidRPr="0029203A">
        <w:t>,</w:t>
      </w:r>
      <w:r w:rsidR="0005778C" w:rsidRPr="0029203A">
        <w:t xml:space="preserve"> </w:t>
      </w:r>
      <w:r w:rsidR="00670768" w:rsidRPr="0029203A">
        <w:t>vērš</w:t>
      </w:r>
      <w:r w:rsidR="00234A96" w:rsidRPr="0029203A">
        <w:t>ama</w:t>
      </w:r>
      <w:r w:rsidR="00670768" w:rsidRPr="0029203A">
        <w:t xml:space="preserve"> uzmanīb</w:t>
      </w:r>
      <w:r w:rsidR="00234A96" w:rsidRPr="0029203A">
        <w:t>a</w:t>
      </w:r>
      <w:r w:rsidR="00670768" w:rsidRPr="0029203A">
        <w:t xml:space="preserve">, ka Maksātnespējas kontroles dienesta rīcībā nav pierādījumu, kuri apliecina Iesniedzēja un Administratores mutvārdu sarunu saturu un būtību. </w:t>
      </w:r>
    </w:p>
    <w:p w14:paraId="34B8A89F" w14:textId="202E16B8" w:rsidR="00EC71BE" w:rsidRPr="0029203A" w:rsidRDefault="00514FB7" w:rsidP="00EC71BE">
      <w:pPr>
        <w:pStyle w:val="Kjene"/>
        <w:ind w:firstLine="709"/>
        <w:jc w:val="both"/>
      </w:pPr>
      <w:r w:rsidRPr="0029203A">
        <w:t>[9.4] </w:t>
      </w:r>
      <w:r w:rsidR="00EC71BE" w:rsidRPr="0029203A">
        <w:t xml:space="preserve">Attiecībā par Sūdzībā izteikto pretenziju par Administratora rīcību, </w:t>
      </w:r>
      <w:r w:rsidR="00EC71BE" w:rsidRPr="0029203A">
        <w:rPr>
          <w:iCs/>
          <w:lang w:eastAsia="en-US"/>
        </w:rPr>
        <w:t xml:space="preserve">nesniedzot motivētu atbildi uz </w:t>
      </w:r>
      <w:r w:rsidR="00C061A5" w:rsidRPr="0029203A">
        <w:rPr>
          <w:iCs/>
          <w:lang w:eastAsia="en-US"/>
        </w:rPr>
        <w:t>Iebildumiem</w:t>
      </w:r>
      <w:r w:rsidR="00EC71BE" w:rsidRPr="0029203A">
        <w:t xml:space="preserve">, </w:t>
      </w:r>
      <w:r w:rsidR="00EC71BE" w:rsidRPr="0029203A">
        <w:rPr>
          <w:iCs/>
          <w:lang w:eastAsia="en-US"/>
        </w:rPr>
        <w:t xml:space="preserve">secināms turpmāk minētais. </w:t>
      </w:r>
    </w:p>
    <w:p w14:paraId="5CFF978F" w14:textId="62B86E50" w:rsidR="001F218A" w:rsidRPr="0029203A" w:rsidRDefault="001F218A" w:rsidP="001F218A">
      <w:pPr>
        <w:autoSpaceDE w:val="0"/>
        <w:autoSpaceDN w:val="0"/>
        <w:adjustRightInd w:val="0"/>
        <w:spacing w:after="0" w:line="240" w:lineRule="auto"/>
        <w:ind w:firstLine="709"/>
        <w:jc w:val="both"/>
        <w:rPr>
          <w:rFonts w:eastAsia="Times New Roman"/>
          <w:iCs/>
          <w:lang w:eastAsia="en-US"/>
        </w:rPr>
      </w:pPr>
      <w:r w:rsidRPr="0029203A">
        <w:rPr>
          <w:rFonts w:eastAsia="Times New Roman"/>
          <w:iCs/>
          <w:lang w:eastAsia="en-US"/>
        </w:rPr>
        <w:t>Maksātnespējas likuma 6. panta 7. punkts paredz, ka maksātnespējas procesā ir piemērojams atklātības princips</w:t>
      </w:r>
      <w:r w:rsidR="00740C79" w:rsidRPr="0029203A">
        <w:rPr>
          <w:rFonts w:eastAsia="Times New Roman"/>
          <w:iCs/>
          <w:lang w:eastAsia="en-US"/>
        </w:rPr>
        <w:t>.</w:t>
      </w:r>
      <w:r w:rsidRPr="0029203A">
        <w:rPr>
          <w:rFonts w:eastAsia="Times New Roman"/>
          <w:iCs/>
          <w:lang w:eastAsia="en-US"/>
        </w:rPr>
        <w:t xml:space="preserve"> </w:t>
      </w:r>
      <w:r w:rsidR="00740C79" w:rsidRPr="0029203A">
        <w:rPr>
          <w:rFonts w:eastAsia="Times New Roman"/>
          <w:iCs/>
          <w:lang w:eastAsia="en-US"/>
        </w:rPr>
        <w:t>P</w:t>
      </w:r>
      <w:r w:rsidRPr="0029203A">
        <w:rPr>
          <w:rFonts w:eastAsia="Times New Roman"/>
          <w:iCs/>
          <w:lang w:eastAsia="en-US"/>
        </w:rPr>
        <w:t xml:space="preserve">roti, lai nodrošinātu uzticamību, informācijai par procesu ir </w:t>
      </w:r>
      <w:r w:rsidRPr="0029203A">
        <w:rPr>
          <w:rFonts w:eastAsia="Times New Roman"/>
          <w:iCs/>
          <w:lang w:eastAsia="en-US"/>
        </w:rPr>
        <w:lastRenderedPageBreak/>
        <w:t>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5466439B" w14:textId="77777777" w:rsidR="001F218A" w:rsidRPr="0029203A" w:rsidRDefault="001F218A" w:rsidP="001F218A">
      <w:pPr>
        <w:autoSpaceDE w:val="0"/>
        <w:autoSpaceDN w:val="0"/>
        <w:adjustRightInd w:val="0"/>
        <w:spacing w:after="0" w:line="240" w:lineRule="auto"/>
        <w:ind w:firstLine="709"/>
        <w:jc w:val="both"/>
        <w:rPr>
          <w:rFonts w:eastAsia="Times New Roman"/>
          <w:iCs/>
          <w:lang w:eastAsia="en-US"/>
        </w:rPr>
      </w:pPr>
      <w:r w:rsidRPr="0029203A">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6CE09B86" w14:textId="77777777" w:rsidR="00C76B1D" w:rsidRPr="0029203A" w:rsidRDefault="00C76B1D" w:rsidP="00C76B1D">
      <w:pPr>
        <w:autoSpaceDE w:val="0"/>
        <w:autoSpaceDN w:val="0"/>
        <w:adjustRightInd w:val="0"/>
        <w:spacing w:after="0" w:line="240" w:lineRule="auto"/>
        <w:ind w:firstLine="709"/>
        <w:jc w:val="both"/>
      </w:pPr>
      <w:r w:rsidRPr="0029203A">
        <w:rPr>
          <w:iCs/>
          <w:lang w:eastAsia="en-US"/>
        </w:rPr>
        <w:t xml:space="preserve">Saskaņā ar Maksātnespējas likuma 83. pantu, </w:t>
      </w:r>
      <w:r w:rsidRPr="0029203A">
        <w:t>ja Maksātnespējas likumā nav noteikts citādi, pēc kreditoru iebildumu saņemšanas par Maksātnespējas likuma </w:t>
      </w:r>
      <w:hyperlink r:id="rId9" w:anchor="p81" w:history="1">
        <w:r w:rsidRPr="0029203A">
          <w:rPr>
            <w:rStyle w:val="Hipersaite"/>
            <w:color w:val="auto"/>
            <w:u w:val="none"/>
          </w:rPr>
          <w:t>81.</w:t>
        </w:r>
        <w:r w:rsidRPr="0029203A">
          <w:rPr>
            <w:rStyle w:val="Hipersaite"/>
            <w:rFonts w:eastAsiaTheme="majorEastAsia"/>
            <w:color w:val="auto"/>
            <w:u w:val="none"/>
          </w:rPr>
          <w:t> </w:t>
        </w:r>
        <w:r w:rsidRPr="0029203A">
          <w:rPr>
            <w:rStyle w:val="Hipersaite"/>
            <w:color w:val="auto"/>
            <w:u w:val="none"/>
          </w:rPr>
          <w:t>pantā</w:t>
        </w:r>
      </w:hyperlink>
      <w:r w:rsidRPr="0029203A">
        <w:t xml:space="preserve"> minētajām ziņām administrators izvērtē iebildumu pamatotību un, ja iebildumi tiek ņemti vērā, veic atbilstošas izmaiņas un paziņo par tām visiem kreditoriem, savukārt, ja iebildumi netiek ņemti vērā, sniedz kreditoram motivētu atbildi. </w:t>
      </w:r>
    </w:p>
    <w:p w14:paraId="2BE15339" w14:textId="722D8E37" w:rsidR="00C76B1D" w:rsidRPr="0029203A" w:rsidRDefault="00C76B1D" w:rsidP="00C76B1D">
      <w:pPr>
        <w:autoSpaceDE w:val="0"/>
        <w:autoSpaceDN w:val="0"/>
        <w:adjustRightInd w:val="0"/>
        <w:spacing w:after="0" w:line="240" w:lineRule="auto"/>
        <w:ind w:firstLine="709"/>
        <w:jc w:val="both"/>
        <w:rPr>
          <w:rFonts w:eastAsia="Times New Roman"/>
          <w:iCs/>
          <w:lang w:eastAsia="en-US"/>
        </w:rPr>
      </w:pPr>
      <w:r w:rsidRPr="0029203A">
        <w:rPr>
          <w:rFonts w:eastAsia="Times New Roman"/>
          <w:iCs/>
          <w:lang w:eastAsia="en-US"/>
        </w:rPr>
        <w:t>No minētā izriet, ka Maksātnespējas procesā iesaistītās personas, tostarp kreditori, aizsargājot savas intereses, ir tiesīgas pārliecināties par administratora rīcības likumību un efektivitāti, pieprasot informāciju un sniedzot iebildumus. Arī gadījumos, ja iebildumi tiek ņemti vērā, administratoram par iebildumiem ir jāsniedz atbilde, it īpaši, ja neseko tūlītējas darbības, kas atspoguļotu, vai iebildumi un norādes ir ņemti vērā. Tādējādi tiek novērsta maksātnespējas procesā iesaistītās personas ilgstoša neziņa par administratora turpmāko rīcību un ievērots maksātnespējas procesa atklātības princips.</w:t>
      </w:r>
    </w:p>
    <w:p w14:paraId="182781DB" w14:textId="4FF8D1CF" w:rsidR="00354877" w:rsidRPr="0029203A" w:rsidRDefault="001F218A" w:rsidP="00354877">
      <w:pPr>
        <w:tabs>
          <w:tab w:val="left" w:pos="993"/>
          <w:tab w:val="left" w:pos="1134"/>
        </w:tabs>
        <w:spacing w:after="0" w:line="240" w:lineRule="auto"/>
        <w:ind w:firstLine="567"/>
        <w:jc w:val="both"/>
      </w:pPr>
      <w:r w:rsidRPr="0029203A">
        <w:t>Lietā nav strīda, ka 202</w:t>
      </w:r>
      <w:r w:rsidR="00FA5FE5" w:rsidRPr="0029203A">
        <w:t>4</w:t>
      </w:r>
      <w:r w:rsidRPr="0029203A">
        <w:t>. gada 1. </w:t>
      </w:r>
      <w:r w:rsidR="00FA5FE5" w:rsidRPr="0029203A">
        <w:t>augustā</w:t>
      </w:r>
      <w:r w:rsidRPr="0029203A">
        <w:t xml:space="preserve"> Iesniedzējs, kā Parādnieka kreditors, iesniedza Administrator</w:t>
      </w:r>
      <w:r w:rsidR="00A8374B" w:rsidRPr="0029203A">
        <w:t>am</w:t>
      </w:r>
      <w:r w:rsidRPr="0029203A">
        <w:t xml:space="preserve"> </w:t>
      </w:r>
      <w:r w:rsidR="00904818" w:rsidRPr="0029203A">
        <w:t>I</w:t>
      </w:r>
      <w:r w:rsidRPr="0029203A">
        <w:t>ebildumus</w:t>
      </w:r>
      <w:r w:rsidR="00904818" w:rsidRPr="0029203A">
        <w:t>.</w:t>
      </w:r>
      <w:r w:rsidRPr="0029203A">
        <w:t xml:space="preserve"> </w:t>
      </w:r>
    </w:p>
    <w:p w14:paraId="1429B231" w14:textId="4A7F7E92" w:rsidR="00354877" w:rsidRPr="0029203A" w:rsidRDefault="00354877" w:rsidP="00354877">
      <w:pPr>
        <w:tabs>
          <w:tab w:val="left" w:pos="993"/>
          <w:tab w:val="left" w:pos="1134"/>
        </w:tabs>
        <w:spacing w:after="0" w:line="240" w:lineRule="auto"/>
        <w:ind w:firstLine="567"/>
        <w:jc w:val="both"/>
      </w:pPr>
      <w:r w:rsidRPr="0029203A">
        <w:t>Iesniedzējs bija izteicis šādus iebildumus:</w:t>
      </w:r>
    </w:p>
    <w:p w14:paraId="2F116718" w14:textId="2CA1E3F8" w:rsidR="0090383E" w:rsidRPr="0029203A" w:rsidRDefault="00354877" w:rsidP="0090383E">
      <w:pPr>
        <w:tabs>
          <w:tab w:val="left" w:pos="993"/>
          <w:tab w:val="left" w:pos="1134"/>
        </w:tabs>
        <w:spacing w:after="0" w:line="240" w:lineRule="auto"/>
        <w:ind w:firstLine="567"/>
        <w:jc w:val="both"/>
      </w:pPr>
      <w:r w:rsidRPr="0029203A">
        <w:t>1</w:t>
      </w:r>
      <w:r w:rsidR="00690591" w:rsidRPr="0029203A">
        <w:t xml:space="preserve">) ņemot vērā to, ka Parādnieka grāmatvedības dokumenti Administratoram ir nodoti tikai daļēji, </w:t>
      </w:r>
      <w:r w:rsidR="0090383E" w:rsidRPr="0029203A">
        <w:t>no Ziņojuma precizējumiem</w:t>
      </w:r>
      <w:r w:rsidR="008803DF" w:rsidRPr="0029203A">
        <w:t xml:space="preserve"> nav iespējams pārliecināties,</w:t>
      </w:r>
      <w:r w:rsidR="006D62B9" w:rsidRPr="0029203A">
        <w:t xml:space="preserve"> vai ir veikta Parādnieka</w:t>
      </w:r>
      <w:r w:rsidR="008803DF" w:rsidRPr="0029203A">
        <w:t xml:space="preserve"> </w:t>
      </w:r>
      <w:r w:rsidR="006D62B9" w:rsidRPr="0029203A">
        <w:t>grāmatvedības</w:t>
      </w:r>
      <w:r w:rsidR="008803DF" w:rsidRPr="0029203A">
        <w:t xml:space="preserve"> revīzija un kāds ir šīs revīzijas iznākums</w:t>
      </w:r>
      <w:r w:rsidR="006D62B9" w:rsidRPr="0029203A">
        <w:t xml:space="preserve"> un</w:t>
      </w:r>
      <w:r w:rsidR="008803DF" w:rsidRPr="0029203A">
        <w:t xml:space="preserve"> secinājumi</w:t>
      </w:r>
      <w:r w:rsidR="0021100D" w:rsidRPr="0029203A">
        <w:t>;</w:t>
      </w:r>
      <w:r w:rsidR="00690591" w:rsidRPr="0029203A">
        <w:t xml:space="preserve"> </w:t>
      </w:r>
    </w:p>
    <w:p w14:paraId="55692E74" w14:textId="60815634" w:rsidR="00BA7B6D" w:rsidRPr="0029203A" w:rsidRDefault="00357F69" w:rsidP="00BA7B6D">
      <w:pPr>
        <w:spacing w:after="0" w:line="240" w:lineRule="auto"/>
        <w:ind w:firstLine="567"/>
        <w:jc w:val="both"/>
      </w:pPr>
      <w:r w:rsidRPr="0029203A">
        <w:t>2) </w:t>
      </w:r>
      <w:r w:rsidR="00BA7B6D" w:rsidRPr="0029203A">
        <w:t>Administrators nav veicis nekādas darbības, lai noskaidrotu Parādnieka mantas stāvokli, tostarp, izpētītu Parādnieka darījumus ar mantu triju gadu periodā pirms Parādnieka maksātnespējas procesa pasludināšanas dienas;</w:t>
      </w:r>
    </w:p>
    <w:p w14:paraId="70EAD07F" w14:textId="19170C46" w:rsidR="00BA7B6D" w:rsidRPr="0029203A" w:rsidRDefault="00BA7B6D" w:rsidP="00BA7B6D">
      <w:pPr>
        <w:spacing w:after="0" w:line="240" w:lineRule="auto"/>
        <w:ind w:firstLine="567"/>
        <w:jc w:val="both"/>
      </w:pPr>
      <w:r w:rsidRPr="0029203A">
        <w:t>3) </w:t>
      </w:r>
      <w:r w:rsidR="002A5604" w:rsidRPr="0029203A">
        <w:t xml:space="preserve">Administrators nav izvērtējis </w:t>
      </w:r>
      <w:r w:rsidR="00605DC9" w:rsidRPr="0029203A">
        <w:t>Parādnieka bijušo valdes locekļu atbildību saistībā ar zaudējumu nodarīšanu Parādniekam;</w:t>
      </w:r>
    </w:p>
    <w:p w14:paraId="0BAE0769" w14:textId="09DB55A3" w:rsidR="00605DC9" w:rsidRPr="0029203A" w:rsidRDefault="00605DC9" w:rsidP="006D2F18">
      <w:pPr>
        <w:spacing w:after="0" w:line="240" w:lineRule="auto"/>
        <w:ind w:firstLine="567"/>
        <w:jc w:val="both"/>
      </w:pPr>
      <w:r w:rsidRPr="0029203A">
        <w:t>4) Administrators nav izvērtējis apstākļus, kas var liecināt par prettiesisku uzņēmuma parēju</w:t>
      </w:r>
      <w:r w:rsidR="006D2F18" w:rsidRPr="0029203A">
        <w:t>.</w:t>
      </w:r>
    </w:p>
    <w:p w14:paraId="71C2E4FC" w14:textId="374EBE82" w:rsidR="0051213F" w:rsidRPr="0029203A" w:rsidRDefault="00670768" w:rsidP="00997607">
      <w:pPr>
        <w:spacing w:after="0" w:line="240" w:lineRule="auto"/>
        <w:ind w:firstLine="709"/>
        <w:jc w:val="both"/>
      </w:pPr>
      <w:r w:rsidRPr="0029203A">
        <w:t>Savukārt</w:t>
      </w:r>
      <w:r w:rsidR="009139BF" w:rsidRPr="0029203A">
        <w:t xml:space="preserve"> 2024. gada 21. augustā Administrators sniedza Atbildi uz </w:t>
      </w:r>
      <w:r w:rsidR="00C017F5" w:rsidRPr="0029203A">
        <w:t>Iebildumiem. Atbildē Administrators norādīja</w:t>
      </w:r>
      <w:r w:rsidR="005026D5" w:rsidRPr="0029203A">
        <w:t xml:space="preserve"> uz to, kā</w:t>
      </w:r>
      <w:r w:rsidR="00433F70" w:rsidRPr="0029203A">
        <w:t xml:space="preserve">dus apstākļus Administrators konstatēja grāmatvedības </w:t>
      </w:r>
      <w:r w:rsidR="002A3B29" w:rsidRPr="0029203A">
        <w:t>dokumentu inventarizācijas</w:t>
      </w:r>
      <w:r w:rsidR="00225E8E" w:rsidRPr="0029203A">
        <w:t xml:space="preserve"> un darījumu izvērtēšanas </w:t>
      </w:r>
      <w:r w:rsidR="002A3B29" w:rsidRPr="0029203A">
        <w:t>rezultātā</w:t>
      </w:r>
      <w:r w:rsidR="006D71F6" w:rsidRPr="0029203A">
        <w:t>. Tāpat no Atbildes izriet, ka Admin</w:t>
      </w:r>
      <w:r w:rsidR="0051213F" w:rsidRPr="0029203A">
        <w:t>istrators ir norādījis uz apstākļiem, kuru dēļ nav konstatējama Parādnieka bijušo valdes locekļu atbildīb</w:t>
      </w:r>
      <w:r w:rsidR="00E02E44" w:rsidRPr="0029203A">
        <w:t>a</w:t>
      </w:r>
      <w:r w:rsidR="0051213F" w:rsidRPr="0029203A">
        <w:t xml:space="preserve"> saistībā ar zaudējumu nodarīšanu Parādniekam, kā arī uz apstākļiem, kuru dēļ nav konstatējama prettiesiska uzņēmuma parēj</w:t>
      </w:r>
      <w:r w:rsidR="00C76B1D" w:rsidRPr="0029203A">
        <w:t>a</w:t>
      </w:r>
      <w:r w:rsidR="0051213F" w:rsidRPr="0029203A">
        <w:t>.</w:t>
      </w:r>
    </w:p>
    <w:p w14:paraId="7C1F7918" w14:textId="13362B23" w:rsidR="00627847" w:rsidRPr="0029203A" w:rsidRDefault="00627847" w:rsidP="00A0345E">
      <w:pPr>
        <w:pStyle w:val="tv213"/>
        <w:shd w:val="clear" w:color="auto" w:fill="FFFFFF"/>
        <w:spacing w:before="0" w:beforeAutospacing="0" w:after="0" w:afterAutospacing="0"/>
        <w:ind w:firstLine="709"/>
        <w:jc w:val="both"/>
      </w:pPr>
      <w:r w:rsidRPr="0029203A">
        <w:t>Izvērtējot Administrator</w:t>
      </w:r>
      <w:r w:rsidR="00BD045F" w:rsidRPr="0029203A">
        <w:t>a</w:t>
      </w:r>
      <w:r w:rsidRPr="0029203A">
        <w:t xml:space="preserve"> </w:t>
      </w:r>
      <w:r w:rsidR="00BD045F" w:rsidRPr="0029203A">
        <w:t>Atbildē</w:t>
      </w:r>
      <w:r w:rsidRPr="0029203A">
        <w:t xml:space="preserve"> norādīto, kā arī EMUS pieejamo informāciju, secināms, ka Administrator</w:t>
      </w:r>
      <w:r w:rsidR="005956C5" w:rsidRPr="0029203A">
        <w:t>s</w:t>
      </w:r>
      <w:r w:rsidRPr="0029203A">
        <w:t xml:space="preserve"> ir </w:t>
      </w:r>
      <w:r w:rsidR="005956C5" w:rsidRPr="0029203A">
        <w:t>sniedzi</w:t>
      </w:r>
      <w:r w:rsidR="00A0345E" w:rsidRPr="0029203A">
        <w:t>s motivētu</w:t>
      </w:r>
      <w:r w:rsidR="005956C5" w:rsidRPr="0029203A">
        <w:t xml:space="preserve"> Atbildi uz Iesniedzēja Iebildumiem</w:t>
      </w:r>
      <w:r w:rsidR="004E2FF8" w:rsidRPr="0029203A">
        <w:t>.</w:t>
      </w:r>
      <w:r w:rsidR="00B05D34" w:rsidRPr="0029203A">
        <w:t xml:space="preserve"> Ņemot vērā minēto, Sūdzība šajā daļā ir noraidāma.</w:t>
      </w:r>
      <w:r w:rsidR="005956C5" w:rsidRPr="0029203A">
        <w:t xml:space="preserve"> </w:t>
      </w:r>
    </w:p>
    <w:p w14:paraId="3D743EFF" w14:textId="5386466E" w:rsidR="000843BD" w:rsidRPr="0029203A" w:rsidRDefault="000843BD" w:rsidP="000843BD">
      <w:pPr>
        <w:spacing w:after="0" w:line="240" w:lineRule="auto"/>
        <w:ind w:firstLine="709"/>
        <w:jc w:val="both"/>
        <w:rPr>
          <w:iCs/>
          <w:lang w:eastAsia="en-US"/>
        </w:rPr>
      </w:pPr>
      <w:r w:rsidRPr="0029203A">
        <w:rPr>
          <w:bCs/>
          <w:color w:val="000000" w:themeColor="text1"/>
        </w:rPr>
        <w:t>[9.5] </w:t>
      </w:r>
      <w:r w:rsidRPr="0029203A">
        <w:t xml:space="preserve">Attiecībā par Sūdzībā izteikto pretenziju par Administratora rīcību, </w:t>
      </w:r>
      <w:r w:rsidR="00A30F05" w:rsidRPr="0029203A">
        <w:t>tiekoties ar Iesniedzēju ārpus Administratora prakses vietas</w:t>
      </w:r>
      <w:r w:rsidRPr="0029203A">
        <w:t xml:space="preserve">, </w:t>
      </w:r>
      <w:r w:rsidRPr="0029203A">
        <w:rPr>
          <w:iCs/>
          <w:lang w:eastAsia="en-US"/>
        </w:rPr>
        <w:t xml:space="preserve">secināms turpmāk minētais. </w:t>
      </w:r>
    </w:p>
    <w:p w14:paraId="2260AB14" w14:textId="77B7FE42" w:rsidR="00035C85" w:rsidRPr="0029203A" w:rsidRDefault="00826B7C" w:rsidP="00035C85">
      <w:pPr>
        <w:spacing w:after="0" w:line="240" w:lineRule="auto"/>
        <w:ind w:firstLine="709"/>
        <w:jc w:val="both"/>
        <w:rPr>
          <w:iCs/>
          <w:lang w:eastAsia="en-US"/>
        </w:rPr>
      </w:pPr>
      <w:r w:rsidRPr="0029203A">
        <w:rPr>
          <w:iCs/>
          <w:lang w:eastAsia="en-US"/>
        </w:rPr>
        <w:t>Atbilstoši</w:t>
      </w:r>
      <w:r w:rsidR="00C70374" w:rsidRPr="0029203A">
        <w:rPr>
          <w:iCs/>
          <w:lang w:eastAsia="en-US"/>
        </w:rPr>
        <w:t xml:space="preserve"> Maksā</w:t>
      </w:r>
      <w:r w:rsidR="00141D47" w:rsidRPr="0029203A">
        <w:rPr>
          <w:iCs/>
          <w:lang w:eastAsia="en-US"/>
        </w:rPr>
        <w:t xml:space="preserve">tnespējas likuma </w:t>
      </w:r>
      <w:r w:rsidRPr="0029203A">
        <w:rPr>
          <w:iCs/>
          <w:lang w:eastAsia="en-US"/>
        </w:rPr>
        <w:t xml:space="preserve">26. panta ceturtajai daļai Administratora vispārīgajos pienākumos ietilpst </w:t>
      </w:r>
      <w:r w:rsidR="00554034" w:rsidRPr="0029203A">
        <w:rPr>
          <w:iCs/>
          <w:lang w:eastAsia="en-US"/>
        </w:rPr>
        <w:t>nodrošināt to, ka viņš ir sasniedzams prakses vietas adresē</w:t>
      </w:r>
      <w:r w:rsidR="00B04721" w:rsidRPr="0029203A">
        <w:rPr>
          <w:iCs/>
          <w:lang w:eastAsia="en-US"/>
        </w:rPr>
        <w:t xml:space="preserve">. </w:t>
      </w:r>
      <w:r w:rsidR="006D0903" w:rsidRPr="0029203A">
        <w:rPr>
          <w:iCs/>
          <w:lang w:eastAsia="en-US"/>
        </w:rPr>
        <w:t xml:space="preserve">Minētais nozīmē gan fizisku sasniedzamību gan sasniedzamību, </w:t>
      </w:r>
      <w:r w:rsidR="00554034" w:rsidRPr="0029203A">
        <w:rPr>
          <w:iCs/>
          <w:lang w:eastAsia="en-US"/>
        </w:rPr>
        <w:t>izmantojot norādīto kontaktinformāciju, kā arī viņam adresētās korespondences saņemšanu.</w:t>
      </w:r>
      <w:r w:rsidR="00E2621E" w:rsidRPr="0029203A">
        <w:rPr>
          <w:iCs/>
          <w:lang w:eastAsia="en-US"/>
        </w:rPr>
        <w:t xml:space="preserve"> </w:t>
      </w:r>
      <w:r w:rsidR="006D0903" w:rsidRPr="0029203A">
        <w:rPr>
          <w:iCs/>
          <w:lang w:eastAsia="en-US"/>
        </w:rPr>
        <w:t>Tomēr no minētā neizriet, ka Administratoram būtu nepārtraukti (katru dienu) jānodrošina visi sasniedzamības veidi un līdz ar to nenozīmē, ka Administrators būtu ierobežots piedāvāt iespēju tikties ar Iesniedzēju citā vietā abpusēji pieņemamā vietā un laikā.</w:t>
      </w:r>
    </w:p>
    <w:p w14:paraId="56F5707A" w14:textId="175B8821" w:rsidR="00F5260D" w:rsidRPr="0029203A" w:rsidRDefault="00A30F05" w:rsidP="00A30F05">
      <w:pPr>
        <w:spacing w:after="0" w:line="240" w:lineRule="auto"/>
        <w:ind w:firstLine="720"/>
        <w:jc w:val="both"/>
      </w:pPr>
      <w:r w:rsidRPr="0029203A">
        <w:t>Izvērtējot minēto</w:t>
      </w:r>
      <w:r w:rsidR="006D0903" w:rsidRPr="0029203A">
        <w:t xml:space="preserve"> un to, ka Iesniedzējs nav norādījis šķēršļus, kāpēc viņam Administratora piedāvātā tikšanās vieta nešķiet pieņemama</w:t>
      </w:r>
      <w:r w:rsidR="00CE5A33" w:rsidRPr="0029203A">
        <w:t>,</w:t>
      </w:r>
      <w:r w:rsidRPr="0029203A">
        <w:t xml:space="preserve"> Maksātnespējas kontroles </w:t>
      </w:r>
      <w:r w:rsidRPr="0029203A">
        <w:lastRenderedPageBreak/>
        <w:t>dienestam nav pamata Administratora rīcībā, tiekoties ar Iesniedzēju ārpus Administratora prakses vietas, atzīt pārkāpumu. Līdz ar to Sūdzība šajā daļā ir noraidāma.</w:t>
      </w:r>
    </w:p>
    <w:p w14:paraId="1667A2B6" w14:textId="43B431A7" w:rsidR="00214C8D" w:rsidRPr="0029203A" w:rsidRDefault="00214C8D" w:rsidP="00214C8D">
      <w:pPr>
        <w:spacing w:after="0" w:line="240" w:lineRule="auto"/>
        <w:ind w:firstLine="709"/>
        <w:jc w:val="both"/>
        <w:rPr>
          <w:iCs/>
          <w:lang w:eastAsia="en-US"/>
        </w:rPr>
      </w:pPr>
      <w:r w:rsidRPr="0029203A">
        <w:rPr>
          <w:bCs/>
          <w:color w:val="000000" w:themeColor="text1"/>
        </w:rPr>
        <w:t>[9.</w:t>
      </w:r>
      <w:r w:rsidR="000843BD" w:rsidRPr="0029203A">
        <w:rPr>
          <w:bCs/>
          <w:color w:val="000000" w:themeColor="text1"/>
        </w:rPr>
        <w:t>6</w:t>
      </w:r>
      <w:r w:rsidRPr="0029203A">
        <w:rPr>
          <w:bCs/>
          <w:color w:val="000000" w:themeColor="text1"/>
        </w:rPr>
        <w:t>] </w:t>
      </w:r>
      <w:r w:rsidRPr="0029203A">
        <w:t xml:space="preserve">Attiecībā par Sūdzībā izteikto pretenziju par Administratora rīcību, </w:t>
      </w:r>
      <w:r w:rsidR="003869D3" w:rsidRPr="0029203A">
        <w:rPr>
          <w:iCs/>
          <w:lang w:eastAsia="en-US"/>
        </w:rPr>
        <w:t>nevēršoties tiesā ar prasību pret Parādnieka bijušajiem valdes locekļiem saistībā ar Parādnieka grāmatvedības dokumentu nenodošanu</w:t>
      </w:r>
      <w:r w:rsidRPr="0029203A">
        <w:t xml:space="preserve">, </w:t>
      </w:r>
      <w:r w:rsidRPr="0029203A">
        <w:rPr>
          <w:iCs/>
          <w:lang w:eastAsia="en-US"/>
        </w:rPr>
        <w:t xml:space="preserve">secināms turpmāk minētais. </w:t>
      </w:r>
    </w:p>
    <w:p w14:paraId="319B561A" w14:textId="62C82A85" w:rsidR="00BB5A9A" w:rsidRPr="0029203A" w:rsidRDefault="00BB5A9A" w:rsidP="00BB5A9A">
      <w:pPr>
        <w:tabs>
          <w:tab w:val="left" w:pos="993"/>
          <w:tab w:val="left" w:pos="1134"/>
        </w:tabs>
        <w:spacing w:after="0" w:line="240" w:lineRule="auto"/>
        <w:ind w:firstLine="709"/>
        <w:jc w:val="both"/>
        <w:rPr>
          <w:rFonts w:eastAsia="Times New Roman"/>
        </w:rPr>
      </w:pPr>
      <w:r w:rsidRPr="0029203A">
        <w:rPr>
          <w:rFonts w:eastAsia="Times New Roman"/>
        </w:rPr>
        <w:t>Maksātnespējas likuma 70.</w:t>
      </w:r>
      <w:r w:rsidR="00B96CE6" w:rsidRPr="0029203A">
        <w:rPr>
          <w:rFonts w:eastAsia="Times New Roman"/>
        </w:rPr>
        <w:t> </w:t>
      </w:r>
      <w:r w:rsidRPr="0029203A">
        <w:rPr>
          <w:rFonts w:eastAsia="Times New Roman"/>
        </w:rPr>
        <w:t xml:space="preserve">panta otrajā daļā ir noteikts parādnieka pārstāvja pienākums ar pieņemšanas un nodošanas aktu nodot administratoram visu parādnieka mantu, organizatoriskos, personāla un grāmatvedības dokumentus, rīkojumus, izziņas, pārskatus un saraksti, kā arī parādnieka zīmogu un spiedogu administratora noteiktajā termiņā, kas nevar būt īsāks par trim dienām un garāks par 10 dienām pēc juridiskās personas maksātnespējas procesa pasludināšanas dienas. </w:t>
      </w:r>
    </w:p>
    <w:p w14:paraId="6A757599" w14:textId="77777777" w:rsidR="00C6477D" w:rsidRPr="0029203A" w:rsidRDefault="00C6477D" w:rsidP="00067967">
      <w:pPr>
        <w:tabs>
          <w:tab w:val="left" w:pos="993"/>
          <w:tab w:val="left" w:pos="1134"/>
        </w:tabs>
        <w:spacing w:after="0" w:line="240" w:lineRule="auto"/>
        <w:ind w:firstLine="709"/>
        <w:jc w:val="both"/>
      </w:pPr>
      <w:r w:rsidRPr="0029203A">
        <w:t>Maksātnespējas likuma 72.</w:t>
      </w:r>
      <w:r w:rsidRPr="0029203A">
        <w:rPr>
          <w:vertAlign w:val="superscript"/>
        </w:rPr>
        <w:t>1</w:t>
      </w:r>
      <w:r w:rsidRPr="0029203A">
        <w:t> panta pirmajā daļā ir noteikts, ka parādnieka valdes locekļi solidāri atbild par zaudējumiem parādniekam, ja maksātnespējas procesa administratoram netiek nodoti parādnieka grāmatvedības dokumenti vai tie ir tādā stāvoklī, kas neļauj gūt skaidru priekšstatu par parādnieka darījumiem un mantas stāvokli pēdējos trijos gados pirms maksātnespējas procesa pasludināšanas. Savukārt minētā panta piektajā daļā ir noteikts, ka šā panta noteikumi piemērojami arī citu juridisko personu maksātnespējas procesa subjektu likumiskajiem pārstāvjiem, kuri ir atbildīgi par juridiskās personas grāmatvedības kārtošanu un visu saimnieciskos darījumus apliecinošo dokumentu saglabāšanu.</w:t>
      </w:r>
    </w:p>
    <w:p w14:paraId="7020DECA" w14:textId="1ED9E8EA" w:rsidR="009711F8" w:rsidRPr="0029203A" w:rsidRDefault="009711F8" w:rsidP="003A2682">
      <w:pPr>
        <w:pStyle w:val="Kjene"/>
        <w:ind w:firstLine="709"/>
        <w:jc w:val="both"/>
        <w:rPr>
          <w:iCs/>
          <w:lang w:eastAsia="en-US"/>
        </w:rPr>
      </w:pPr>
      <w:r w:rsidRPr="0029203A">
        <w:tab/>
      </w:r>
      <w:r w:rsidR="00940D3A" w:rsidRPr="0029203A">
        <w:t>Saskaņā ar Ziņojuma precizējumos norādīto</w:t>
      </w:r>
      <w:r w:rsidRPr="0029203A">
        <w:t xml:space="preserve"> Parādnieka grāmatvedības dokumenti Administratoram ir nodoti un Parādnieka pārstāvji sadarbojas ar Administratoru</w:t>
      </w:r>
      <w:r w:rsidR="00FE26B7" w:rsidRPr="0029203A">
        <w:t xml:space="preserve">, līdz ar to Administratoram nav pamata </w:t>
      </w:r>
      <w:r w:rsidRPr="0029203A">
        <w:t>vērsties</w:t>
      </w:r>
      <w:r w:rsidR="00FE26B7" w:rsidRPr="0029203A">
        <w:t xml:space="preserve"> tiesā</w:t>
      </w:r>
      <w:r w:rsidRPr="0029203A">
        <w:t xml:space="preserve"> pret</w:t>
      </w:r>
      <w:r w:rsidR="00FE26B7" w:rsidRPr="0029203A">
        <w:t xml:space="preserve"> Parādnieka bijušajiem</w:t>
      </w:r>
      <w:r w:rsidRPr="0029203A">
        <w:t xml:space="preserve"> valdes locek</w:t>
      </w:r>
      <w:r w:rsidR="00FE26B7" w:rsidRPr="0029203A">
        <w:t xml:space="preserve">ļiem saistībā </w:t>
      </w:r>
      <w:r w:rsidR="00067967" w:rsidRPr="0029203A">
        <w:rPr>
          <w:iCs/>
          <w:lang w:eastAsia="en-US"/>
        </w:rPr>
        <w:t>Parādnieka grāmatvedības dokumentu nenodošanu</w:t>
      </w:r>
      <w:r w:rsidR="003A2682" w:rsidRPr="0029203A">
        <w:rPr>
          <w:iCs/>
          <w:lang w:eastAsia="en-US"/>
        </w:rPr>
        <w:t>.</w:t>
      </w:r>
      <w:r w:rsidR="00620D49" w:rsidRPr="0029203A">
        <w:rPr>
          <w:iCs/>
          <w:lang w:eastAsia="en-US"/>
        </w:rPr>
        <w:t xml:space="preserve"> Savukārt no </w:t>
      </w:r>
      <w:r w:rsidR="00A84D96" w:rsidRPr="0029203A">
        <w:rPr>
          <w:iCs/>
          <w:lang w:eastAsia="en-US"/>
        </w:rPr>
        <w:t xml:space="preserve">Paskaidrojumos Nr. 1 un Paskaidrojumos Nr. 2 norādītā izriet, ka Administratora rīcībā ir </w:t>
      </w:r>
      <w:r w:rsidR="00EA37D9" w:rsidRPr="0029203A">
        <w:rPr>
          <w:iCs/>
          <w:lang w:eastAsia="en-US"/>
        </w:rPr>
        <w:t>Parādnieka dokumenti un informācija, kura nepieciešama Parādnieka maksātnespējas procesa nodrošināšanai.</w:t>
      </w:r>
    </w:p>
    <w:p w14:paraId="2F4A5E53" w14:textId="0766C74E" w:rsidR="003A2682" w:rsidRPr="0029203A" w:rsidRDefault="003A2682" w:rsidP="003A2682">
      <w:pPr>
        <w:pStyle w:val="Kjene"/>
        <w:ind w:firstLine="709"/>
        <w:jc w:val="both"/>
      </w:pPr>
      <w:r w:rsidRPr="0029203A">
        <w:t xml:space="preserve">Sūdzībā Iesniedzējs </w:t>
      </w:r>
      <w:r w:rsidR="00AF4663" w:rsidRPr="0029203A">
        <w:t>norāda, ka Parādnieka pārstāv</w:t>
      </w:r>
      <w:r w:rsidR="00E73B47" w:rsidRPr="0029203A">
        <w:t>ji</w:t>
      </w:r>
      <w:r w:rsidR="00AF4663" w:rsidRPr="0029203A">
        <w:t xml:space="preserve"> Administratoram Parādnieka grāmatvedības dokumentus ir nodevuši tikai daļēji, turklāt </w:t>
      </w:r>
      <w:r w:rsidR="0067185B" w:rsidRPr="0029203A">
        <w:t xml:space="preserve">pārkāpjot Maksātnespējas likuma </w:t>
      </w:r>
      <w:r w:rsidR="0025713E" w:rsidRPr="0029203A">
        <w:rPr>
          <w:rFonts w:eastAsia="Times New Roman"/>
        </w:rPr>
        <w:t xml:space="preserve">70. panta otrajā daļā noteikto termiņu, līdz ar to Iesniedzēja ieskatā Administratoram bija pienākums vērsties tiesā ar prasību </w:t>
      </w:r>
      <w:r w:rsidR="0025713E" w:rsidRPr="0029203A">
        <w:t>pret Parādnieka bijuš</w:t>
      </w:r>
      <w:r w:rsidR="00E73B47" w:rsidRPr="0029203A">
        <w:t xml:space="preserve">o </w:t>
      </w:r>
      <w:r w:rsidR="0025713E" w:rsidRPr="0029203A">
        <w:t>valdes locek</w:t>
      </w:r>
      <w:r w:rsidR="00E73B47" w:rsidRPr="0029203A">
        <w:t xml:space="preserve">li </w:t>
      </w:r>
      <w:r w:rsidR="007C2749" w:rsidRPr="0029203A">
        <w:t>/pers. E/</w:t>
      </w:r>
      <w:r w:rsidR="00B70CCD" w:rsidRPr="0029203A">
        <w:t xml:space="preserve"> </w:t>
      </w:r>
      <w:r w:rsidR="0025713E" w:rsidRPr="0029203A">
        <w:t xml:space="preserve">saistībā </w:t>
      </w:r>
      <w:r w:rsidR="0025713E" w:rsidRPr="0029203A">
        <w:rPr>
          <w:iCs/>
          <w:lang w:eastAsia="en-US"/>
        </w:rPr>
        <w:t>Parādnieka grāmatvedības dokumentu nenodošanu.</w:t>
      </w:r>
    </w:p>
    <w:p w14:paraId="4F467AFA" w14:textId="77777777" w:rsidR="00557E0A" w:rsidRPr="0029203A" w:rsidRDefault="00C85B61" w:rsidP="00C85B61">
      <w:pPr>
        <w:spacing w:after="0" w:line="240" w:lineRule="auto"/>
        <w:ind w:firstLine="709"/>
        <w:jc w:val="both"/>
        <w:rPr>
          <w:rFonts w:eastAsia="Times New Roman"/>
        </w:rPr>
      </w:pPr>
      <w:r w:rsidRPr="0029203A">
        <w:rPr>
          <w:rFonts w:eastAsia="Times New Roman"/>
        </w:rPr>
        <w:t xml:space="preserve">Jānorāda, ka administratora kā maksātnespējas procesa vadītāja ekskluzīvajā kompetencē ir izvēlēties tiesiskos līdzekļus, lai atbilstoši Maksātnespējas likuma 26. panta otrajai daļai nodrošinātu efektīvu un likumīgu maksātnespējas procesa norisi un mērķu sasniegšanu. Proti, prasības celšanas izvērtēšana ietilpst administratora ekskluzīvajā kompetencē. Administratoram, ievērojot viņa profesionālās zināšanas, ir tiesības un pienākums lemt par prasību celšanu tiesā atbilstoši maksātnespējas procesa mērķim vai arī atteikties no prasījumiem, ja tādējādi kreditoru kopumam var tikt nodarīti zaudējumi, jo tikai un vienīgi administratora rīcībā ir pilnīga un visaptveroša informācija, kuras izvērtēšana ir par pamatu konkrētā lēmuma pieņemšanai. </w:t>
      </w:r>
      <w:r w:rsidRPr="0029203A">
        <w:rPr>
          <w:rStyle w:val="ui-provider"/>
        </w:rPr>
        <w:t>Lēmumus administrators pieņem, ievērojot konkrētā maksātnespējas procesa tiesiskos un faktiskos apstākļus, kā arī vadoties no savas profesionālās pieredzes, zināšanām, tostarp, ņemot vērā izveidojušos tiesu praksi. Administratora celtajām prasībām jābūt argumentētām, ar normatīviem aktiem un pierādījumiem pamatotām, pārliecinošām, nevis balstītām uz pieņēmumiem un šaubām</w:t>
      </w:r>
      <w:r w:rsidRPr="0029203A">
        <w:rPr>
          <w:rFonts w:eastAsia="Times New Roman"/>
        </w:rPr>
        <w:t>.</w:t>
      </w:r>
      <w:r w:rsidRPr="0029203A">
        <w:rPr>
          <w:rStyle w:val="Vresatsauce"/>
          <w:rFonts w:eastAsia="Times New Roman"/>
        </w:rPr>
        <w:footnoteReference w:id="3"/>
      </w:r>
      <w:r w:rsidR="00B01155" w:rsidRPr="0029203A">
        <w:rPr>
          <w:rFonts w:eastAsia="Times New Roman"/>
        </w:rPr>
        <w:t xml:space="preserve"> </w:t>
      </w:r>
    </w:p>
    <w:p w14:paraId="6EBA2D3B" w14:textId="2550A68A" w:rsidR="00C85B61" w:rsidRPr="0029203A" w:rsidRDefault="00C939A4" w:rsidP="00C85B61">
      <w:pPr>
        <w:spacing w:after="0" w:line="240" w:lineRule="auto"/>
        <w:ind w:firstLine="709"/>
        <w:jc w:val="both"/>
        <w:rPr>
          <w:rFonts w:eastAsia="Times New Roman"/>
          <w:iCs/>
        </w:rPr>
      </w:pPr>
      <w:r w:rsidRPr="0029203A">
        <w:rPr>
          <w:rFonts w:eastAsia="Times New Roman"/>
        </w:rPr>
        <w:t xml:space="preserve">Maksātnespējas kontroles dienests </w:t>
      </w:r>
      <w:r w:rsidR="001B7565" w:rsidRPr="0029203A">
        <w:rPr>
          <w:iCs/>
        </w:rPr>
        <w:t xml:space="preserve">nav tiesīgs </w:t>
      </w:r>
      <w:r w:rsidR="00B01155" w:rsidRPr="0029203A">
        <w:rPr>
          <w:iCs/>
        </w:rPr>
        <w:t xml:space="preserve">pārvērtēt administratora pieņemtos lēmumus attiecībā uz prasības celšanu, kā rezultātā uzlikt tiesisko pienākumu vērsties ar prasību tiesā. Tomēr Maksātnespējas </w:t>
      </w:r>
      <w:r w:rsidR="00557E0A" w:rsidRPr="0029203A">
        <w:rPr>
          <w:rFonts w:eastAsia="Times New Roman"/>
        </w:rPr>
        <w:t>kontroles dienests</w:t>
      </w:r>
      <w:r w:rsidR="00B01155" w:rsidRPr="0029203A">
        <w:rPr>
          <w:iCs/>
        </w:rPr>
        <w:t xml:space="preserve"> ir tiesīg</w:t>
      </w:r>
      <w:r w:rsidR="00557E0A" w:rsidRPr="0029203A">
        <w:rPr>
          <w:iCs/>
        </w:rPr>
        <w:t>s</w:t>
      </w:r>
      <w:r w:rsidR="00B01155" w:rsidRPr="0029203A">
        <w:rPr>
          <w:iCs/>
        </w:rPr>
        <w:t xml:space="preserve"> vērtēt visas tās darbības un administratora rīcību, kas bijušas par pamatu administratora izvēlei celt vai necelt prasību</w:t>
      </w:r>
      <w:r w:rsidR="00557E0A" w:rsidRPr="0029203A">
        <w:rPr>
          <w:iCs/>
        </w:rPr>
        <w:t>.</w:t>
      </w:r>
    </w:p>
    <w:p w14:paraId="45F85754" w14:textId="0F1B6B52" w:rsidR="00B57F47" w:rsidRPr="0029203A" w:rsidRDefault="00381EC7" w:rsidP="007F60A1">
      <w:pPr>
        <w:spacing w:after="0" w:line="240" w:lineRule="auto"/>
        <w:ind w:firstLine="709"/>
        <w:jc w:val="both"/>
        <w:rPr>
          <w:color w:val="000000"/>
          <w:lang w:eastAsia="en-US"/>
        </w:rPr>
      </w:pPr>
      <w:r w:rsidRPr="0029203A">
        <w:rPr>
          <w:iCs/>
          <w:lang w:eastAsia="en-US"/>
        </w:rPr>
        <w:t xml:space="preserve">Neskatoties uz </w:t>
      </w:r>
      <w:r w:rsidR="006E0660" w:rsidRPr="0029203A">
        <w:rPr>
          <w:iCs/>
          <w:lang w:eastAsia="en-US"/>
        </w:rPr>
        <w:t>I</w:t>
      </w:r>
      <w:r w:rsidR="00F26262" w:rsidRPr="0029203A">
        <w:rPr>
          <w:iCs/>
          <w:lang w:eastAsia="en-US"/>
        </w:rPr>
        <w:t xml:space="preserve">esniedzēja norādīto, ka Parādnieka grāmatvedības dokumenti Administratoram ir nodoti tikai daļēji, </w:t>
      </w:r>
      <w:r w:rsidR="00A369A3" w:rsidRPr="0029203A">
        <w:t xml:space="preserve">judikatūrā ir atzīts, ka administratoram, ceļot zaudējumu atlīdzības prasību pret valdes locekļiem par kapitālsabiedrības dokumentu daļēju nenodošanu, </w:t>
      </w:r>
      <w:r w:rsidR="00A369A3" w:rsidRPr="0029203A">
        <w:lastRenderedPageBreak/>
        <w:t>ir konkrēti jānorāda, kādas ziņas viņš vēlas iegūt un kā šīs ziņas uzlabos kreditoru stāvokli.</w:t>
      </w:r>
      <w:r w:rsidR="00A369A3" w:rsidRPr="0029203A">
        <w:rPr>
          <w:color w:val="000000"/>
          <w:vertAlign w:val="superscript"/>
          <w:lang w:eastAsia="en-US"/>
        </w:rPr>
        <w:t xml:space="preserve"> </w:t>
      </w:r>
      <w:r w:rsidR="00B57F47" w:rsidRPr="0029203A">
        <w:t>Līdz ar to Maksātnespējas likuma 72.</w:t>
      </w:r>
      <w:r w:rsidR="00B57F47" w:rsidRPr="0029203A">
        <w:rPr>
          <w:vertAlign w:val="superscript"/>
        </w:rPr>
        <w:t>1</w:t>
      </w:r>
      <w:r w:rsidR="00B57F47" w:rsidRPr="0029203A">
        <w:t xml:space="preserve"> pants nevar tikt piemērots formāli, bet gan atbilstoši maksātnespējas procesa mērķim un principiem (Maksātnespējas likuma 1. un 6. pants). Valdes locekļa atbildības kritērijs dokumentu daļējas nodošanas gadījumā ir tas, vai gadījumā, ja attiecīgie dokumenti būtu nodoti, tiktu uzlabots kreditoru stāvoklis (piemēram, administratoram būtu dota iespēja atgūt mantu) vai tiktu pierādīta izdevumu vai zaudējumu pamatotība. Līdz ar to administratoram, ceļot šādu prasību, ir konkrēti jānorāda, kādas ziņas viņš vēlas iegūt un kā šīs ziņas ietekmēs kreditoru stāvokli</w:t>
      </w:r>
      <w:bookmarkStart w:id="5" w:name="_Hlk148035272"/>
      <w:r w:rsidR="00B57F47" w:rsidRPr="0029203A">
        <w:t>.</w:t>
      </w:r>
      <w:r w:rsidR="00B57F47" w:rsidRPr="0029203A">
        <w:rPr>
          <w:color w:val="000000"/>
          <w:vertAlign w:val="superscript"/>
          <w:lang w:eastAsia="en-US"/>
        </w:rPr>
        <w:footnoteReference w:id="4"/>
      </w:r>
      <w:bookmarkEnd w:id="5"/>
      <w:r w:rsidR="00EF4E39" w:rsidRPr="0029203A">
        <w:rPr>
          <w:color w:val="000000"/>
          <w:lang w:eastAsia="en-US"/>
        </w:rPr>
        <w:t xml:space="preserve"> Proti, ja dokumenti ir nodoti daļēji, administratoram ir jāspēj pamatot, kādi dokumenti vēl nepieciešami un kāpēc.</w:t>
      </w:r>
      <w:r w:rsidR="00FC5D4C" w:rsidRPr="0029203A">
        <w:rPr>
          <w:color w:val="000000"/>
          <w:lang w:eastAsia="en-US"/>
        </w:rPr>
        <w:t xml:space="preserve"> Ņemot vērā to, ka </w:t>
      </w:r>
      <w:r w:rsidR="00967FC1" w:rsidRPr="0029203A">
        <w:rPr>
          <w:color w:val="000000"/>
          <w:lang w:eastAsia="en-US"/>
        </w:rPr>
        <w:t>Ziņojuma precizējumos</w:t>
      </w:r>
      <w:r w:rsidR="00A67EC9" w:rsidRPr="0029203A">
        <w:rPr>
          <w:color w:val="000000"/>
          <w:lang w:eastAsia="en-US"/>
        </w:rPr>
        <w:t xml:space="preserve"> Administrators</w:t>
      </w:r>
      <w:r w:rsidR="00A3740B" w:rsidRPr="0029203A">
        <w:rPr>
          <w:color w:val="000000"/>
          <w:lang w:eastAsia="en-US"/>
        </w:rPr>
        <w:t xml:space="preserve"> ir</w:t>
      </w:r>
      <w:r w:rsidR="00A67EC9" w:rsidRPr="0029203A">
        <w:rPr>
          <w:color w:val="000000"/>
          <w:lang w:eastAsia="en-US"/>
        </w:rPr>
        <w:t xml:space="preserve"> norād</w:t>
      </w:r>
      <w:r w:rsidR="00A3740B" w:rsidRPr="0029203A">
        <w:rPr>
          <w:color w:val="000000"/>
          <w:lang w:eastAsia="en-US"/>
        </w:rPr>
        <w:t>ījis</w:t>
      </w:r>
      <w:r w:rsidR="00A67EC9" w:rsidRPr="0029203A">
        <w:rPr>
          <w:color w:val="000000"/>
          <w:lang w:eastAsia="en-US"/>
        </w:rPr>
        <w:t>, ka nav konstatējis pamat</w:t>
      </w:r>
      <w:r w:rsidR="00C41782" w:rsidRPr="0029203A">
        <w:rPr>
          <w:color w:val="000000"/>
          <w:lang w:eastAsia="en-US"/>
        </w:rPr>
        <w:t>u</w:t>
      </w:r>
      <w:r w:rsidR="00A67EC9" w:rsidRPr="0029203A">
        <w:rPr>
          <w:color w:val="000000"/>
          <w:lang w:eastAsia="en-US"/>
        </w:rPr>
        <w:t xml:space="preserve"> prasības celšanai </w:t>
      </w:r>
      <w:r w:rsidR="00C41782" w:rsidRPr="0029203A">
        <w:rPr>
          <w:color w:val="000000"/>
          <w:lang w:eastAsia="en-US"/>
        </w:rPr>
        <w:t>pret Parādnieka bijušajiem valdes locek</w:t>
      </w:r>
      <w:r w:rsidR="00152766" w:rsidRPr="0029203A">
        <w:rPr>
          <w:color w:val="000000"/>
          <w:lang w:eastAsia="en-US"/>
        </w:rPr>
        <w:t>ļiem saistībā ar Parādnieka grāmatvedības dokumentu neno</w:t>
      </w:r>
      <w:r w:rsidR="0050277C" w:rsidRPr="0029203A">
        <w:rPr>
          <w:color w:val="000000"/>
          <w:lang w:eastAsia="en-US"/>
        </w:rPr>
        <w:t>došanu,</w:t>
      </w:r>
      <w:r w:rsidR="007755AE" w:rsidRPr="0029203A">
        <w:rPr>
          <w:color w:val="000000"/>
          <w:lang w:eastAsia="en-US"/>
        </w:rPr>
        <w:t xml:space="preserve"> tā kā Parādnieka pārstāvji ar Administratoru sadarbojas un sniedz Administratora pieprasīto in</w:t>
      </w:r>
      <w:r w:rsidR="004F7C22" w:rsidRPr="0029203A">
        <w:rPr>
          <w:color w:val="000000"/>
          <w:lang w:eastAsia="en-US"/>
        </w:rPr>
        <w:t>formāciju un dokumentus,</w:t>
      </w:r>
      <w:r w:rsidR="0050277C" w:rsidRPr="0029203A">
        <w:rPr>
          <w:color w:val="000000"/>
          <w:lang w:eastAsia="en-US"/>
        </w:rPr>
        <w:t xml:space="preserve"> Maksātnespējas kontroles dienestam nav pamata apšaubīt</w:t>
      </w:r>
      <w:r w:rsidR="004F7C22" w:rsidRPr="0029203A">
        <w:rPr>
          <w:color w:val="000000"/>
          <w:lang w:eastAsia="en-US"/>
        </w:rPr>
        <w:t xml:space="preserve"> to, ka Administrators ir izvērtējis apstākļus šādas prasības celšanai</w:t>
      </w:r>
      <w:r w:rsidR="00286EF6" w:rsidRPr="0029203A">
        <w:rPr>
          <w:color w:val="000000"/>
          <w:lang w:eastAsia="en-US"/>
        </w:rPr>
        <w:t>.</w:t>
      </w:r>
      <w:r w:rsidR="009C784C" w:rsidRPr="0029203A">
        <w:rPr>
          <w:color w:val="000000"/>
          <w:lang w:eastAsia="en-US"/>
        </w:rPr>
        <w:t xml:space="preserve"> </w:t>
      </w:r>
    </w:p>
    <w:p w14:paraId="2CFD06F8" w14:textId="38EA67E7" w:rsidR="00E16566" w:rsidRPr="0029203A" w:rsidRDefault="003D48E5" w:rsidP="007F60A1">
      <w:pPr>
        <w:spacing w:after="0" w:line="240" w:lineRule="auto"/>
        <w:ind w:firstLine="709"/>
        <w:jc w:val="both"/>
        <w:rPr>
          <w:color w:val="000000"/>
          <w:lang w:eastAsia="en-US"/>
        </w:rPr>
      </w:pPr>
      <w:r w:rsidRPr="0029203A">
        <w:rPr>
          <w:color w:val="000000"/>
          <w:lang w:eastAsia="en-US"/>
        </w:rPr>
        <w:t xml:space="preserve">Savukārt attiecībā </w:t>
      </w:r>
      <w:r w:rsidR="002D7E27" w:rsidRPr="0029203A">
        <w:rPr>
          <w:color w:val="000000"/>
          <w:lang w:eastAsia="en-US"/>
        </w:rPr>
        <w:t xml:space="preserve">uz Sūdzībā norādīto, ka Parādnieka grāmatvedības dokumenti Administratoram tika nodoti ievērojami pārsniedzot Maksātnespējas likuma </w:t>
      </w:r>
      <w:r w:rsidR="00B96CE6" w:rsidRPr="0029203A">
        <w:rPr>
          <w:rFonts w:eastAsia="Times New Roman"/>
        </w:rPr>
        <w:t xml:space="preserve">70. panta otrajā daļā noteikto termiņu, Maksātnespējas kontroles dienests vērš uzmanību, ka </w:t>
      </w:r>
      <w:r w:rsidR="00DE00C0" w:rsidRPr="0029203A">
        <w:rPr>
          <w:rFonts w:eastAsia="Times New Roman"/>
        </w:rPr>
        <w:t>minētais termiņš noteikts ar mērķi disciplinēt parādnieka pārstāv</w:t>
      </w:r>
      <w:r w:rsidR="00513B38" w:rsidRPr="0029203A">
        <w:rPr>
          <w:rFonts w:eastAsia="Times New Roman"/>
        </w:rPr>
        <w:t>jus</w:t>
      </w:r>
      <w:r w:rsidR="00E3344B" w:rsidRPr="0029203A">
        <w:rPr>
          <w:rFonts w:eastAsia="Times New Roman"/>
        </w:rPr>
        <w:t xml:space="preserve"> </w:t>
      </w:r>
      <w:r w:rsidR="00513B38" w:rsidRPr="0029203A">
        <w:rPr>
          <w:rFonts w:eastAsia="Times New Roman"/>
        </w:rPr>
        <w:t>p</w:t>
      </w:r>
      <w:r w:rsidR="00E3344B" w:rsidRPr="0029203A">
        <w:rPr>
          <w:rFonts w:eastAsia="Times New Roman"/>
        </w:rPr>
        <w:t xml:space="preserve">arādnieka dokumentu un mantas nodošanas procesā, </w:t>
      </w:r>
      <w:r w:rsidR="00513B38" w:rsidRPr="0029203A">
        <w:rPr>
          <w:rFonts w:eastAsia="Times New Roman"/>
        </w:rPr>
        <w:t xml:space="preserve">lai </w:t>
      </w:r>
      <w:r w:rsidR="005449BE" w:rsidRPr="0029203A">
        <w:rPr>
          <w:rFonts w:eastAsia="Times New Roman"/>
        </w:rPr>
        <w:t xml:space="preserve">pēc iespējas ātrāk un bez liekas kavēšanas </w:t>
      </w:r>
      <w:r w:rsidR="00E8041F" w:rsidRPr="0029203A">
        <w:rPr>
          <w:rFonts w:eastAsia="Times New Roman"/>
        </w:rPr>
        <w:t xml:space="preserve">administrators varētu sākt veikt darbības parādnieka mantas apzināšanai. </w:t>
      </w:r>
      <w:r w:rsidR="00FB2868" w:rsidRPr="0029203A">
        <w:rPr>
          <w:rFonts w:eastAsia="Times New Roman"/>
        </w:rPr>
        <w:t xml:space="preserve">Tomēr jāņem vērā, ka Parādnieka mantas un dokumentu nodošanas process </w:t>
      </w:r>
      <w:r w:rsidR="00F30736" w:rsidRPr="0029203A">
        <w:rPr>
          <w:rFonts w:eastAsia="Times New Roman"/>
        </w:rPr>
        <w:t>mēdz būt</w:t>
      </w:r>
      <w:r w:rsidR="00FB2868" w:rsidRPr="0029203A">
        <w:rPr>
          <w:rFonts w:eastAsia="Times New Roman"/>
        </w:rPr>
        <w:t xml:space="preserve"> laikietilpīgs un sarežģīts, </w:t>
      </w:r>
      <w:r w:rsidR="00440FE0" w:rsidRPr="0029203A">
        <w:rPr>
          <w:rFonts w:eastAsia="Times New Roman"/>
        </w:rPr>
        <w:t xml:space="preserve">līdz ar to dokumentu un mantas nodošana </w:t>
      </w:r>
      <w:r w:rsidR="00440FE0" w:rsidRPr="0029203A">
        <w:rPr>
          <w:color w:val="000000"/>
          <w:lang w:eastAsia="en-US"/>
        </w:rPr>
        <w:t xml:space="preserve">Maksātnespējas likuma </w:t>
      </w:r>
      <w:r w:rsidR="00440FE0" w:rsidRPr="0029203A">
        <w:rPr>
          <w:rFonts w:eastAsia="Times New Roman"/>
        </w:rPr>
        <w:t xml:space="preserve">70. panta otrajā daļā noteiktajā termiņā </w:t>
      </w:r>
      <w:r w:rsidR="00362086" w:rsidRPr="0029203A">
        <w:rPr>
          <w:rFonts w:eastAsia="Times New Roman"/>
        </w:rPr>
        <w:t xml:space="preserve">objektīvu apstākļu dēļ var būt arī neiespējama. </w:t>
      </w:r>
      <w:r w:rsidR="001E39C0" w:rsidRPr="0029203A">
        <w:rPr>
          <w:rFonts w:eastAsia="Times New Roman"/>
        </w:rPr>
        <w:t xml:space="preserve">Ņemot vērā minēto, </w:t>
      </w:r>
      <w:r w:rsidR="00584078" w:rsidRPr="0029203A">
        <w:rPr>
          <w:rFonts w:eastAsia="Times New Roman"/>
        </w:rPr>
        <w:t xml:space="preserve">Parādnieka dokumentu </w:t>
      </w:r>
      <w:r w:rsidR="000835A2" w:rsidRPr="0029203A">
        <w:rPr>
          <w:rFonts w:eastAsia="Times New Roman"/>
        </w:rPr>
        <w:t>ne</w:t>
      </w:r>
      <w:r w:rsidR="00584078" w:rsidRPr="0029203A">
        <w:rPr>
          <w:rFonts w:eastAsia="Times New Roman"/>
        </w:rPr>
        <w:t>nodošana</w:t>
      </w:r>
      <w:r w:rsidR="000835A2" w:rsidRPr="0029203A">
        <w:rPr>
          <w:rFonts w:eastAsia="Times New Roman"/>
        </w:rPr>
        <w:t xml:space="preserve"> </w:t>
      </w:r>
      <w:r w:rsidR="000835A2" w:rsidRPr="0029203A">
        <w:rPr>
          <w:color w:val="000000"/>
          <w:lang w:eastAsia="en-US"/>
        </w:rPr>
        <w:t xml:space="preserve">Maksātnespējas likuma </w:t>
      </w:r>
      <w:r w:rsidR="000835A2" w:rsidRPr="0029203A">
        <w:rPr>
          <w:rFonts w:eastAsia="Times New Roman"/>
        </w:rPr>
        <w:t>70. panta otrajā daļā noteiktajā termiņā</w:t>
      </w:r>
      <w:r w:rsidR="003D5EB5" w:rsidRPr="0029203A">
        <w:rPr>
          <w:rFonts w:eastAsia="Times New Roman"/>
        </w:rPr>
        <w:t xml:space="preserve"> pats par sevi nav pamats prasības celšanai </w:t>
      </w:r>
      <w:r w:rsidR="00F54AAD" w:rsidRPr="0029203A">
        <w:rPr>
          <w:rFonts w:eastAsia="Times New Roman"/>
        </w:rPr>
        <w:t xml:space="preserve">pret Parādnieka bijušajiem valdes locekļiem par zaudējumu piedziņu saistībā ar Parādnieka </w:t>
      </w:r>
      <w:r w:rsidR="00D7599F" w:rsidRPr="0029203A">
        <w:rPr>
          <w:rFonts w:eastAsia="Times New Roman"/>
        </w:rPr>
        <w:t xml:space="preserve">grāmatvedības dokumentu nenodošanu, pie apstākļiem, ka Parādnieka grāmatvedības dokumenti </w:t>
      </w:r>
      <w:r w:rsidR="00476E92" w:rsidRPr="0029203A">
        <w:rPr>
          <w:rFonts w:eastAsia="Times New Roman"/>
        </w:rPr>
        <w:t xml:space="preserve">ir nodoti. </w:t>
      </w:r>
    </w:p>
    <w:p w14:paraId="4B9F3628" w14:textId="5CDAE1FB" w:rsidR="005D3E9B" w:rsidRPr="0029203A" w:rsidRDefault="00342BF2" w:rsidP="005D3E9B">
      <w:pPr>
        <w:spacing w:after="0" w:line="240" w:lineRule="auto"/>
        <w:ind w:firstLine="709"/>
        <w:jc w:val="both"/>
        <w:rPr>
          <w:rFonts w:eastAsia="Times New Roman"/>
        </w:rPr>
      </w:pPr>
      <w:r w:rsidRPr="0029203A">
        <w:t xml:space="preserve">Izvērtējot minēto, Maksātnespējas kontroles dienestam šā lēmuma sagatavošanas brīdī nav pamata </w:t>
      </w:r>
      <w:r w:rsidR="002C2289" w:rsidRPr="0029203A">
        <w:t>apšaubīt to</w:t>
      </w:r>
      <w:r w:rsidR="00B70FE3" w:rsidRPr="0029203A">
        <w:t>, ka Administrators</w:t>
      </w:r>
      <w:r w:rsidR="002C2289" w:rsidRPr="0029203A">
        <w:t xml:space="preserve"> ir vispusīgi izvērtējis</w:t>
      </w:r>
      <w:r w:rsidR="0095480B" w:rsidRPr="0029203A">
        <w:t xml:space="preserve"> apstākļus prasības celšanai</w:t>
      </w:r>
      <w:r w:rsidR="00B70FE3" w:rsidRPr="0029203A">
        <w:t xml:space="preserve"> </w:t>
      </w:r>
      <w:r w:rsidRPr="0029203A">
        <w:t xml:space="preserve"> pret Parādnieka valdi, pamatojoties uz Maksātnespējas likuma 72.</w:t>
      </w:r>
      <w:r w:rsidRPr="0029203A">
        <w:rPr>
          <w:vertAlign w:val="superscript"/>
        </w:rPr>
        <w:t>1</w:t>
      </w:r>
      <w:r w:rsidRPr="0029203A">
        <w:t> pantu</w:t>
      </w:r>
      <w:r w:rsidR="004D0AC9" w:rsidRPr="0029203A">
        <w:t>.</w:t>
      </w:r>
      <w:r w:rsidRPr="0029203A">
        <w:t xml:space="preserve"> </w:t>
      </w:r>
      <w:r w:rsidR="005D3E9B" w:rsidRPr="0029203A">
        <w:rPr>
          <w:rFonts w:eastAsia="Times New Roman"/>
        </w:rPr>
        <w:t>Līdz ar to Sūdzība šajā daļā ir noraidāma.</w:t>
      </w:r>
    </w:p>
    <w:p w14:paraId="2673D32A" w14:textId="2945E7B6" w:rsidR="00312CC5" w:rsidRPr="0029203A" w:rsidRDefault="00312CC5" w:rsidP="005D3E9B">
      <w:pPr>
        <w:tabs>
          <w:tab w:val="left" w:pos="993"/>
          <w:tab w:val="left" w:pos="1134"/>
        </w:tabs>
        <w:spacing w:after="0" w:line="240" w:lineRule="auto"/>
        <w:ind w:firstLine="709"/>
        <w:jc w:val="both"/>
        <w:rPr>
          <w:iCs/>
          <w:lang w:eastAsia="en-US"/>
        </w:rPr>
      </w:pPr>
      <w:r w:rsidRPr="0029203A">
        <w:rPr>
          <w:bCs/>
          <w:color w:val="000000" w:themeColor="text1"/>
        </w:rPr>
        <w:t>[9.</w:t>
      </w:r>
      <w:r w:rsidR="000843BD" w:rsidRPr="0029203A">
        <w:rPr>
          <w:bCs/>
          <w:color w:val="000000" w:themeColor="text1"/>
        </w:rPr>
        <w:t>7</w:t>
      </w:r>
      <w:r w:rsidRPr="0029203A">
        <w:rPr>
          <w:bCs/>
          <w:color w:val="000000" w:themeColor="text1"/>
        </w:rPr>
        <w:t>] </w:t>
      </w:r>
      <w:r w:rsidRPr="0029203A">
        <w:t xml:space="preserve">Attiecībā par Sūdzībā izteikto pretenziju par Administratora rīcību, </w:t>
      </w:r>
      <w:r w:rsidRPr="0029203A">
        <w:rPr>
          <w:iCs/>
          <w:lang w:eastAsia="en-US"/>
        </w:rPr>
        <w:t xml:space="preserve">nevēršoties tiesā ar prasību </w:t>
      </w:r>
      <w:r w:rsidR="00B62B5A" w:rsidRPr="0029203A">
        <w:rPr>
          <w:iCs/>
          <w:lang w:eastAsia="en-US"/>
        </w:rPr>
        <w:t>/</w:t>
      </w:r>
      <w:r w:rsidRPr="0029203A">
        <w:t>SIA "</w:t>
      </w:r>
      <w:r w:rsidR="00B62B5A" w:rsidRPr="0029203A">
        <w:t>Nosaukums C</w:t>
      </w:r>
      <w:r w:rsidRPr="0029203A">
        <w:t>"</w:t>
      </w:r>
      <w:r w:rsidR="00B62B5A" w:rsidRPr="0029203A">
        <w:t>/</w:t>
      </w:r>
      <w:r w:rsidRPr="0029203A">
        <w:t xml:space="preserve"> saistībā ar uzņēmuma pāreju, </w:t>
      </w:r>
      <w:r w:rsidRPr="0029203A">
        <w:rPr>
          <w:iCs/>
          <w:lang w:eastAsia="en-US"/>
        </w:rPr>
        <w:t xml:space="preserve">secināms turpmāk minētais. </w:t>
      </w:r>
    </w:p>
    <w:p w14:paraId="5FE25D5B" w14:textId="4A849155" w:rsidR="002D521B" w:rsidRPr="0029203A" w:rsidRDefault="002E16AE" w:rsidP="00BE46C6">
      <w:pPr>
        <w:spacing w:after="0" w:line="240" w:lineRule="auto"/>
        <w:ind w:firstLine="709"/>
        <w:jc w:val="both"/>
      </w:pPr>
      <w:r w:rsidRPr="0029203A">
        <w:t xml:space="preserve">Iesniedzēja ieskatā </w:t>
      </w:r>
      <w:r w:rsidR="00FF2EC9" w:rsidRPr="0029203A">
        <w:t xml:space="preserve">par nepārprotamu uzņēmumu parēju liecina tas, ka uz </w:t>
      </w:r>
      <w:r w:rsidR="00B62B5A" w:rsidRPr="0029203A">
        <w:t>/</w:t>
      </w:r>
      <w:r w:rsidR="00FF2EC9" w:rsidRPr="0029203A">
        <w:t>SIA "</w:t>
      </w:r>
      <w:r w:rsidR="00B62B5A" w:rsidRPr="0029203A">
        <w:t>Nosaukums C</w:t>
      </w:r>
      <w:r w:rsidR="00FF2EC9" w:rsidRPr="0029203A">
        <w:t>"</w:t>
      </w:r>
      <w:r w:rsidR="00B62B5A" w:rsidRPr="0029203A">
        <w:t>/</w:t>
      </w:r>
      <w:r w:rsidR="00FF2EC9" w:rsidRPr="0029203A">
        <w:t xml:space="preserve"> </w:t>
      </w:r>
      <w:r w:rsidR="00296507" w:rsidRPr="0029203A">
        <w:t xml:space="preserve">ir pārgājuši arī Parādnieka aktīvi, piemēram, </w:t>
      </w:r>
      <w:r w:rsidR="00343399" w:rsidRPr="0029203A">
        <w:rPr>
          <w:i/>
          <w:iCs/>
        </w:rPr>
        <w:t>/mājaslapas nosaukums/</w:t>
      </w:r>
      <w:r w:rsidR="00296507" w:rsidRPr="0029203A">
        <w:t xml:space="preserve"> mājaslapa</w:t>
      </w:r>
      <w:r w:rsidR="006D3013" w:rsidRPr="0029203A">
        <w:t xml:space="preserve">, kā arī </w:t>
      </w:r>
      <w:r w:rsidR="002D521B" w:rsidRPr="0029203A">
        <w:t xml:space="preserve">Parādnieka bijušie darbinieki. Saistībā ar minēto Iesniedzējs ir vērsis Administratora uzmanību </w:t>
      </w:r>
      <w:r w:rsidR="00BE46C6" w:rsidRPr="0029203A">
        <w:t>Iebildumos.</w:t>
      </w:r>
    </w:p>
    <w:p w14:paraId="0647E61B" w14:textId="7A4FC304" w:rsidR="00B961A2" w:rsidRPr="0029203A" w:rsidRDefault="00B961A2" w:rsidP="00B961A2">
      <w:pPr>
        <w:pStyle w:val="Galvene"/>
        <w:tabs>
          <w:tab w:val="left" w:pos="720"/>
        </w:tabs>
        <w:ind w:firstLine="709"/>
        <w:jc w:val="both"/>
      </w:pPr>
      <w:r w:rsidRPr="0029203A">
        <w:t>Saskaņā ar Maksātnespējas likuma 65. panta 6. punktu administratoram</w:t>
      </w:r>
      <w:r w:rsidR="00F95BAE" w:rsidRPr="0029203A">
        <w:t>,</w:t>
      </w:r>
      <w:r w:rsidRPr="0029203A">
        <w:t xml:space="preserve"> cita starpā</w:t>
      </w:r>
      <w:r w:rsidR="00F95BAE" w:rsidRPr="0029203A">
        <w:t>,</w:t>
      </w:r>
      <w:r w:rsidRPr="0029203A">
        <w:t xml:space="preserve"> pēc parādnieka maksātnespējas procesa pasludināšanas ir jāveic tiesiskas darbības parādnieka mantas atgūšanai. Administratoram ir pienākums izvērtēt parādnieka veiktās darbības un slēgtos darījums, veicot sistēmisku apstākļu analīzi.</w:t>
      </w:r>
    </w:p>
    <w:p w14:paraId="0F53609F" w14:textId="77777777" w:rsidR="00B961A2" w:rsidRPr="0029203A" w:rsidRDefault="00B961A2" w:rsidP="00B961A2">
      <w:pPr>
        <w:spacing w:after="0" w:line="240" w:lineRule="auto"/>
        <w:ind w:firstLine="709"/>
        <w:jc w:val="both"/>
      </w:pPr>
      <w:r w:rsidRPr="0029203A">
        <w:t xml:space="preserve">Turklāt būtiski, ka ne vienmēr katrs atsevišķi slēgtais darījums pats par sevi ir radījis parādniekam un secīgi arī kreditoriem zaudējumus, tādējādi administratoram parādnieka veiktie darījumi un uzņēmumā notikušās darbības jāvērtē kopsakarā. Ja pēc visaptverošas analīzes, administrators secina, ka pastāv pazīmju kopums, kas liecina, ka, iespējams, ir notikusi uzņēmuma vai tā daļas pāreja, kā rezultātā parādniekam radīti zaudējumi un administratoram ir nepieciešamie pierādījumi, ievērojot maksātnespējas procesa mērķi un pienākumu atgūt </w:t>
      </w:r>
      <w:r w:rsidRPr="0029203A">
        <w:lastRenderedPageBreak/>
        <w:t>parādnieka mantu, ir jāceļ tiesā prasība par uzņēmuma pārejas konstatēšanu.</w:t>
      </w:r>
    </w:p>
    <w:p w14:paraId="0CAE70D3" w14:textId="26252D59" w:rsidR="00B961A2" w:rsidRPr="0029203A" w:rsidRDefault="00B961A2" w:rsidP="00B961A2">
      <w:pPr>
        <w:spacing w:after="0" w:line="240" w:lineRule="auto"/>
        <w:ind w:firstLine="709"/>
        <w:jc w:val="both"/>
        <w:rPr>
          <w:iCs/>
        </w:rPr>
      </w:pPr>
      <w:r w:rsidRPr="0029203A">
        <w:t xml:space="preserve">Kā tas jau norādīts šā lēmuma </w:t>
      </w:r>
      <w:r w:rsidR="00111A6B" w:rsidRPr="0029203A">
        <w:t>9</w:t>
      </w:r>
      <w:r w:rsidRPr="0029203A">
        <w:t>.</w:t>
      </w:r>
      <w:r w:rsidR="0056500D" w:rsidRPr="0029203A">
        <w:t>6</w:t>
      </w:r>
      <w:r w:rsidRPr="0029203A">
        <w:t xml:space="preserve">. punktā, </w:t>
      </w:r>
      <w:r w:rsidRPr="0029203A">
        <w:rPr>
          <w:iCs/>
        </w:rPr>
        <w:t>Maksātnespējas kontroles dienests</w:t>
      </w:r>
      <w:r w:rsidRPr="0029203A">
        <w:rPr>
          <w:i/>
        </w:rPr>
        <w:t xml:space="preserve"> </w:t>
      </w:r>
      <w:r w:rsidRPr="0029203A">
        <w:rPr>
          <w:iCs/>
        </w:rPr>
        <w:t>nav tiesīgs pārvērtēt administratora pieņemtos lēmumus attiecībā uz prasības celšanu, kā rezultātā uzlikt tiesisko pienākumu vērsties ar prasību tiesā, tomēr ir tiesīgs vērtēt visas tās darbības un administratora rīcību, kas bijušas par pamatu administratora izvēlei celt vai necelt prasību.</w:t>
      </w:r>
    </w:p>
    <w:p w14:paraId="19D754BA" w14:textId="090A046D" w:rsidR="0005724D" w:rsidRPr="0029203A" w:rsidRDefault="001B453A" w:rsidP="001B453A">
      <w:pPr>
        <w:pStyle w:val="Kjene"/>
        <w:ind w:firstLine="709"/>
        <w:jc w:val="both"/>
        <w:rPr>
          <w:i/>
          <w:iCs/>
        </w:rPr>
      </w:pPr>
      <w:r w:rsidRPr="0029203A">
        <w:tab/>
      </w:r>
      <w:r w:rsidR="00FD2272" w:rsidRPr="0029203A">
        <w:t>Administrators, sniedzot Atbildi uz Iesniedzēja Iebildumiem</w:t>
      </w:r>
      <w:r w:rsidR="002E76EB" w:rsidRPr="0029203A">
        <w:t>,</w:t>
      </w:r>
      <w:r w:rsidR="00FD2272" w:rsidRPr="0029203A">
        <w:t xml:space="preserve"> ir norādījis uz aps</w:t>
      </w:r>
      <w:r w:rsidR="00DD352A" w:rsidRPr="0029203A">
        <w:t xml:space="preserve">tākļiem, kuru dēļ Administratora ieskatā </w:t>
      </w:r>
      <w:r w:rsidRPr="0029203A">
        <w:t>nav konstatējams</w:t>
      </w:r>
      <w:r w:rsidR="00DD352A" w:rsidRPr="0029203A">
        <w:t xml:space="preserve"> pamats prasības celšanai pret </w:t>
      </w:r>
      <w:r w:rsidR="00343399" w:rsidRPr="0029203A">
        <w:t>/</w:t>
      </w:r>
      <w:r w:rsidR="00DD352A" w:rsidRPr="0029203A">
        <w:t>SIA "</w:t>
      </w:r>
      <w:r w:rsidR="00343399" w:rsidRPr="0029203A">
        <w:t>Nosaukums C</w:t>
      </w:r>
      <w:r w:rsidR="00DD352A" w:rsidRPr="0029203A">
        <w:t>"</w:t>
      </w:r>
      <w:r w:rsidR="00343399" w:rsidRPr="0029203A">
        <w:t>/</w:t>
      </w:r>
      <w:r w:rsidR="00DD352A" w:rsidRPr="0029203A">
        <w:t xml:space="preserve"> saistībā ar uzņēmuma pāreju. </w:t>
      </w:r>
      <w:r w:rsidR="008F4B58" w:rsidRPr="0029203A">
        <w:t>Proti, Atbildē Administrators</w:t>
      </w:r>
      <w:r w:rsidR="00E579A9" w:rsidRPr="0029203A">
        <w:t>, cita starpā,</w:t>
      </w:r>
      <w:r w:rsidR="008F4B58" w:rsidRPr="0029203A">
        <w:t xml:space="preserve"> ir norādījis, ka </w:t>
      </w:r>
      <w:r w:rsidR="009E28CB" w:rsidRPr="0029203A">
        <w:rPr>
          <w:i/>
          <w:iCs/>
        </w:rPr>
        <w:t xml:space="preserve">kreditora norādītie apstākļi nav pietiekami, lai uzskatītu, ka būtu notikusi uzņēmuma pāreja, jo no parādnieka grāmatvedības uzskaites, bankas kontu izrakstiem, nodokļu atskaitēm par pēdējiem trīs gadiem pirms parādnieka maksātnespējas procesa pasludināšanas nevar konstatēt materiālo aktīvu pāreju </w:t>
      </w:r>
      <w:r w:rsidR="00343399" w:rsidRPr="0029203A">
        <w:rPr>
          <w:i/>
          <w:iCs/>
        </w:rPr>
        <w:t>/</w:t>
      </w:r>
      <w:r w:rsidR="009E28CB" w:rsidRPr="0029203A">
        <w:rPr>
          <w:i/>
          <w:iCs/>
        </w:rPr>
        <w:t>SIA “</w:t>
      </w:r>
      <w:r w:rsidR="00343399" w:rsidRPr="0029203A">
        <w:rPr>
          <w:i/>
          <w:iCs/>
        </w:rPr>
        <w:t>Nosaukums C</w:t>
      </w:r>
      <w:r w:rsidR="009E28CB" w:rsidRPr="0029203A">
        <w:rPr>
          <w:i/>
          <w:iCs/>
        </w:rPr>
        <w:t>”</w:t>
      </w:r>
      <w:r w:rsidR="00343399" w:rsidRPr="0029203A">
        <w:rPr>
          <w:i/>
          <w:iCs/>
        </w:rPr>
        <w:t>/</w:t>
      </w:r>
      <w:r w:rsidR="009E28CB" w:rsidRPr="0029203A">
        <w:rPr>
          <w:i/>
          <w:iCs/>
        </w:rPr>
        <w:t xml:space="preserve">, tāpat nevar uzskatīt parādnieka darbinieka uzsākto saimniecisko darbību ar </w:t>
      </w:r>
      <w:r w:rsidR="00343399" w:rsidRPr="0029203A">
        <w:rPr>
          <w:i/>
          <w:iCs/>
        </w:rPr>
        <w:t>/</w:t>
      </w:r>
      <w:r w:rsidR="009E28CB" w:rsidRPr="0029203A">
        <w:rPr>
          <w:i/>
          <w:iCs/>
        </w:rPr>
        <w:t>SIA “</w:t>
      </w:r>
      <w:r w:rsidR="00343399" w:rsidRPr="0029203A">
        <w:rPr>
          <w:i/>
          <w:iCs/>
        </w:rPr>
        <w:t>Nosaukums C</w:t>
      </w:r>
      <w:r w:rsidR="009E28CB" w:rsidRPr="0029203A">
        <w:rPr>
          <w:i/>
          <w:iCs/>
        </w:rPr>
        <w:t>”</w:t>
      </w:r>
      <w:r w:rsidR="00343399" w:rsidRPr="0029203A">
        <w:rPr>
          <w:i/>
          <w:iCs/>
        </w:rPr>
        <w:t>/</w:t>
      </w:r>
      <w:r w:rsidR="009E28CB" w:rsidRPr="0029203A">
        <w:rPr>
          <w:i/>
          <w:iCs/>
        </w:rPr>
        <w:t xml:space="preserve"> starpniecību mēbeļu interjera izgatavošanā, kas jāatzīst ir analoģiska parādnieka saimnieciskai darbībai, bet ar to nepietiek, lai būtu iespējams apgalvot, ka ir notikusi uzņēmuma pāreja. </w:t>
      </w:r>
      <w:r w:rsidR="00E579A9" w:rsidRPr="0029203A">
        <w:t>Tāpat Atbildē Administrators ir norādījis, ka</w:t>
      </w:r>
      <w:r w:rsidR="00E579A9" w:rsidRPr="0029203A">
        <w:rPr>
          <w:i/>
          <w:iCs/>
        </w:rPr>
        <w:t xml:space="preserve"> </w:t>
      </w:r>
      <w:r w:rsidR="00921F52" w:rsidRPr="0029203A">
        <w:rPr>
          <w:i/>
          <w:iCs/>
        </w:rPr>
        <w:t>b</w:t>
      </w:r>
      <w:r w:rsidR="0005724D" w:rsidRPr="0029203A">
        <w:rPr>
          <w:i/>
          <w:iCs/>
        </w:rPr>
        <w:t xml:space="preserve">ūtiskie elementi uzņēmumu pārejas gadījumā ir mantas nodošana uzņēmuma ieguvējam, parādnieka valdes locekļu un/vai īpašnieku analoģiskās saimnieciskās darbības uzsākšana, izmantojot parādnieka mantu, bet šādus apstākļus administrators nav konstatējis. Administrators nevar konstatēt, ka no parādnieka būtu pārgājis tāds uzņēmuma elementu kopums, kas ir pietiekams patstāvīgas, neatkarīgas saimnieciskās darbības veikšanai. Visas pazīmes liecina, ka apgalvot par uzņēmuma pāreju ir nepamatoti. Vērtēt uzņēmuma darbiniekus un viņu zināšanas, iepriekšējos darbus kā parādnieka aktīvu, pat gadījumā ja viņi atrodas tajā pašā adresē, lieto parādnieka mājas lapas adresi, bez citiem būtiskajiem uzņēmuma elementiem neatbilst uzņēmuma pārejas jēgai. </w:t>
      </w:r>
    </w:p>
    <w:p w14:paraId="54ACD1E5" w14:textId="54512D5D" w:rsidR="005A6F4B" w:rsidRPr="0029203A" w:rsidRDefault="005A6F4B" w:rsidP="005A6F4B">
      <w:pPr>
        <w:spacing w:after="0" w:line="240" w:lineRule="auto"/>
        <w:ind w:firstLine="709"/>
        <w:jc w:val="both"/>
      </w:pPr>
      <w:r w:rsidRPr="0029203A">
        <w:rPr>
          <w:rFonts w:eastAsia="Times New Roman"/>
        </w:rPr>
        <w:t xml:space="preserve">Maksātnespējas kontroles dienesta pilnvarās neietilpst ne atzīt, ne noliegt iespējamo uzņēmuma pārejas faktu. Tas, ka pastāv atsevišķas pazīmes, kas var liecināt par iespējamu uzņēmuma pāreju, arī nedod pamatu noteiktu secinājumu izdarīšanai. </w:t>
      </w:r>
    </w:p>
    <w:p w14:paraId="2A696A8D" w14:textId="3042433F" w:rsidR="00B52CE7" w:rsidRPr="0029203A" w:rsidRDefault="00B52CE7" w:rsidP="00B52CE7">
      <w:pPr>
        <w:spacing w:after="0" w:line="240" w:lineRule="auto"/>
        <w:ind w:firstLine="709"/>
        <w:jc w:val="both"/>
        <w:rPr>
          <w:rFonts w:eastAsia="Times New Roman"/>
        </w:rPr>
      </w:pPr>
      <w:r w:rsidRPr="0029203A">
        <w:rPr>
          <w:rFonts w:eastAsia="Times New Roman"/>
        </w:rPr>
        <w:t xml:space="preserve">Kā jau tika norādīts šā lēmuma </w:t>
      </w:r>
      <w:r w:rsidR="004369BB" w:rsidRPr="0029203A">
        <w:rPr>
          <w:rFonts w:eastAsia="Times New Roman"/>
        </w:rPr>
        <w:t>9</w:t>
      </w:r>
      <w:r w:rsidRPr="0029203A">
        <w:rPr>
          <w:rFonts w:eastAsia="Times New Roman"/>
        </w:rPr>
        <w:t>.</w:t>
      </w:r>
      <w:r w:rsidR="00365903" w:rsidRPr="0029203A">
        <w:rPr>
          <w:rFonts w:eastAsia="Times New Roman"/>
        </w:rPr>
        <w:t>6</w:t>
      </w:r>
      <w:r w:rsidRPr="0029203A">
        <w:rPr>
          <w:rFonts w:eastAsia="Times New Roman"/>
        </w:rPr>
        <w:t>. punktā</w:t>
      </w:r>
      <w:r w:rsidR="004369BB" w:rsidRPr="0029203A">
        <w:rPr>
          <w:rFonts w:eastAsia="Times New Roman"/>
        </w:rPr>
        <w:t xml:space="preserve">, </w:t>
      </w:r>
      <w:r w:rsidRPr="0029203A">
        <w:rPr>
          <w:rFonts w:eastAsia="Times New Roman"/>
        </w:rPr>
        <w:t xml:space="preserve">arī šīs pretenzijas izvērtēšanas ietvaros </w:t>
      </w:r>
      <w:r w:rsidR="00ED25B1" w:rsidRPr="0029203A">
        <w:rPr>
          <w:rFonts w:eastAsia="Times New Roman"/>
        </w:rPr>
        <w:t>vēršama uzmanība</w:t>
      </w:r>
      <w:r w:rsidRPr="0029203A">
        <w:rPr>
          <w:rFonts w:eastAsia="Times New Roman"/>
        </w:rPr>
        <w:t>, ka administrator</w:t>
      </w:r>
      <w:r w:rsidR="00ED25B1" w:rsidRPr="0029203A">
        <w:rPr>
          <w:rFonts w:eastAsia="Times New Roman"/>
        </w:rPr>
        <w:t>a</w:t>
      </w:r>
      <w:r w:rsidRPr="0029203A">
        <w:rPr>
          <w:rFonts w:eastAsia="Times New Roman"/>
        </w:rPr>
        <w:t xml:space="preserve"> celtajām prasībām par jebkuru strīdu risināšanu vai fakta atzīšanu tiesā ir jābūt pamatotām un uz pierādījumiem balstītām. Ja Administrator</w:t>
      </w:r>
      <w:r w:rsidR="00ED25B1" w:rsidRPr="0029203A">
        <w:rPr>
          <w:rFonts w:eastAsia="Times New Roman"/>
        </w:rPr>
        <w:t>s</w:t>
      </w:r>
      <w:r w:rsidRPr="0029203A">
        <w:rPr>
          <w:rFonts w:eastAsia="Times New Roman"/>
        </w:rPr>
        <w:t xml:space="preserve"> norāda, ka viņa rīcībā nav pietiekošu pierādījumu, lai konstatētu Parādnieka uzņēmuma pāreju, un Maksātnespējas kontroles dienesta rīcībā nav informācijas par pretējo, Maksātnespējas kontroles dienestam nav pamata apšaubīt Administrator</w:t>
      </w:r>
      <w:r w:rsidR="00AB7C52" w:rsidRPr="0029203A">
        <w:rPr>
          <w:rFonts w:eastAsia="Times New Roman"/>
        </w:rPr>
        <w:t>a</w:t>
      </w:r>
      <w:r w:rsidRPr="0029203A">
        <w:rPr>
          <w:rFonts w:eastAsia="Times New Roman"/>
        </w:rPr>
        <w:t xml:space="preserve"> norādīto informāciju.</w:t>
      </w:r>
    </w:p>
    <w:p w14:paraId="6039550B" w14:textId="5F199133" w:rsidR="0049639C" w:rsidRPr="0029203A" w:rsidRDefault="0049639C" w:rsidP="0049639C">
      <w:pPr>
        <w:spacing w:after="0" w:line="240" w:lineRule="auto"/>
        <w:ind w:firstLine="709"/>
        <w:jc w:val="both"/>
        <w:rPr>
          <w:rFonts w:eastAsia="Times New Roman"/>
        </w:rPr>
      </w:pPr>
      <w:r w:rsidRPr="0029203A">
        <w:rPr>
          <w:rFonts w:eastAsia="Times New Roman"/>
        </w:rPr>
        <w:t xml:space="preserve">Ievērojot visu iepriekš minēto, Maksātnespējas kontroles dienestam uz šā lēmuma pieņemšanas brīdi nav pamata konstatēt Administratora rīcībā saistībā ar Parādnieka iespējamu uzņēmumu pāreju uz </w:t>
      </w:r>
      <w:r w:rsidR="00343399" w:rsidRPr="0029203A">
        <w:rPr>
          <w:rFonts w:eastAsia="Times New Roman"/>
        </w:rPr>
        <w:t>/</w:t>
      </w:r>
      <w:r w:rsidRPr="0029203A">
        <w:t>SIA "</w:t>
      </w:r>
      <w:r w:rsidR="00343399" w:rsidRPr="0029203A">
        <w:t>Nosaukums C</w:t>
      </w:r>
      <w:r w:rsidRPr="0029203A">
        <w:t>"</w:t>
      </w:r>
      <w:r w:rsidR="00343399" w:rsidRPr="0029203A">
        <w:t>/</w:t>
      </w:r>
      <w:r w:rsidRPr="0029203A">
        <w:t xml:space="preserve"> </w:t>
      </w:r>
      <w:r w:rsidRPr="0029203A">
        <w:rPr>
          <w:rFonts w:eastAsia="Times New Roman"/>
        </w:rPr>
        <w:t>izvērtēšanu normatīvo aktu pārkāpumu. Proti, Atbildē un Paskaidrojumos Nr. </w:t>
      </w:r>
      <w:r w:rsidRPr="0029203A">
        <w:t xml:space="preserve">1 Administrators ir sniedzis savu vērtējumu saistībā ar iespējamo uzņēmuma pāreju, analizējot </w:t>
      </w:r>
      <w:r w:rsidRPr="0029203A">
        <w:rPr>
          <w:rFonts w:eastAsia="Times New Roman"/>
        </w:rPr>
        <w:t xml:space="preserve">tiesu praksē identificētās uzņēmumu pārejas pazīmes. Administrators ir analizējis to, vai uz </w:t>
      </w:r>
      <w:r w:rsidR="00343399" w:rsidRPr="0029203A">
        <w:rPr>
          <w:rFonts w:eastAsia="Times New Roman"/>
        </w:rPr>
        <w:t>/</w:t>
      </w:r>
      <w:r w:rsidRPr="0029203A">
        <w:t>SIA "</w:t>
      </w:r>
      <w:r w:rsidR="00343399" w:rsidRPr="0029203A">
        <w:t>Nosaukums C</w:t>
      </w:r>
      <w:r w:rsidRPr="0029203A">
        <w:t>"</w:t>
      </w:r>
      <w:r w:rsidR="00343399" w:rsidRPr="0029203A">
        <w:t>/</w:t>
      </w:r>
      <w:r w:rsidRPr="0029203A">
        <w:t xml:space="preserve"> ir pārgājis pietiekams elementu kopums neatkarīgas saimnieciskās darbības veikšanai, tostarp aktīvu pārejas un darbinieka pārejas kontekstā. Maksātnespējas kontroles dienestam Administratora sniegto vērtējumu nav pamata apšaubīt.</w:t>
      </w:r>
      <w:r w:rsidRPr="0029203A">
        <w:rPr>
          <w:rFonts w:eastAsia="Times New Roman"/>
        </w:rPr>
        <w:t xml:space="preserve"> Līdz ar to Sūdzība šajā daļā ir noraidāma.</w:t>
      </w:r>
    </w:p>
    <w:p w14:paraId="36ADEA95" w14:textId="71941A42" w:rsidR="00FE791C" w:rsidRPr="0029203A" w:rsidRDefault="00FE791C" w:rsidP="00FE791C">
      <w:pPr>
        <w:spacing w:after="0" w:line="240" w:lineRule="auto"/>
        <w:ind w:firstLine="709"/>
        <w:jc w:val="both"/>
        <w:rPr>
          <w:iCs/>
          <w:lang w:eastAsia="en-US"/>
        </w:rPr>
      </w:pPr>
      <w:r w:rsidRPr="0029203A">
        <w:rPr>
          <w:rFonts w:eastAsia="Times New Roman"/>
        </w:rPr>
        <w:t>[9.</w:t>
      </w:r>
      <w:r w:rsidR="000843BD" w:rsidRPr="0029203A">
        <w:rPr>
          <w:rFonts w:eastAsia="Times New Roman"/>
        </w:rPr>
        <w:t>8</w:t>
      </w:r>
      <w:r w:rsidRPr="0029203A">
        <w:rPr>
          <w:rFonts w:eastAsia="Times New Roman"/>
        </w:rPr>
        <w:t>] </w:t>
      </w:r>
      <w:r w:rsidRPr="0029203A">
        <w:t>Attiecībā par Sūdzības</w:t>
      </w:r>
      <w:r w:rsidR="00344F7C" w:rsidRPr="0029203A">
        <w:t xml:space="preserve"> </w:t>
      </w:r>
      <w:r w:rsidRPr="0029203A">
        <w:t>papildinājumos izteikt</w:t>
      </w:r>
      <w:r w:rsidR="00344F7C" w:rsidRPr="0029203A">
        <w:t>a</w:t>
      </w:r>
      <w:r w:rsidR="00685160" w:rsidRPr="0029203A">
        <w:t>jām</w:t>
      </w:r>
      <w:r w:rsidRPr="0029203A">
        <w:t xml:space="preserve"> pretenzij</w:t>
      </w:r>
      <w:r w:rsidR="00685160" w:rsidRPr="0029203A">
        <w:t>ām</w:t>
      </w:r>
      <w:r w:rsidRPr="0029203A">
        <w:t xml:space="preserve"> par Administratora rīcību</w:t>
      </w:r>
      <w:r w:rsidR="008A41C0" w:rsidRPr="0029203A">
        <w:t xml:space="preserve"> </w:t>
      </w:r>
      <w:r w:rsidR="00037E1F" w:rsidRPr="0029203A">
        <w:rPr>
          <w:iCs/>
          <w:lang w:eastAsia="en-US"/>
        </w:rPr>
        <w:t>kreditoru sapulces</w:t>
      </w:r>
      <w:r w:rsidR="000567D5" w:rsidRPr="0029203A">
        <w:rPr>
          <w:iCs/>
          <w:lang w:eastAsia="en-US"/>
        </w:rPr>
        <w:t xml:space="preserve"> laikā, kreditoru sapulces</w:t>
      </w:r>
      <w:r w:rsidR="00037E1F" w:rsidRPr="0029203A">
        <w:rPr>
          <w:iCs/>
          <w:lang w:eastAsia="en-US"/>
        </w:rPr>
        <w:t xml:space="preserve"> protokola </w:t>
      </w:r>
      <w:r w:rsidR="001C7552" w:rsidRPr="0029203A">
        <w:rPr>
          <w:iCs/>
          <w:lang w:eastAsia="en-US"/>
        </w:rPr>
        <w:t>parakstīšanas</w:t>
      </w:r>
      <w:r w:rsidR="00037E1F" w:rsidRPr="0029203A">
        <w:rPr>
          <w:iCs/>
          <w:lang w:eastAsia="en-US"/>
        </w:rPr>
        <w:t xml:space="preserve"> procesā</w:t>
      </w:r>
      <w:r w:rsidRPr="0029203A">
        <w:t>,</w:t>
      </w:r>
      <w:r w:rsidR="00037E1F" w:rsidRPr="0029203A">
        <w:t xml:space="preserve"> tostarp</w:t>
      </w:r>
      <w:r w:rsidR="00CF18EC" w:rsidRPr="0029203A">
        <w:t xml:space="preserve"> nesniedzot</w:t>
      </w:r>
      <w:r w:rsidR="00037E1F" w:rsidRPr="0029203A">
        <w:t xml:space="preserve"> atbild</w:t>
      </w:r>
      <w:r w:rsidR="00CF18EC" w:rsidRPr="0029203A">
        <w:t>i</w:t>
      </w:r>
      <w:r w:rsidR="00037E1F" w:rsidRPr="0029203A">
        <w:t xml:space="preserve"> uz Iesniedzēja 2024.</w:t>
      </w:r>
      <w:r w:rsidR="001C7552" w:rsidRPr="0029203A">
        <w:t> </w:t>
      </w:r>
      <w:r w:rsidR="00037E1F" w:rsidRPr="0029203A">
        <w:t>gada</w:t>
      </w:r>
      <w:r w:rsidR="001C7552" w:rsidRPr="0029203A">
        <w:t xml:space="preserve"> 18. oktobra vēstuli</w:t>
      </w:r>
      <w:r w:rsidR="00876DA5" w:rsidRPr="0029203A">
        <w:t>,</w:t>
      </w:r>
      <w:r w:rsidRPr="0029203A">
        <w:t xml:space="preserve"> </w:t>
      </w:r>
      <w:r w:rsidRPr="0029203A">
        <w:rPr>
          <w:iCs/>
          <w:lang w:eastAsia="en-US"/>
        </w:rPr>
        <w:t xml:space="preserve">secināms turpmāk minētais. </w:t>
      </w:r>
    </w:p>
    <w:p w14:paraId="7272A99D" w14:textId="0E929955" w:rsidR="008A41C0" w:rsidRPr="0029203A" w:rsidRDefault="009706C8" w:rsidP="00FE791C">
      <w:pPr>
        <w:spacing w:after="0" w:line="240" w:lineRule="auto"/>
        <w:ind w:firstLine="709"/>
        <w:jc w:val="both"/>
        <w:rPr>
          <w:iCs/>
          <w:lang w:eastAsia="en-US"/>
        </w:rPr>
      </w:pPr>
      <w:r w:rsidRPr="0029203A">
        <w:rPr>
          <w:iCs/>
          <w:lang w:eastAsia="en-US"/>
        </w:rPr>
        <w:t>[9.8.1] </w:t>
      </w:r>
      <w:r w:rsidR="00513153" w:rsidRPr="0029203A">
        <w:rPr>
          <w:iCs/>
          <w:lang w:eastAsia="en-US"/>
        </w:rPr>
        <w:t xml:space="preserve">Lietā nav strīda, ka </w:t>
      </w:r>
      <w:r w:rsidR="000414EA" w:rsidRPr="0029203A">
        <w:rPr>
          <w:iCs/>
          <w:lang w:eastAsia="en-US"/>
        </w:rPr>
        <w:t>2024.</w:t>
      </w:r>
      <w:r w:rsidR="00795A24" w:rsidRPr="0029203A">
        <w:rPr>
          <w:iCs/>
          <w:lang w:eastAsia="en-US"/>
        </w:rPr>
        <w:t> </w:t>
      </w:r>
      <w:r w:rsidR="000414EA" w:rsidRPr="0029203A">
        <w:rPr>
          <w:iCs/>
          <w:lang w:eastAsia="en-US"/>
        </w:rPr>
        <w:t>gada 8.oktobrī plkst.</w:t>
      </w:r>
      <w:r w:rsidR="00795A24" w:rsidRPr="0029203A">
        <w:rPr>
          <w:iCs/>
          <w:lang w:eastAsia="en-US"/>
        </w:rPr>
        <w:t> </w:t>
      </w:r>
      <w:r w:rsidR="000414EA" w:rsidRPr="0029203A">
        <w:rPr>
          <w:iCs/>
          <w:lang w:eastAsia="en-US"/>
        </w:rPr>
        <w:t xml:space="preserve">10.30, </w:t>
      </w:r>
      <w:r w:rsidR="0033123B" w:rsidRPr="0029203A">
        <w:rPr>
          <w:iCs/>
          <w:lang w:eastAsia="en-US"/>
        </w:rPr>
        <w:t>tiešsaistē norisinājās kreditoru sapulce</w:t>
      </w:r>
      <w:r w:rsidR="00323106" w:rsidRPr="0029203A">
        <w:rPr>
          <w:iCs/>
          <w:lang w:eastAsia="en-US"/>
        </w:rPr>
        <w:t xml:space="preserve"> (turpmāk – Kreditoru sapulce) </w:t>
      </w:r>
      <w:r w:rsidR="0033123B" w:rsidRPr="0029203A">
        <w:rPr>
          <w:iCs/>
          <w:lang w:eastAsia="en-US"/>
        </w:rPr>
        <w:t xml:space="preserve">, kurā tika lemts jautājums par Administratora atcelšanas no pienākumu pildīšanas Parādnieka maksātnespējas procesa </w:t>
      </w:r>
      <w:r w:rsidR="00795A24" w:rsidRPr="0029203A">
        <w:rPr>
          <w:iCs/>
          <w:lang w:eastAsia="en-US"/>
        </w:rPr>
        <w:t xml:space="preserve">ierosināšanu. </w:t>
      </w:r>
    </w:p>
    <w:p w14:paraId="7B6E9828" w14:textId="2441B105" w:rsidR="003D4957" w:rsidRPr="0029203A" w:rsidRDefault="00831FFE" w:rsidP="003D4957">
      <w:pPr>
        <w:autoSpaceDE w:val="0"/>
        <w:autoSpaceDN w:val="0"/>
        <w:adjustRightInd w:val="0"/>
        <w:spacing w:after="0" w:line="240" w:lineRule="auto"/>
        <w:ind w:firstLine="709"/>
        <w:jc w:val="both"/>
      </w:pPr>
      <w:r w:rsidRPr="0029203A">
        <w:rPr>
          <w:iCs/>
          <w:lang w:eastAsia="en-US"/>
        </w:rPr>
        <w:t>Sūdzības papildinājumos Iesniedzējs norāda, ka</w:t>
      </w:r>
      <w:r w:rsidR="002B7829" w:rsidRPr="0029203A">
        <w:rPr>
          <w:iCs/>
          <w:lang w:eastAsia="en-US"/>
        </w:rPr>
        <w:t xml:space="preserve"> Kreditoru sapulces laikā</w:t>
      </w:r>
      <w:r w:rsidRPr="0029203A">
        <w:rPr>
          <w:iCs/>
          <w:lang w:eastAsia="en-US"/>
        </w:rPr>
        <w:t xml:space="preserve"> </w:t>
      </w:r>
      <w:r w:rsidR="002B7829" w:rsidRPr="0029203A">
        <w:t>A</w:t>
      </w:r>
      <w:r w:rsidR="00323106" w:rsidRPr="0029203A">
        <w:t xml:space="preserve">dministrators pārtrauca </w:t>
      </w:r>
      <w:r w:rsidR="002B7829" w:rsidRPr="0029203A">
        <w:t>Iesniedzēju</w:t>
      </w:r>
      <w:r w:rsidR="00CD27AB" w:rsidRPr="0029203A">
        <w:t>, neļaujot paust viedokli vai ļaujot paust viedokli ierobežotā</w:t>
      </w:r>
      <w:r w:rsidR="00AC369A" w:rsidRPr="0029203A">
        <w:t xml:space="preserve"> un nepilnīgā</w:t>
      </w:r>
      <w:r w:rsidR="00CD27AB" w:rsidRPr="0029203A">
        <w:t xml:space="preserve"> </w:t>
      </w:r>
      <w:r w:rsidR="00AC369A" w:rsidRPr="0029203A">
        <w:t>apjomā.</w:t>
      </w:r>
    </w:p>
    <w:p w14:paraId="104E83B9" w14:textId="2FCFF64C" w:rsidR="001E4D71" w:rsidRPr="0029203A" w:rsidRDefault="001E4D71" w:rsidP="00964FBD">
      <w:pPr>
        <w:autoSpaceDE w:val="0"/>
        <w:autoSpaceDN w:val="0"/>
        <w:adjustRightInd w:val="0"/>
        <w:spacing w:after="0" w:line="240" w:lineRule="auto"/>
        <w:ind w:firstLine="709"/>
        <w:jc w:val="both"/>
        <w:rPr>
          <w:rFonts w:eastAsia="Times New Roman"/>
        </w:rPr>
      </w:pPr>
      <w:r w:rsidRPr="0029203A">
        <w:rPr>
          <w:rFonts w:eastAsia="Times New Roman"/>
        </w:rPr>
        <w:t xml:space="preserve">No Sūdzības papildinājumos un Paskaidrojumos Nr. 2 norādītā izriet, ka Iesniedzēja un </w:t>
      </w:r>
      <w:r w:rsidRPr="0029203A">
        <w:rPr>
          <w:rFonts w:eastAsia="Times New Roman"/>
        </w:rPr>
        <w:lastRenderedPageBreak/>
        <w:t xml:space="preserve">Administratora starpā pastāv atšķirīgi viedokļi saistībā ar Kreditoru sapulces norisi. </w:t>
      </w:r>
    </w:p>
    <w:p w14:paraId="49501819" w14:textId="67E3C4AC" w:rsidR="003D4957" w:rsidRPr="0029203A" w:rsidRDefault="00E33C09" w:rsidP="003D4957">
      <w:pPr>
        <w:autoSpaceDE w:val="0"/>
        <w:autoSpaceDN w:val="0"/>
        <w:adjustRightInd w:val="0"/>
        <w:spacing w:after="0" w:line="240" w:lineRule="auto"/>
        <w:ind w:firstLine="709"/>
        <w:jc w:val="both"/>
        <w:rPr>
          <w:rFonts w:eastAsia="Times New Roman"/>
        </w:rPr>
      </w:pPr>
      <w:r w:rsidRPr="0029203A">
        <w:rPr>
          <w:rFonts w:eastAsia="Times New Roman"/>
        </w:rPr>
        <w:t>Vēršama uzmanība, ka, l</w:t>
      </w:r>
      <w:r w:rsidR="003D4957" w:rsidRPr="0029203A">
        <w:rPr>
          <w:rFonts w:eastAsia="Times New Roman"/>
        </w:rPr>
        <w:t>ai maksātnespējas procesa norise būtu efektīva un likumīga, nepieciešama maksātnespējas procesā iesaistīto personu savstarpēja likumiska un konstruktīva sadarbība. Kā arī korekti izvēlēts komunikācijas veids var veicināt konstruktīvu sadarbību starp Parādnieka maksātnespējas procesā iesaistītajām pusēm</w:t>
      </w:r>
      <w:r w:rsidR="00B31E70" w:rsidRPr="0029203A">
        <w:rPr>
          <w:rFonts w:eastAsia="Times New Roman"/>
        </w:rPr>
        <w:t>, savukārt domstarpības neveicina maksātnespējas procesā iesaistīto personu konstruktīvu sadarbību.</w:t>
      </w:r>
      <w:r w:rsidR="002B7B66" w:rsidRPr="0029203A">
        <w:rPr>
          <w:rFonts w:eastAsia="Times New Roman"/>
        </w:rPr>
        <w:t xml:space="preserve"> </w:t>
      </w:r>
    </w:p>
    <w:p w14:paraId="35B51084" w14:textId="4845451F" w:rsidR="001E707F" w:rsidRPr="0029203A" w:rsidRDefault="00F846A8" w:rsidP="00AF0774">
      <w:pPr>
        <w:spacing w:after="0" w:line="240" w:lineRule="auto"/>
        <w:ind w:firstLine="709"/>
        <w:jc w:val="both"/>
        <w:rPr>
          <w:bCs/>
          <w:iCs/>
        </w:rPr>
      </w:pPr>
      <w:r w:rsidRPr="0029203A">
        <w:rPr>
          <w:rFonts w:eastAsia="Times New Roman"/>
        </w:rPr>
        <w:t>Nav strīda, ka kreditoram ir tiesības izteikties kreditoru sapulces laikā</w:t>
      </w:r>
      <w:r w:rsidR="007052CE" w:rsidRPr="0029203A">
        <w:rPr>
          <w:rFonts w:eastAsia="Times New Roman"/>
        </w:rPr>
        <w:t xml:space="preserve">. Maksātnespējas kontroles dienests nekonstatē, ka Administrators ir ierobežojis Iesniedzēja tiesības piedalīties Kreditoru sapulcē un paust viedokli par Kreditoru sapulces darba kārtībā izskatāmajiem jautājumiem, jo kā redzams no </w:t>
      </w:r>
      <w:r w:rsidR="00736007" w:rsidRPr="0029203A">
        <w:rPr>
          <w:rFonts w:eastAsia="Times New Roman"/>
        </w:rPr>
        <w:t>Sūdzības papildinājumiem un Paskaidrojumiem Nr. 2 pievienotajiem dokumentiem</w:t>
      </w:r>
      <w:r w:rsidR="00A376B6" w:rsidRPr="0029203A">
        <w:rPr>
          <w:rFonts w:eastAsia="Times New Roman"/>
        </w:rPr>
        <w:t>,</w:t>
      </w:r>
      <w:r w:rsidR="00736007" w:rsidRPr="0029203A">
        <w:rPr>
          <w:rFonts w:eastAsia="Times New Roman"/>
        </w:rPr>
        <w:t xml:space="preserve"> </w:t>
      </w:r>
      <w:r w:rsidR="00A376B6" w:rsidRPr="0029203A">
        <w:rPr>
          <w:rFonts w:eastAsia="Times New Roman"/>
        </w:rPr>
        <w:t>p</w:t>
      </w:r>
      <w:r w:rsidR="00736007" w:rsidRPr="0029203A">
        <w:rPr>
          <w:rFonts w:eastAsia="Times New Roman"/>
        </w:rPr>
        <w:t xml:space="preserve">roti, kreditoru sapulces protokoliem, Kreditoru sapulcē tika balsots par Kreditoru sapulces darba kārtībā ietvertajiem jautājumiem, kā arī tika </w:t>
      </w:r>
      <w:r w:rsidR="001E707F" w:rsidRPr="0029203A">
        <w:rPr>
          <w:rFonts w:eastAsia="Times New Roman"/>
        </w:rPr>
        <w:t xml:space="preserve">pieņemts lēmums </w:t>
      </w:r>
      <w:r w:rsidR="00845F36" w:rsidRPr="0029203A">
        <w:rPr>
          <w:bCs/>
          <w:iCs/>
        </w:rPr>
        <w:t>i</w:t>
      </w:r>
      <w:r w:rsidR="001E707F" w:rsidRPr="0029203A">
        <w:rPr>
          <w:bCs/>
          <w:iCs/>
        </w:rPr>
        <w:t xml:space="preserve">erosināt atcelt </w:t>
      </w:r>
      <w:r w:rsidR="00845F36" w:rsidRPr="0029203A">
        <w:rPr>
          <w:bCs/>
          <w:iCs/>
        </w:rPr>
        <w:t>Administratoru</w:t>
      </w:r>
      <w:r w:rsidR="001E707F" w:rsidRPr="0029203A">
        <w:rPr>
          <w:bCs/>
          <w:iCs/>
        </w:rPr>
        <w:t xml:space="preserve"> no </w:t>
      </w:r>
      <w:r w:rsidR="00845F36" w:rsidRPr="0029203A">
        <w:rPr>
          <w:bCs/>
          <w:iCs/>
        </w:rPr>
        <w:t>Parādnieka</w:t>
      </w:r>
      <w:r w:rsidR="001E707F" w:rsidRPr="0029203A">
        <w:rPr>
          <w:bCs/>
          <w:iCs/>
        </w:rPr>
        <w:t xml:space="preserve"> maksātnespējas procesa administrēšanas un pilnvarot </w:t>
      </w:r>
      <w:r w:rsidR="00605595" w:rsidRPr="0029203A">
        <w:rPr>
          <w:bCs/>
          <w:iCs/>
        </w:rPr>
        <w:t>/pers. A/</w:t>
      </w:r>
      <w:r w:rsidR="001E707F" w:rsidRPr="0029203A">
        <w:rPr>
          <w:bCs/>
          <w:iCs/>
        </w:rPr>
        <w:t xml:space="preserve"> iesniegt tiesai pieteikumu.</w:t>
      </w:r>
    </w:p>
    <w:p w14:paraId="6C7FD719" w14:textId="0187FAC6" w:rsidR="00637C00" w:rsidRPr="0029203A" w:rsidRDefault="00637C00" w:rsidP="00AF0774">
      <w:pPr>
        <w:spacing w:after="0" w:line="240" w:lineRule="auto"/>
        <w:ind w:firstLine="709"/>
        <w:jc w:val="both"/>
        <w:rPr>
          <w:bCs/>
          <w:iCs/>
        </w:rPr>
      </w:pPr>
      <w:r w:rsidRPr="0029203A">
        <w:rPr>
          <w:bCs/>
          <w:iCs/>
        </w:rPr>
        <w:t>[9.8.2] Attiecībā par Sūdzības precizējumos izteiktajām pre</w:t>
      </w:r>
      <w:r w:rsidR="00896FE4" w:rsidRPr="0029203A">
        <w:rPr>
          <w:bCs/>
          <w:iCs/>
        </w:rPr>
        <w:t xml:space="preserve">tenzijām par Administratora rīcību </w:t>
      </w:r>
      <w:r w:rsidR="009C5B00" w:rsidRPr="0029203A">
        <w:rPr>
          <w:bCs/>
          <w:iCs/>
        </w:rPr>
        <w:t>Kreditoru sapulces protokola parakstīšanas</w:t>
      </w:r>
      <w:r w:rsidR="008D6773" w:rsidRPr="0029203A">
        <w:rPr>
          <w:bCs/>
          <w:iCs/>
        </w:rPr>
        <w:t xml:space="preserve"> procesā, secināms turpmāk minētais.</w:t>
      </w:r>
    </w:p>
    <w:p w14:paraId="5EC84D49" w14:textId="253515A3" w:rsidR="008D6773" w:rsidRPr="0029203A" w:rsidRDefault="008D6773" w:rsidP="00AF0774">
      <w:pPr>
        <w:spacing w:after="0" w:line="240" w:lineRule="auto"/>
        <w:ind w:firstLine="709"/>
        <w:jc w:val="both"/>
        <w:rPr>
          <w:bCs/>
          <w:iCs/>
        </w:rPr>
      </w:pPr>
      <w:r w:rsidRPr="0029203A">
        <w:rPr>
          <w:bCs/>
          <w:iCs/>
        </w:rPr>
        <w:t xml:space="preserve">Saskaņā ar Maksātnespējas likuma </w:t>
      </w:r>
      <w:r w:rsidR="004F1C9F" w:rsidRPr="0029203A">
        <w:rPr>
          <w:bCs/>
          <w:iCs/>
        </w:rPr>
        <w:t>86.</w:t>
      </w:r>
      <w:r w:rsidR="003B1211" w:rsidRPr="0029203A">
        <w:rPr>
          <w:bCs/>
          <w:iCs/>
        </w:rPr>
        <w:t> </w:t>
      </w:r>
      <w:r w:rsidR="004F1C9F" w:rsidRPr="0029203A">
        <w:rPr>
          <w:bCs/>
          <w:iCs/>
        </w:rPr>
        <w:t xml:space="preserve">panta otro daļu kreditoru sapulci vada administrators. Savukārt minētā panta divpadsmitajā daļā ir noteikts, ka </w:t>
      </w:r>
      <w:r w:rsidR="003B1211" w:rsidRPr="0029203A">
        <w:rPr>
          <w:bCs/>
          <w:iCs/>
        </w:rPr>
        <w:t>kreditoru sapulces gaitu protokolē. Protokolēšanu nodrošina kreditoru sapulces vadītājs. Kreditoru sapulces protokolu ne vēlāk kā 10 dienu laikā no kreditoru sapulces sasaukšanas dienas paraksta kreditoru sapulces vadītājs un no klātesošo kreditoru vidus ievēlēts kreditoru sapulces pārstāvis, kā arī jebkurš kreditors, kas piedalījies kreditoru sapulcē un izteicis vēlmi parakstīt kreditoru sapulces protokolu.</w:t>
      </w:r>
    </w:p>
    <w:p w14:paraId="10470A4C" w14:textId="2556532D" w:rsidR="003B1211" w:rsidRPr="0029203A" w:rsidRDefault="003B1211" w:rsidP="00AF0774">
      <w:pPr>
        <w:spacing w:after="0" w:line="240" w:lineRule="auto"/>
        <w:ind w:firstLine="709"/>
        <w:jc w:val="both"/>
        <w:rPr>
          <w:bCs/>
          <w:iCs/>
        </w:rPr>
      </w:pPr>
      <w:r w:rsidRPr="0029203A">
        <w:rPr>
          <w:bCs/>
          <w:iCs/>
        </w:rPr>
        <w:t xml:space="preserve">No Maksātnespējas kontroles dienesta rīcībā pieejamās informācijas izriet, ka Iesniedzējs </w:t>
      </w:r>
      <w:r w:rsidR="00806531" w:rsidRPr="0029203A">
        <w:rPr>
          <w:bCs/>
          <w:iCs/>
        </w:rPr>
        <w:t>tika ievēlēts kreditoru sapulces protokola parakstīšanai.</w:t>
      </w:r>
    </w:p>
    <w:p w14:paraId="68765ABC" w14:textId="77777777" w:rsidR="007C061B" w:rsidRPr="0029203A" w:rsidRDefault="00260617" w:rsidP="00AF0774">
      <w:pPr>
        <w:spacing w:after="0" w:line="240" w:lineRule="auto"/>
        <w:ind w:firstLine="709"/>
        <w:jc w:val="both"/>
        <w:rPr>
          <w:bCs/>
          <w:iCs/>
        </w:rPr>
      </w:pPr>
      <w:r w:rsidRPr="0029203A">
        <w:rPr>
          <w:bCs/>
          <w:iCs/>
        </w:rPr>
        <w:t xml:space="preserve">Tāpat no Maksātnespējas kontroles dienesta rīcībā pieejamās informācijas, proti, Administratora un Iesniedzēja sarakstes izriet, ka Administratora un Iesniedzēja starpā </w:t>
      </w:r>
      <w:r w:rsidR="00D50C84" w:rsidRPr="0029203A">
        <w:rPr>
          <w:bCs/>
          <w:iCs/>
        </w:rPr>
        <w:t>pastāv atšķirīgi viedokļi saistībā ar Kreditoru sapulces protokola satur</w:t>
      </w:r>
      <w:r w:rsidR="007C061B" w:rsidRPr="0029203A">
        <w:rPr>
          <w:bCs/>
          <w:iCs/>
        </w:rPr>
        <w:t xml:space="preserve">u un parakstīšanas termiņiem. </w:t>
      </w:r>
    </w:p>
    <w:p w14:paraId="17FB0D0D" w14:textId="4CCCFB2F" w:rsidR="008F65C2" w:rsidRPr="0029203A" w:rsidRDefault="007042C6" w:rsidP="00AF0774">
      <w:pPr>
        <w:spacing w:after="0" w:line="240" w:lineRule="auto"/>
        <w:ind w:firstLine="709"/>
        <w:jc w:val="both"/>
        <w:rPr>
          <w:bCs/>
          <w:iCs/>
        </w:rPr>
      </w:pPr>
      <w:r w:rsidRPr="0029203A">
        <w:rPr>
          <w:bCs/>
          <w:iCs/>
        </w:rPr>
        <w:t>Attiecībā</w:t>
      </w:r>
      <w:r w:rsidR="007C061B" w:rsidRPr="0029203A">
        <w:rPr>
          <w:bCs/>
          <w:iCs/>
        </w:rPr>
        <w:t xml:space="preserve"> </w:t>
      </w:r>
      <w:r w:rsidRPr="0029203A">
        <w:rPr>
          <w:bCs/>
          <w:iCs/>
        </w:rPr>
        <w:t>p</w:t>
      </w:r>
      <w:r w:rsidR="007C061B" w:rsidRPr="0029203A">
        <w:rPr>
          <w:bCs/>
          <w:iCs/>
        </w:rPr>
        <w:t>ar kreditoru sapulces</w:t>
      </w:r>
      <w:r w:rsidRPr="0029203A">
        <w:rPr>
          <w:bCs/>
          <w:iCs/>
        </w:rPr>
        <w:t xml:space="preserve"> protokola</w:t>
      </w:r>
      <w:r w:rsidR="007C061B" w:rsidRPr="0029203A">
        <w:rPr>
          <w:bCs/>
          <w:iCs/>
        </w:rPr>
        <w:t xml:space="preserve"> saturu </w:t>
      </w:r>
      <w:r w:rsidRPr="0029203A">
        <w:rPr>
          <w:bCs/>
          <w:iCs/>
        </w:rPr>
        <w:t>Maksātnespējas kontroles dienests vērš uzman</w:t>
      </w:r>
      <w:r w:rsidR="00516F86" w:rsidRPr="0029203A">
        <w:rPr>
          <w:bCs/>
          <w:iCs/>
        </w:rPr>
        <w:t xml:space="preserve">ību, ka atbilstoši Maksātnespējas likuma noteikumiem </w:t>
      </w:r>
      <w:r w:rsidR="00373301" w:rsidRPr="0029203A">
        <w:rPr>
          <w:bCs/>
          <w:iCs/>
        </w:rPr>
        <w:t>kreditoru sapulces gaitu protokol</w:t>
      </w:r>
      <w:r w:rsidR="00554D0E" w:rsidRPr="0029203A">
        <w:rPr>
          <w:bCs/>
          <w:iCs/>
        </w:rPr>
        <w:t xml:space="preserve">ē. Tāpat vēršama uzmanība, ka protokols ir </w:t>
      </w:r>
      <w:r w:rsidR="007A6B07" w:rsidRPr="0029203A">
        <w:rPr>
          <w:bCs/>
          <w:iCs/>
        </w:rPr>
        <w:t xml:space="preserve">dokuments, kurā fiksē kreditoru sapulces gaitu un tajā pieņemtos lēmumus, </w:t>
      </w:r>
      <w:r w:rsidR="00276D2C" w:rsidRPr="0029203A">
        <w:rPr>
          <w:bCs/>
          <w:iCs/>
        </w:rPr>
        <w:t xml:space="preserve">vienlaikus Maksātnespējas likumā nav noteikts, ka </w:t>
      </w:r>
      <w:r w:rsidR="00A63213" w:rsidRPr="0029203A">
        <w:rPr>
          <w:bCs/>
          <w:iCs/>
        </w:rPr>
        <w:t xml:space="preserve">kreditoru </w:t>
      </w:r>
      <w:r w:rsidR="007A6B07" w:rsidRPr="0029203A">
        <w:rPr>
          <w:bCs/>
          <w:iCs/>
        </w:rPr>
        <w:t>sapulces gaita</w:t>
      </w:r>
      <w:r w:rsidR="006E5612" w:rsidRPr="0029203A">
        <w:rPr>
          <w:bCs/>
          <w:iCs/>
        </w:rPr>
        <w:t>i</w:t>
      </w:r>
      <w:r w:rsidR="00CB50F9" w:rsidRPr="0029203A">
        <w:rPr>
          <w:bCs/>
          <w:iCs/>
        </w:rPr>
        <w:t xml:space="preserve"> kreditoru sapulces protokolā</w:t>
      </w:r>
      <w:r w:rsidR="006E5612" w:rsidRPr="0029203A">
        <w:rPr>
          <w:bCs/>
          <w:iCs/>
        </w:rPr>
        <w:t xml:space="preserve"> ir jābūt</w:t>
      </w:r>
      <w:r w:rsidR="007A6B07" w:rsidRPr="0029203A">
        <w:rPr>
          <w:bCs/>
          <w:iCs/>
        </w:rPr>
        <w:t xml:space="preserve"> fiksē</w:t>
      </w:r>
      <w:r w:rsidR="006E5612" w:rsidRPr="0029203A">
        <w:rPr>
          <w:bCs/>
          <w:iCs/>
        </w:rPr>
        <w:t>tai tādā a</w:t>
      </w:r>
      <w:r w:rsidR="00651F30" w:rsidRPr="0029203A">
        <w:rPr>
          <w:bCs/>
          <w:iCs/>
        </w:rPr>
        <w:t>pjomā</w:t>
      </w:r>
      <w:r w:rsidR="006E5612" w:rsidRPr="0029203A">
        <w:rPr>
          <w:bCs/>
          <w:iCs/>
        </w:rPr>
        <w:t>, lai tajā būtu ietvert</w:t>
      </w:r>
      <w:r w:rsidR="00AB7F04" w:rsidRPr="0029203A">
        <w:rPr>
          <w:bCs/>
          <w:iCs/>
        </w:rPr>
        <w:t>s</w:t>
      </w:r>
      <w:r w:rsidR="006E5612" w:rsidRPr="0029203A">
        <w:rPr>
          <w:bCs/>
          <w:iCs/>
        </w:rPr>
        <w:t xml:space="preserve"> </w:t>
      </w:r>
      <w:r w:rsidR="00630200" w:rsidRPr="0029203A">
        <w:rPr>
          <w:bCs/>
          <w:iCs/>
        </w:rPr>
        <w:t>katrs kreditora sapulces dalīb</w:t>
      </w:r>
      <w:r w:rsidR="002565CA" w:rsidRPr="0029203A">
        <w:rPr>
          <w:bCs/>
          <w:iCs/>
        </w:rPr>
        <w:t>nieku izteikum</w:t>
      </w:r>
      <w:r w:rsidR="0032158E" w:rsidRPr="0029203A">
        <w:rPr>
          <w:bCs/>
          <w:iCs/>
        </w:rPr>
        <w:t xml:space="preserve">u atreferējums pilnā apmērā. </w:t>
      </w:r>
      <w:r w:rsidR="00F22E54" w:rsidRPr="0029203A">
        <w:rPr>
          <w:bCs/>
          <w:iCs/>
        </w:rPr>
        <w:t xml:space="preserve">Iepazīstoties ar </w:t>
      </w:r>
      <w:r w:rsidR="001E00B8" w:rsidRPr="0029203A">
        <w:rPr>
          <w:bCs/>
          <w:iCs/>
        </w:rPr>
        <w:t>Sūdzības papildinājumiem pievienoto Kreditoru sapulces protokolu, Maksātnespējas kontroles dienest</w:t>
      </w:r>
      <w:r w:rsidR="009E1E81" w:rsidRPr="0029203A">
        <w:rPr>
          <w:bCs/>
          <w:iCs/>
        </w:rPr>
        <w:t>s</w:t>
      </w:r>
      <w:r w:rsidR="001E00B8" w:rsidRPr="0029203A">
        <w:rPr>
          <w:bCs/>
          <w:iCs/>
        </w:rPr>
        <w:t xml:space="preserve"> </w:t>
      </w:r>
      <w:r w:rsidR="009E1E81" w:rsidRPr="0029203A">
        <w:rPr>
          <w:bCs/>
          <w:iCs/>
        </w:rPr>
        <w:t>secina</w:t>
      </w:r>
      <w:r w:rsidR="001E00B8" w:rsidRPr="0029203A">
        <w:rPr>
          <w:bCs/>
          <w:iCs/>
        </w:rPr>
        <w:t xml:space="preserve">, ka tajā  </w:t>
      </w:r>
      <w:r w:rsidR="009E1E81" w:rsidRPr="0029203A">
        <w:rPr>
          <w:bCs/>
          <w:iCs/>
        </w:rPr>
        <w:t xml:space="preserve">ir </w:t>
      </w:r>
      <w:r w:rsidR="002565CA" w:rsidRPr="0029203A">
        <w:rPr>
          <w:bCs/>
          <w:iCs/>
        </w:rPr>
        <w:t xml:space="preserve"> </w:t>
      </w:r>
      <w:r w:rsidR="009E1E81" w:rsidRPr="0029203A">
        <w:rPr>
          <w:bCs/>
          <w:iCs/>
        </w:rPr>
        <w:t>ietverta Kreditoru sapulces gaita</w:t>
      </w:r>
      <w:r w:rsidR="00933424" w:rsidRPr="0029203A">
        <w:rPr>
          <w:bCs/>
          <w:iCs/>
        </w:rPr>
        <w:t>, kā arī pieņemtais lēmums.</w:t>
      </w:r>
      <w:r w:rsidR="00455357" w:rsidRPr="0029203A">
        <w:rPr>
          <w:bCs/>
          <w:iCs/>
        </w:rPr>
        <w:t xml:space="preserve"> Līdz ar to Iesniedzēja viedoklis par to, ka Kreditoru sapulces protokolā ir jābūt atrefe</w:t>
      </w:r>
      <w:r w:rsidR="00FD779C" w:rsidRPr="0029203A">
        <w:rPr>
          <w:bCs/>
          <w:iCs/>
        </w:rPr>
        <w:t>rētiem visiem Kreditoru sapulces</w:t>
      </w:r>
      <w:r w:rsidR="00CD1774" w:rsidRPr="0029203A">
        <w:rPr>
          <w:bCs/>
          <w:iCs/>
        </w:rPr>
        <w:t xml:space="preserve"> dalībnieku</w:t>
      </w:r>
      <w:r w:rsidR="00FD779C" w:rsidRPr="0029203A">
        <w:rPr>
          <w:bCs/>
          <w:iCs/>
        </w:rPr>
        <w:t xml:space="preserve"> izteikumiem</w:t>
      </w:r>
      <w:r w:rsidR="00CD1774" w:rsidRPr="0029203A">
        <w:rPr>
          <w:bCs/>
          <w:iCs/>
        </w:rPr>
        <w:t xml:space="preserve"> pats par sevi nenorāda uz to, ka </w:t>
      </w:r>
      <w:r w:rsidR="00942525" w:rsidRPr="0029203A">
        <w:rPr>
          <w:bCs/>
          <w:iCs/>
        </w:rPr>
        <w:t xml:space="preserve">Kreditoru sapulces gaita protokolā tika fiksēta </w:t>
      </w:r>
      <w:r w:rsidR="004D4995" w:rsidRPr="0029203A">
        <w:rPr>
          <w:bCs/>
          <w:iCs/>
        </w:rPr>
        <w:t xml:space="preserve">neatbilstoši. </w:t>
      </w:r>
    </w:p>
    <w:p w14:paraId="50576DE7" w14:textId="47D36A87" w:rsidR="000C689F" w:rsidRPr="0029203A" w:rsidRDefault="000C689F" w:rsidP="00AF0774">
      <w:pPr>
        <w:spacing w:after="0" w:line="240" w:lineRule="auto"/>
        <w:ind w:firstLine="709"/>
        <w:jc w:val="both"/>
        <w:rPr>
          <w:bCs/>
          <w:iCs/>
        </w:rPr>
      </w:pPr>
      <w:r w:rsidRPr="0029203A">
        <w:rPr>
          <w:bCs/>
          <w:iCs/>
        </w:rPr>
        <w:t xml:space="preserve">Savukārt attiecībā par </w:t>
      </w:r>
      <w:r w:rsidR="000147D5" w:rsidRPr="0029203A">
        <w:rPr>
          <w:bCs/>
          <w:iCs/>
        </w:rPr>
        <w:t>Sūdzības precizējumos izteikto pretenziju</w:t>
      </w:r>
      <w:r w:rsidR="00DE36F6" w:rsidRPr="0029203A">
        <w:rPr>
          <w:bCs/>
          <w:iCs/>
        </w:rPr>
        <w:t xml:space="preserve"> par Administratora rīcību</w:t>
      </w:r>
      <w:r w:rsidR="0049459F" w:rsidRPr="0029203A">
        <w:rPr>
          <w:bCs/>
          <w:iCs/>
        </w:rPr>
        <w:t>, atsakoties parakstīt Kreditoru sapulces protokolu Iesniedzēja redakcijā</w:t>
      </w:r>
      <w:r w:rsidR="002B0453" w:rsidRPr="0029203A">
        <w:rPr>
          <w:bCs/>
          <w:iCs/>
        </w:rPr>
        <w:t xml:space="preserve">, Maksātnespējas kontroles dienests vērš uzmanību, ka saskaņā ar Maksātnespējas likuma </w:t>
      </w:r>
      <w:r w:rsidR="00096ADA" w:rsidRPr="0029203A">
        <w:rPr>
          <w:bCs/>
          <w:iCs/>
        </w:rPr>
        <w:t>86.</w:t>
      </w:r>
      <w:r w:rsidR="001F7526" w:rsidRPr="0029203A">
        <w:rPr>
          <w:bCs/>
          <w:iCs/>
        </w:rPr>
        <w:t> </w:t>
      </w:r>
      <w:r w:rsidR="00096ADA" w:rsidRPr="0029203A">
        <w:rPr>
          <w:bCs/>
          <w:iCs/>
        </w:rPr>
        <w:t>panta divpadsmito daļu kreditora sapulces gait</w:t>
      </w:r>
      <w:r w:rsidR="002C2B6C" w:rsidRPr="0029203A">
        <w:rPr>
          <w:bCs/>
          <w:iCs/>
        </w:rPr>
        <w:t>as</w:t>
      </w:r>
      <w:r w:rsidR="00096ADA" w:rsidRPr="0029203A">
        <w:rPr>
          <w:bCs/>
          <w:iCs/>
        </w:rPr>
        <w:t xml:space="preserve"> protokolē</w:t>
      </w:r>
      <w:r w:rsidR="002C2B6C" w:rsidRPr="0029203A">
        <w:rPr>
          <w:bCs/>
          <w:iCs/>
        </w:rPr>
        <w:t>šanu nodrošina kreditoru sapulces vadītājs, proti, adminis</w:t>
      </w:r>
      <w:r w:rsidR="001F7526" w:rsidRPr="0029203A">
        <w:rPr>
          <w:bCs/>
          <w:iCs/>
        </w:rPr>
        <w:t xml:space="preserve">trators. </w:t>
      </w:r>
      <w:r w:rsidR="00157869" w:rsidRPr="0029203A">
        <w:rPr>
          <w:bCs/>
          <w:iCs/>
        </w:rPr>
        <w:t>Savukārt administrators un no klātesošo kreditoru vidus ievēlēts kreditoru sapulces pārstāvis</w:t>
      </w:r>
      <w:r w:rsidR="004F56C1" w:rsidRPr="0029203A">
        <w:rPr>
          <w:bCs/>
          <w:iCs/>
        </w:rPr>
        <w:t xml:space="preserve"> pēc kreditoru sapulces protokola sagatavošanas to paraksta.</w:t>
      </w:r>
      <w:r w:rsidR="00D91F64" w:rsidRPr="0029203A">
        <w:rPr>
          <w:bCs/>
          <w:iCs/>
        </w:rPr>
        <w:t xml:space="preserve"> Līdz ar to secināms, ka normatīvie akti neparedz kreditoru </w:t>
      </w:r>
      <w:r w:rsidR="002E41C8" w:rsidRPr="0029203A">
        <w:rPr>
          <w:bCs/>
          <w:iCs/>
        </w:rPr>
        <w:t xml:space="preserve">tiesības </w:t>
      </w:r>
      <w:r w:rsidR="001B7565" w:rsidRPr="0029203A">
        <w:rPr>
          <w:bCs/>
          <w:iCs/>
        </w:rPr>
        <w:t xml:space="preserve">uz kreditora sapulces protokola sagatavošanu un abpusēju parakstīšanu sev vēlamā redakcijā, </w:t>
      </w:r>
      <w:r w:rsidR="001B559C" w:rsidRPr="0029203A">
        <w:rPr>
          <w:bCs/>
          <w:iCs/>
        </w:rPr>
        <w:t xml:space="preserve">ja kreditors nepiekrīt administratora kreditoru sapulces protokolā  fiksētajai informācijai. </w:t>
      </w:r>
    </w:p>
    <w:p w14:paraId="22966293" w14:textId="5D631013" w:rsidR="00794B13" w:rsidRPr="0029203A" w:rsidRDefault="006A5E20" w:rsidP="006A5E20">
      <w:pPr>
        <w:spacing w:after="0" w:line="240" w:lineRule="auto"/>
        <w:ind w:firstLine="709"/>
        <w:jc w:val="both"/>
        <w:rPr>
          <w:bCs/>
          <w:iCs/>
        </w:rPr>
      </w:pPr>
      <w:r w:rsidRPr="0029203A">
        <w:rPr>
          <w:bCs/>
          <w:iCs/>
        </w:rPr>
        <w:t>L</w:t>
      </w:r>
      <w:r w:rsidR="00BC40E7" w:rsidRPr="0029203A">
        <w:rPr>
          <w:bCs/>
          <w:iCs/>
        </w:rPr>
        <w:t>ai arī normatīvie akti nenoteic iebildumu pie</w:t>
      </w:r>
      <w:r w:rsidR="00832D32" w:rsidRPr="0029203A">
        <w:rPr>
          <w:bCs/>
          <w:iCs/>
        </w:rPr>
        <w:t>vienošanu kreditoru sapulces protokolam, Maksātnespējas kontroles dienesta ieskatā</w:t>
      </w:r>
      <w:r w:rsidR="00886929" w:rsidRPr="0029203A">
        <w:rPr>
          <w:bCs/>
          <w:iCs/>
        </w:rPr>
        <w:t>, kreditoram, kurš nepiekrīt kreditoru sapulces protokolā norādītajai informācijai, nepastāv šķēršļi šādus iebildumus sniegt un lūgt administratoram tos pievienot kreditoru sapulces protokolam</w:t>
      </w:r>
      <w:r w:rsidRPr="0029203A">
        <w:rPr>
          <w:bCs/>
          <w:iCs/>
        </w:rPr>
        <w:t>.</w:t>
      </w:r>
      <w:r w:rsidR="00886929" w:rsidRPr="0029203A">
        <w:rPr>
          <w:bCs/>
          <w:iCs/>
        </w:rPr>
        <w:t xml:space="preserve"> </w:t>
      </w:r>
    </w:p>
    <w:p w14:paraId="5F2F799D" w14:textId="58D3165F" w:rsidR="006A5E20" w:rsidRPr="0029203A" w:rsidRDefault="008D5919" w:rsidP="006A5E20">
      <w:pPr>
        <w:spacing w:after="0" w:line="240" w:lineRule="auto"/>
        <w:ind w:firstLine="709"/>
        <w:jc w:val="both"/>
        <w:rPr>
          <w:iCs/>
          <w:color w:val="FF0000"/>
          <w:lang w:eastAsia="en-US"/>
        </w:rPr>
      </w:pPr>
      <w:r w:rsidRPr="0029203A">
        <w:rPr>
          <w:bCs/>
          <w:iCs/>
        </w:rPr>
        <w:lastRenderedPageBreak/>
        <w:t>[9.8.3]</w:t>
      </w:r>
      <w:r w:rsidR="00BB1B40" w:rsidRPr="0029203A">
        <w:rPr>
          <w:bCs/>
          <w:iCs/>
        </w:rPr>
        <w:t xml:space="preserve"> Attiecībā par Sūdzībā izteikto pretenziju par Administratora rīcību, nesniedzot atbildi</w:t>
      </w:r>
      <w:r w:rsidR="000961B5" w:rsidRPr="0029203A">
        <w:rPr>
          <w:bCs/>
          <w:iCs/>
        </w:rPr>
        <w:t xml:space="preserve">, </w:t>
      </w:r>
      <w:r w:rsidR="000961B5" w:rsidRPr="0029203A">
        <w:t xml:space="preserve">Iesniedzēja 2024. gada 18. oktobra vēstuli, </w:t>
      </w:r>
      <w:r w:rsidR="000961B5" w:rsidRPr="0029203A">
        <w:rPr>
          <w:iCs/>
          <w:lang w:eastAsia="en-US"/>
        </w:rPr>
        <w:t>secināms turpmāk minētais.</w:t>
      </w:r>
    </w:p>
    <w:p w14:paraId="17698874" w14:textId="55DE0A22" w:rsidR="00CD65E4" w:rsidRPr="0029203A" w:rsidRDefault="000961B5" w:rsidP="00CD65E4">
      <w:pPr>
        <w:autoSpaceDE w:val="0"/>
        <w:autoSpaceDN w:val="0"/>
        <w:adjustRightInd w:val="0"/>
        <w:spacing w:after="0" w:line="240" w:lineRule="auto"/>
        <w:ind w:firstLine="709"/>
        <w:jc w:val="both"/>
        <w:rPr>
          <w:rFonts w:eastAsia="Times New Roman"/>
          <w:iCs/>
          <w:lang w:eastAsia="en-US"/>
        </w:rPr>
      </w:pPr>
      <w:r w:rsidRPr="0029203A">
        <w:rPr>
          <w:iCs/>
          <w:lang w:eastAsia="en-US"/>
        </w:rPr>
        <w:t xml:space="preserve">Kā norādīts šā lēmuma </w:t>
      </w:r>
      <w:r w:rsidR="00CD65E4" w:rsidRPr="0029203A">
        <w:rPr>
          <w:iCs/>
          <w:lang w:eastAsia="en-US"/>
        </w:rPr>
        <w:t xml:space="preserve">9.4. punktā, </w:t>
      </w:r>
      <w:r w:rsidR="00CD65E4" w:rsidRPr="0029203A">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1045028F" w14:textId="326D4178" w:rsidR="00747CCE" w:rsidRPr="0029203A" w:rsidRDefault="00781AFC" w:rsidP="00781AFC">
      <w:pPr>
        <w:autoSpaceDE w:val="0"/>
        <w:autoSpaceDN w:val="0"/>
        <w:adjustRightInd w:val="0"/>
        <w:spacing w:after="0" w:line="240" w:lineRule="auto"/>
        <w:ind w:firstLine="709"/>
        <w:jc w:val="both"/>
      </w:pPr>
      <w:r w:rsidRPr="0029203A">
        <w:t>I</w:t>
      </w:r>
      <w:r w:rsidR="00747CCE" w:rsidRPr="0029203A">
        <w:t>evērojot atklātības principu, informācijai par procesu ir jābūt pieejamai visām procesā iesaistītajām personām, tādējādi veicinot šo personu interešu ievērošanu un procesa mērķu sasniegšanu</w:t>
      </w:r>
      <w:r w:rsidRPr="0029203A">
        <w:t xml:space="preserve">. </w:t>
      </w:r>
      <w:r w:rsidR="00747CCE" w:rsidRPr="0029203A">
        <w:t>Līdz ar to administratoram jāsniedz maksātnespējas procesā iesaistītām personām skaidras atbildes, atbildot uz visiem uzdotajiem jautājumiem.</w:t>
      </w:r>
    </w:p>
    <w:p w14:paraId="640798F1" w14:textId="4A560B2F" w:rsidR="00247E94" w:rsidRPr="0029203A" w:rsidRDefault="00247E94" w:rsidP="00781AFC">
      <w:pPr>
        <w:autoSpaceDE w:val="0"/>
        <w:autoSpaceDN w:val="0"/>
        <w:adjustRightInd w:val="0"/>
        <w:spacing w:after="0" w:line="240" w:lineRule="auto"/>
        <w:ind w:firstLine="709"/>
        <w:jc w:val="both"/>
        <w:rPr>
          <w:bCs/>
          <w:iCs/>
        </w:rPr>
      </w:pPr>
      <w:r w:rsidRPr="0029203A">
        <w:t>No Sūdzības papildinājumos norādītās informācijas, kā arī</w:t>
      </w:r>
      <w:r w:rsidR="00BE0EB5" w:rsidRPr="0029203A">
        <w:t xml:space="preserve"> no</w:t>
      </w:r>
      <w:r w:rsidRPr="0029203A">
        <w:t xml:space="preserve"> </w:t>
      </w:r>
      <w:r w:rsidR="003E6ACC" w:rsidRPr="0029203A">
        <w:t>Sūdzības p</w:t>
      </w:r>
      <w:r w:rsidR="003F3024" w:rsidRPr="0029203A">
        <w:t>apildinājumiem pievienotajiem dokumentiem izriet, ka Iesniedzēja un Administratora starpā notikusi sarakste saistībā ar Kreditora sapulces protokola saskaņošanu un parakstīšanu. No minētās sarakstes izriet, ka Iesniedzējs un Administrators ir pauduši savu</w:t>
      </w:r>
      <w:r w:rsidR="00C91317" w:rsidRPr="0029203A">
        <w:t>s</w:t>
      </w:r>
      <w:r w:rsidR="003F3024" w:rsidRPr="0029203A">
        <w:t xml:space="preserve"> viedok</w:t>
      </w:r>
      <w:r w:rsidR="00C91317" w:rsidRPr="0029203A">
        <w:t>ļus</w:t>
      </w:r>
      <w:r w:rsidR="003F3024" w:rsidRPr="0029203A">
        <w:t xml:space="preserve"> saistībā ar Maksātnespējas likuma </w:t>
      </w:r>
      <w:r w:rsidR="00C91317" w:rsidRPr="0029203A">
        <w:rPr>
          <w:bCs/>
          <w:iCs/>
        </w:rPr>
        <w:t>Maksātnespējas likuma 86. panta divpadsmitās daļas</w:t>
      </w:r>
      <w:r w:rsidR="00C62CC0" w:rsidRPr="0029203A">
        <w:rPr>
          <w:bCs/>
          <w:iCs/>
        </w:rPr>
        <w:t xml:space="preserve"> tvērumu</w:t>
      </w:r>
      <w:r w:rsidR="000B3F53" w:rsidRPr="0029203A">
        <w:rPr>
          <w:bCs/>
          <w:iCs/>
        </w:rPr>
        <w:t xml:space="preserve">. </w:t>
      </w:r>
    </w:p>
    <w:p w14:paraId="0F525AA6" w14:textId="3BEFEE1D" w:rsidR="00C62CC0" w:rsidRPr="0029203A" w:rsidRDefault="00C62CC0" w:rsidP="00781AFC">
      <w:pPr>
        <w:autoSpaceDE w:val="0"/>
        <w:autoSpaceDN w:val="0"/>
        <w:adjustRightInd w:val="0"/>
        <w:spacing w:after="0" w:line="240" w:lineRule="auto"/>
        <w:ind w:firstLine="709"/>
        <w:jc w:val="both"/>
        <w:rPr>
          <w:i/>
          <w:iCs/>
        </w:rPr>
      </w:pPr>
      <w:r w:rsidRPr="0029203A">
        <w:rPr>
          <w:bCs/>
          <w:iCs/>
        </w:rPr>
        <w:t>Sūdzības papildinājumos norādīts, ka Administrators nav sniedzis</w:t>
      </w:r>
      <w:r w:rsidR="001711FE" w:rsidRPr="0029203A">
        <w:rPr>
          <w:bCs/>
          <w:iCs/>
        </w:rPr>
        <w:t xml:space="preserve"> visaptverošu</w:t>
      </w:r>
      <w:r w:rsidRPr="0029203A">
        <w:rPr>
          <w:bCs/>
          <w:iCs/>
        </w:rPr>
        <w:t xml:space="preserve"> atbildi uz Iesniedzēja </w:t>
      </w:r>
      <w:r w:rsidR="002C459B" w:rsidRPr="0029203A">
        <w:t>2024. gada 18. oktobra vēstuli</w:t>
      </w:r>
      <w:r w:rsidR="00BC51AE" w:rsidRPr="0029203A">
        <w:t>, kaut gan Iesniedzējs ir lūdzis šādu atbildi sniegt</w:t>
      </w:r>
      <w:r w:rsidR="001711FE" w:rsidRPr="0029203A">
        <w:t xml:space="preserve"> Atbildē Administrators ir norādījis – </w:t>
      </w:r>
      <w:r w:rsidR="002C459B" w:rsidRPr="0029203A">
        <w:t xml:space="preserve"> </w:t>
      </w:r>
      <w:r w:rsidR="00BC51AE" w:rsidRPr="0029203A">
        <w:rPr>
          <w:i/>
          <w:iCs/>
        </w:rPr>
        <w:t>Jūsu viedoklis ir saņemts.</w:t>
      </w:r>
    </w:p>
    <w:p w14:paraId="6C8167D6" w14:textId="2B766031" w:rsidR="00CD65E4" w:rsidRPr="0029203A" w:rsidRDefault="004B318B" w:rsidP="00CD65E4">
      <w:pPr>
        <w:autoSpaceDE w:val="0"/>
        <w:autoSpaceDN w:val="0"/>
        <w:adjustRightInd w:val="0"/>
        <w:spacing w:after="0" w:line="240" w:lineRule="auto"/>
        <w:ind w:firstLine="709"/>
        <w:jc w:val="both"/>
      </w:pPr>
      <w:r w:rsidRPr="0029203A">
        <w:t>Maksātnespējas kontroles dienests vērš uzmanību, lai gan no administratora ir sagaidāms, ka administra</w:t>
      </w:r>
      <w:r w:rsidR="00AD7C4C" w:rsidRPr="0029203A">
        <w:t>tors sniedz atbildes uz visiem maksātnespējas procesā iesaistīto personu jautājumiem,</w:t>
      </w:r>
      <w:r w:rsidR="004F4EB8" w:rsidRPr="0029203A">
        <w:t xml:space="preserve"> tomēr</w:t>
      </w:r>
      <w:r w:rsidR="00AD7C4C" w:rsidRPr="0029203A">
        <w:t xml:space="preserve"> </w:t>
      </w:r>
      <w:r w:rsidR="004E2079" w:rsidRPr="0029203A">
        <w:t>jāņem vērā</w:t>
      </w:r>
      <w:r w:rsidR="004F4EB8" w:rsidRPr="0029203A">
        <w:t xml:space="preserve"> arī</w:t>
      </w:r>
      <w:r w:rsidR="00A531D1" w:rsidRPr="0029203A">
        <w:t xml:space="preserve"> informācijas pieprasījuma formulējums</w:t>
      </w:r>
      <w:r w:rsidR="007F513E" w:rsidRPr="0029203A">
        <w:t>, kā arī tas, vai šis informācijas pieprasījums ir saistīts ar nepieciešamību nodrošināt maksātnespējas procesā iesaistīto personu interešu ievērošanu</w:t>
      </w:r>
      <w:r w:rsidR="00E31548" w:rsidRPr="0029203A">
        <w:t>.</w:t>
      </w:r>
    </w:p>
    <w:p w14:paraId="3849C1D2" w14:textId="2A304C9E" w:rsidR="00E31548" w:rsidRPr="0029203A" w:rsidRDefault="009557D7" w:rsidP="00CD65E4">
      <w:pPr>
        <w:autoSpaceDE w:val="0"/>
        <w:autoSpaceDN w:val="0"/>
        <w:adjustRightInd w:val="0"/>
        <w:spacing w:after="0" w:line="240" w:lineRule="auto"/>
        <w:ind w:firstLine="709"/>
        <w:jc w:val="both"/>
      </w:pPr>
      <w:r w:rsidRPr="0029203A">
        <w:t xml:space="preserve">Pastāvot konkrētajiem apstākļiem, Maksātnespējas kontroles dienests secina, ka </w:t>
      </w:r>
      <w:r w:rsidR="000B3F53" w:rsidRPr="0029203A">
        <w:t xml:space="preserve">nav pamata uzskatīt, ka </w:t>
      </w:r>
      <w:r w:rsidR="00FD4CD4" w:rsidRPr="0029203A">
        <w:t xml:space="preserve">nesniedzot atbildi </w:t>
      </w:r>
      <w:r w:rsidR="00E61976" w:rsidRPr="0029203A">
        <w:t xml:space="preserve">uz Iesniedzēja 2024. gada 18. oktobra vēstuli, Administrators nav sniedzis Iesniedzējam informāciju, kura Iesniedzējam nepieciešama </w:t>
      </w:r>
      <w:r w:rsidR="00822164" w:rsidRPr="0029203A">
        <w:t>savu interešu aizsardzībai</w:t>
      </w:r>
      <w:r w:rsidR="001B7565" w:rsidRPr="0029203A">
        <w:t>. Proti,</w:t>
      </w:r>
      <w:r w:rsidR="00DA243C" w:rsidRPr="0029203A">
        <w:t xml:space="preserve"> </w:t>
      </w:r>
      <w:r w:rsidR="0092786B" w:rsidRPr="0029203A">
        <w:t xml:space="preserve">Administratora un Iesniedzēja starpā </w:t>
      </w:r>
      <w:proofErr w:type="spellStart"/>
      <w:r w:rsidR="0092786B" w:rsidRPr="0029203A">
        <w:t>rakstveidā</w:t>
      </w:r>
      <w:proofErr w:type="spellEnd"/>
      <w:r w:rsidR="0092786B" w:rsidRPr="0029203A">
        <w:t xml:space="preserve"> jau bija notikusi viedokļu apmaiņa saistībā ar</w:t>
      </w:r>
      <w:r w:rsidR="0092786B" w:rsidRPr="0029203A">
        <w:rPr>
          <w:color w:val="FF0000"/>
        </w:rPr>
        <w:t xml:space="preserve"> </w:t>
      </w:r>
      <w:r w:rsidR="0092786B" w:rsidRPr="0029203A">
        <w:t>Kreditora sapulces protokola saskaņošanu un parakstīšanu.</w:t>
      </w:r>
    </w:p>
    <w:p w14:paraId="13A61DAD" w14:textId="26A83672" w:rsidR="00CB6062" w:rsidRPr="0029203A" w:rsidRDefault="00961B39" w:rsidP="00CB6062">
      <w:pPr>
        <w:spacing w:after="0" w:line="240" w:lineRule="auto"/>
        <w:ind w:firstLine="709"/>
        <w:jc w:val="both"/>
      </w:pPr>
      <w:r w:rsidRPr="0029203A">
        <w:rPr>
          <w:bCs/>
          <w:iCs/>
        </w:rPr>
        <w:t>[9.8.4]</w:t>
      </w:r>
      <w:r w:rsidRPr="0029203A">
        <w:t> </w:t>
      </w:r>
      <w:r w:rsidR="00DB6044" w:rsidRPr="0029203A">
        <w:t>Attiecībā</w:t>
      </w:r>
      <w:r w:rsidRPr="0029203A">
        <w:t xml:space="preserve"> </w:t>
      </w:r>
      <w:r w:rsidR="00DB6044" w:rsidRPr="0029203A">
        <w:t>p</w:t>
      </w:r>
      <w:r w:rsidRPr="0029203A">
        <w:t xml:space="preserve">ar Sūdzības papildinājumos izteikto pretenziju par Administratora rīcību, vēloties </w:t>
      </w:r>
      <w:r w:rsidR="008F0E4D" w:rsidRPr="0029203A">
        <w:t xml:space="preserve">kreditora sapulcē piešķir balsstiesības </w:t>
      </w:r>
      <w:r w:rsidR="00605595" w:rsidRPr="0029203A">
        <w:t>/</w:t>
      </w:r>
      <w:r w:rsidR="008F0E4D" w:rsidRPr="0029203A">
        <w:t>SIA "</w:t>
      </w:r>
      <w:r w:rsidR="00605595" w:rsidRPr="0029203A">
        <w:t>Nosaukums D</w:t>
      </w:r>
      <w:r w:rsidR="008F0E4D" w:rsidRPr="0029203A">
        <w:t>"</w:t>
      </w:r>
      <w:r w:rsidR="00605595" w:rsidRPr="0029203A">
        <w:t>/</w:t>
      </w:r>
      <w:r w:rsidR="005664D9" w:rsidRPr="0029203A">
        <w:t>,</w:t>
      </w:r>
      <w:r w:rsidR="00554989" w:rsidRPr="0029203A">
        <w:t xml:space="preserve"> </w:t>
      </w:r>
      <w:r w:rsidR="00CB6062" w:rsidRPr="0029203A">
        <w:t>secināms turpmāk minētais.</w:t>
      </w:r>
      <w:r w:rsidR="005664D9" w:rsidRPr="0029203A">
        <w:t xml:space="preserve"> </w:t>
      </w:r>
    </w:p>
    <w:p w14:paraId="65EB54B6" w14:textId="2F535FC6" w:rsidR="00CB6062" w:rsidRPr="0029203A" w:rsidRDefault="00CB6062" w:rsidP="00CB6062">
      <w:pPr>
        <w:spacing w:after="0" w:line="240" w:lineRule="auto"/>
        <w:ind w:firstLine="709"/>
        <w:jc w:val="both"/>
        <w:rPr>
          <w:rFonts w:eastAsia="Times New Roman"/>
        </w:rPr>
      </w:pPr>
      <w:r w:rsidRPr="0029203A">
        <w:t xml:space="preserve">No Parādnieka 2024. gada 25. maija kreditora prasījuma reģistra izriet, ka kreditora </w:t>
      </w:r>
      <w:r w:rsidR="009B251F" w:rsidRPr="0029203A">
        <w:t>/</w:t>
      </w:r>
      <w:r w:rsidRPr="0029203A">
        <w:t xml:space="preserve">SIA </w:t>
      </w:r>
      <w:r w:rsidRPr="0029203A">
        <w:rPr>
          <w:rFonts w:eastAsia="Times New Roman"/>
        </w:rPr>
        <w:t>"</w:t>
      </w:r>
      <w:r w:rsidR="009B251F" w:rsidRPr="0029203A">
        <w:t>Nosaukums D</w:t>
      </w:r>
      <w:r w:rsidRPr="0029203A">
        <w:rPr>
          <w:rFonts w:eastAsia="Times New Roman"/>
        </w:rPr>
        <w:t>"</w:t>
      </w:r>
      <w:r w:rsidR="009B251F" w:rsidRPr="0029203A">
        <w:rPr>
          <w:rFonts w:eastAsia="Times New Roman"/>
        </w:rPr>
        <w:t>/</w:t>
      </w:r>
      <w:r w:rsidRPr="0029203A">
        <w:rPr>
          <w:rFonts w:eastAsia="Times New Roman"/>
        </w:rPr>
        <w:t xml:space="preserve"> balsu skaits kreditoru sapulcē ir </w:t>
      </w:r>
      <w:r w:rsidRPr="0029203A">
        <w:t>10 923. Savukārt no administratora darbības pārskata par periodu no 2024. gada 1. augusta līdz 2024. gada 31. augustam izriet, ka</w:t>
      </w:r>
      <w:r w:rsidRPr="0029203A">
        <w:rPr>
          <w:b/>
          <w:bCs/>
        </w:rPr>
        <w:t xml:space="preserve"> </w:t>
      </w:r>
      <w:r w:rsidR="009B251F" w:rsidRPr="0029203A">
        <w:rPr>
          <w:b/>
          <w:bCs/>
        </w:rPr>
        <w:t>/</w:t>
      </w:r>
      <w:r w:rsidRPr="0029203A">
        <w:t xml:space="preserve">SIA </w:t>
      </w:r>
      <w:r w:rsidRPr="0029203A">
        <w:rPr>
          <w:rFonts w:eastAsia="Times New Roman"/>
        </w:rPr>
        <w:t>"</w:t>
      </w:r>
      <w:r w:rsidR="009B251F" w:rsidRPr="0029203A">
        <w:t>Nosaukums D</w:t>
      </w:r>
      <w:r w:rsidRPr="0029203A">
        <w:rPr>
          <w:rFonts w:eastAsia="Times New Roman"/>
        </w:rPr>
        <w:t>"</w:t>
      </w:r>
      <w:r w:rsidR="009B251F" w:rsidRPr="0029203A">
        <w:rPr>
          <w:rFonts w:eastAsia="Times New Roman"/>
        </w:rPr>
        <w:t>/</w:t>
      </w:r>
      <w:r w:rsidRPr="0029203A">
        <w:rPr>
          <w:rFonts w:eastAsia="Times New Roman"/>
        </w:rPr>
        <w:t xml:space="preserve"> kreditora prasījums atkarīgs no nosacījuma iestāšanas.</w:t>
      </w:r>
    </w:p>
    <w:p w14:paraId="101DBA11" w14:textId="77777777" w:rsidR="00CB6062" w:rsidRPr="0029203A" w:rsidRDefault="00CB6062" w:rsidP="00CB6062">
      <w:pPr>
        <w:spacing w:after="0" w:line="240" w:lineRule="auto"/>
        <w:ind w:firstLine="709"/>
        <w:jc w:val="both"/>
      </w:pPr>
      <w:r w:rsidRPr="0029203A">
        <w:t>Saskaņā ar Civillikuma 1549. pantu nosacījums ir tāds blakus noteikums, ar kuru līguma spēks darīts atkarīgs no kāda nākoša un nezināma vai vismaz par tādu domājama notikuma. Nosacījums ietver varbūtību: ja nosacījumā uzrādītais notikums kļūs par īstenību (iestāsies), tad pusēm būs saistošas arī ar šo varbūtību saistītās līgumā norunātās sekas, bet, ja nosacījums neīstenosies, - attiecīgo juridisko seku nebūs.</w:t>
      </w:r>
      <w:r w:rsidRPr="0029203A">
        <w:rPr>
          <w:rStyle w:val="Vresatsauce"/>
        </w:rPr>
        <w:footnoteReference w:id="5"/>
      </w:r>
    </w:p>
    <w:p w14:paraId="5F77C7E9" w14:textId="77777777" w:rsidR="00CB6062" w:rsidRPr="0029203A" w:rsidRDefault="00CB6062" w:rsidP="00CB6062">
      <w:pPr>
        <w:spacing w:after="0" w:line="240" w:lineRule="auto"/>
        <w:ind w:firstLine="709"/>
        <w:jc w:val="both"/>
      </w:pPr>
      <w:r w:rsidRPr="0029203A">
        <w:t xml:space="preserve">No iepriekš minētā izriet, ka nosacījuma pamatā ir varbūtība par notikuma iestāšanos. </w:t>
      </w:r>
    </w:p>
    <w:p w14:paraId="113D1628" w14:textId="77777777" w:rsidR="00CB6062" w:rsidRPr="0029203A" w:rsidRDefault="00CB6062" w:rsidP="00CB6062">
      <w:pPr>
        <w:widowControl/>
        <w:shd w:val="clear" w:color="auto" w:fill="FFFFFF"/>
        <w:tabs>
          <w:tab w:val="left" w:pos="9072"/>
        </w:tabs>
        <w:spacing w:after="0" w:line="240" w:lineRule="auto"/>
        <w:ind w:left="43" w:firstLine="666"/>
        <w:jc w:val="both"/>
        <w:rPr>
          <w:rFonts w:eastAsia="Times New Roman"/>
        </w:rPr>
      </w:pPr>
      <w:r w:rsidRPr="0029203A">
        <w:t xml:space="preserve">Maksātnespējas kontroles dienesta ieskatā, </w:t>
      </w:r>
      <w:r w:rsidRPr="0029203A">
        <w:rPr>
          <w:rFonts w:eastAsia="Times New Roman"/>
        </w:rPr>
        <w:t>balsu skaitu piešķiršana kreditoru sapulcē kreditoram, kura prasījuma tiesības vēl nav radušās, jo atkarīgas no nosacījuma iestāšanās, nav atbilstoša Maksātnespējas likumā noteiktajiem principiem (Maksātnespējas likuma 6. panta 1., 2. punkts).</w:t>
      </w:r>
      <w:r w:rsidRPr="0029203A">
        <w:t xml:space="preserve"> Turklāt </w:t>
      </w:r>
      <w:r w:rsidRPr="0029203A">
        <w:rPr>
          <w:rFonts w:eastAsia="Times New Roman"/>
        </w:rPr>
        <w:t xml:space="preserve">kreditoru sapulcē izlemjamie jautājumi var būtiski ietekmēt maksātnespējas procesā veicamās un plānotās darbības, tostarp citu kreditoru intereses. Līdz ar to nav samērīgi kreditoram, kura prasījuma tiesības pēc būtības rodas tikai tad, kad ir iestājušies konkrēti nosacījumi, piešķirt balsstiesības, lai varētu balsot par kreditoru sapulcē izskatāmajiem jautājumiem. </w:t>
      </w:r>
    </w:p>
    <w:p w14:paraId="62E7B79D" w14:textId="0EFE56D4" w:rsidR="00852FB9" w:rsidRPr="0029203A" w:rsidRDefault="00852FB9" w:rsidP="009E3AE0">
      <w:pPr>
        <w:widowControl/>
        <w:shd w:val="clear" w:color="auto" w:fill="FFFFFF"/>
        <w:tabs>
          <w:tab w:val="left" w:pos="9072"/>
        </w:tabs>
        <w:spacing w:after="0" w:line="240" w:lineRule="auto"/>
        <w:ind w:left="43" w:firstLine="666"/>
        <w:jc w:val="both"/>
        <w:rPr>
          <w:rFonts w:eastAsia="Times New Roman"/>
        </w:rPr>
      </w:pPr>
      <w:r w:rsidRPr="0029203A">
        <w:lastRenderedPageBreak/>
        <w:t>No</w:t>
      </w:r>
      <w:r w:rsidR="00234BA5" w:rsidRPr="0029203A">
        <w:t xml:space="preserve"> </w:t>
      </w:r>
      <w:r w:rsidRPr="0029203A">
        <w:t xml:space="preserve">Kreditoru sapulces protokola izriet, ka kreditors </w:t>
      </w:r>
      <w:r w:rsidR="009B251F" w:rsidRPr="0029203A">
        <w:t>/</w:t>
      </w:r>
      <w:r w:rsidRPr="0029203A">
        <w:t xml:space="preserve">SIA </w:t>
      </w:r>
      <w:r w:rsidRPr="0029203A">
        <w:rPr>
          <w:rFonts w:eastAsia="Times New Roman"/>
        </w:rPr>
        <w:t>"</w:t>
      </w:r>
      <w:r w:rsidR="009B251F" w:rsidRPr="0029203A">
        <w:t>Nosaukums D</w:t>
      </w:r>
      <w:r w:rsidRPr="0029203A">
        <w:rPr>
          <w:rFonts w:eastAsia="Times New Roman"/>
        </w:rPr>
        <w:t>"</w:t>
      </w:r>
      <w:r w:rsidR="009B251F" w:rsidRPr="0029203A">
        <w:rPr>
          <w:rFonts w:eastAsia="Times New Roman"/>
        </w:rPr>
        <w:t>/</w:t>
      </w:r>
      <w:r w:rsidRPr="0029203A">
        <w:rPr>
          <w:rFonts w:eastAsia="Times New Roman"/>
        </w:rPr>
        <w:t xml:space="preserve"> Kreditoru sapulcē nav piedalījies.</w:t>
      </w:r>
      <w:r w:rsidR="009E3AE0" w:rsidRPr="0029203A">
        <w:rPr>
          <w:rFonts w:eastAsia="Times New Roman"/>
        </w:rPr>
        <w:t xml:space="preserve"> </w:t>
      </w:r>
      <w:r w:rsidRPr="0029203A">
        <w:rPr>
          <w:rFonts w:eastAsia="Times New Roman"/>
        </w:rPr>
        <w:t xml:space="preserve">Līdz ar to </w:t>
      </w:r>
      <w:r w:rsidR="009E3AE0" w:rsidRPr="0029203A">
        <w:rPr>
          <w:rFonts w:eastAsia="Times New Roman"/>
        </w:rPr>
        <w:t>secināms, ka nav konstatējams Iesniedzēja interešu aizskārums</w:t>
      </w:r>
      <w:r w:rsidR="00F8519D" w:rsidRPr="0029203A">
        <w:rPr>
          <w:rFonts w:eastAsia="Times New Roman"/>
        </w:rPr>
        <w:t>, tāpat arī Iesniedzējs Sūdzības papildinājumos nav norādījis uz to kā</w:t>
      </w:r>
      <w:r w:rsidR="00114057" w:rsidRPr="0029203A">
        <w:rPr>
          <w:rFonts w:eastAsia="Times New Roman"/>
        </w:rPr>
        <w:t xml:space="preserve"> tika aizskartas Iesniedzēja</w:t>
      </w:r>
      <w:r w:rsidR="00F8519D" w:rsidRPr="0029203A">
        <w:rPr>
          <w:rFonts w:eastAsia="Times New Roman"/>
        </w:rPr>
        <w:t xml:space="preserve"> likumiskās tiesības </w:t>
      </w:r>
      <w:r w:rsidR="00114057" w:rsidRPr="0029203A">
        <w:rPr>
          <w:rFonts w:eastAsia="Times New Roman"/>
        </w:rPr>
        <w:t>pie apstākļiem, ka</w:t>
      </w:r>
      <w:r w:rsidR="00442B53" w:rsidRPr="0029203A">
        <w:rPr>
          <w:rFonts w:eastAsia="Times New Roman"/>
        </w:rPr>
        <w:t xml:space="preserve"> </w:t>
      </w:r>
      <w:r w:rsidR="00442B53" w:rsidRPr="0029203A">
        <w:t xml:space="preserve">kreditors </w:t>
      </w:r>
      <w:r w:rsidR="002135A0" w:rsidRPr="0029203A">
        <w:t>/</w:t>
      </w:r>
      <w:r w:rsidR="00442B53" w:rsidRPr="0029203A">
        <w:t xml:space="preserve">SIA </w:t>
      </w:r>
      <w:r w:rsidR="00442B53" w:rsidRPr="0029203A">
        <w:rPr>
          <w:rFonts w:eastAsia="Times New Roman"/>
        </w:rPr>
        <w:t>"</w:t>
      </w:r>
      <w:r w:rsidR="002135A0" w:rsidRPr="0029203A">
        <w:t>Nosaukums D</w:t>
      </w:r>
      <w:r w:rsidR="00442B53" w:rsidRPr="0029203A">
        <w:rPr>
          <w:rFonts w:eastAsia="Times New Roman"/>
        </w:rPr>
        <w:t>"</w:t>
      </w:r>
      <w:r w:rsidR="002135A0" w:rsidRPr="0029203A">
        <w:rPr>
          <w:rFonts w:eastAsia="Times New Roman"/>
        </w:rPr>
        <w:t>/</w:t>
      </w:r>
      <w:r w:rsidR="00442B53" w:rsidRPr="0029203A">
        <w:rPr>
          <w:rFonts w:eastAsia="Times New Roman"/>
        </w:rPr>
        <w:t xml:space="preserve">  </w:t>
      </w:r>
      <w:r w:rsidR="00114057" w:rsidRPr="0029203A">
        <w:rPr>
          <w:rFonts w:eastAsia="Times New Roman"/>
        </w:rPr>
        <w:t xml:space="preserve">Kreditoru sapulcē </w:t>
      </w:r>
      <w:r w:rsidR="00442B53" w:rsidRPr="0029203A">
        <w:rPr>
          <w:rFonts w:eastAsia="Times New Roman"/>
        </w:rPr>
        <w:t xml:space="preserve">nepiedalījās. </w:t>
      </w:r>
    </w:p>
    <w:p w14:paraId="24D22176" w14:textId="13B009EB" w:rsidR="00BD75C4" w:rsidRPr="0029203A" w:rsidRDefault="00234BA5" w:rsidP="006F77D7">
      <w:pPr>
        <w:spacing w:after="0" w:line="240" w:lineRule="auto"/>
        <w:ind w:firstLine="709"/>
        <w:jc w:val="both"/>
        <w:rPr>
          <w:rFonts w:eastAsia="Times New Roman"/>
        </w:rPr>
      </w:pPr>
      <w:r w:rsidRPr="0029203A">
        <w:rPr>
          <w:rFonts w:eastAsia="Times New Roman"/>
        </w:rPr>
        <w:t>[9.8.5] </w:t>
      </w:r>
      <w:r w:rsidR="003F2E11" w:rsidRPr="0029203A">
        <w:rPr>
          <w:rFonts w:eastAsia="Times New Roman"/>
          <w:lang w:eastAsia="en-US"/>
        </w:rPr>
        <w:t>Izvērtējot Sūdzības papildinājumos norādīto informāciju, kopsakarā ar Administratora Paskaidrojumos Nr. 2 norādīto un Maksātnespējas kontroles dienesta rīcībā esošo informāciju, Maksātnespējas kontroles dienests nekonstat</w:t>
      </w:r>
      <w:r w:rsidR="001F7A09" w:rsidRPr="0029203A">
        <w:rPr>
          <w:rFonts w:eastAsia="Times New Roman"/>
          <w:lang w:eastAsia="en-US"/>
        </w:rPr>
        <w:t>ē Administratora rīcīb</w:t>
      </w:r>
      <w:r w:rsidR="009E3AAF" w:rsidRPr="0029203A">
        <w:rPr>
          <w:rFonts w:eastAsia="Times New Roman"/>
          <w:lang w:eastAsia="en-US"/>
        </w:rPr>
        <w:t xml:space="preserve">ā pārkāpumus. </w:t>
      </w:r>
      <w:r w:rsidR="006F77D7" w:rsidRPr="0029203A">
        <w:rPr>
          <w:rFonts w:eastAsia="Times New Roman"/>
        </w:rPr>
        <w:t>Līdz ar to Sūdzība šajā daļā ir noraidāma.</w:t>
      </w:r>
    </w:p>
    <w:p w14:paraId="21736D8D" w14:textId="6D8B8924" w:rsidR="00581486" w:rsidRPr="0029203A" w:rsidRDefault="009451EA" w:rsidP="00581486">
      <w:pPr>
        <w:spacing w:after="0" w:line="240" w:lineRule="auto"/>
        <w:ind w:firstLine="709"/>
        <w:jc w:val="both"/>
        <w:rPr>
          <w:iCs/>
          <w:lang w:eastAsia="en-US"/>
        </w:rPr>
      </w:pPr>
      <w:r w:rsidRPr="0029203A">
        <w:rPr>
          <w:iCs/>
          <w:lang w:eastAsia="en-US"/>
        </w:rPr>
        <w:t>[10]</w:t>
      </w:r>
      <w:r w:rsidR="00FC2935" w:rsidRPr="0029203A">
        <w:rPr>
          <w:iCs/>
          <w:lang w:eastAsia="en-US"/>
        </w:rPr>
        <w:t> </w:t>
      </w:r>
      <w:r w:rsidR="00107800" w:rsidRPr="0029203A">
        <w:rPr>
          <w:iCs/>
          <w:lang w:eastAsia="en-US"/>
        </w:rPr>
        <w:t>Attiecībā par</w:t>
      </w:r>
      <w:r w:rsidR="00516D5E" w:rsidRPr="0029203A">
        <w:rPr>
          <w:iCs/>
          <w:lang w:eastAsia="en-US"/>
        </w:rPr>
        <w:t xml:space="preserve"> </w:t>
      </w:r>
      <w:r w:rsidR="00516D5E" w:rsidRPr="0029203A">
        <w:t>Sūdzībā ietverto norādi par šaubām par Administratora objektivitāti</w:t>
      </w:r>
      <w:r w:rsidR="00581486" w:rsidRPr="0029203A">
        <w:rPr>
          <w:iCs/>
          <w:lang w:eastAsia="en-US"/>
        </w:rPr>
        <w:t>, secināms</w:t>
      </w:r>
      <w:r w:rsidR="00107800" w:rsidRPr="0029203A">
        <w:rPr>
          <w:iCs/>
          <w:lang w:eastAsia="en-US"/>
        </w:rPr>
        <w:t xml:space="preserve"> </w:t>
      </w:r>
      <w:r w:rsidR="00581486" w:rsidRPr="0029203A">
        <w:rPr>
          <w:iCs/>
          <w:lang w:eastAsia="en-US"/>
        </w:rPr>
        <w:t xml:space="preserve">turpmāk minētais. </w:t>
      </w:r>
    </w:p>
    <w:p w14:paraId="69F2212D" w14:textId="77777777" w:rsidR="00BA5EBC" w:rsidRPr="0029203A" w:rsidRDefault="00BA5EBC" w:rsidP="00BA5EBC">
      <w:pPr>
        <w:spacing w:after="0" w:line="240" w:lineRule="auto"/>
        <w:ind w:firstLine="709"/>
        <w:jc w:val="both"/>
        <w:rPr>
          <w:rFonts w:eastAsia="Times New Roman"/>
          <w:lang w:val="lv"/>
        </w:rPr>
      </w:pPr>
      <w:r w:rsidRPr="0029203A">
        <w:rPr>
          <w:rFonts w:eastAsia="Times New Roman"/>
          <w:lang w:val="lv"/>
        </w:rPr>
        <w:t xml:space="preserve">Saskaņā ar Maksātnespējas likuma 20. panta pirmās daļas 7. punktu administratora pienākumus konkrētajā maksātnespējas procesā administrators nevar uzņemties un pildīt, ja </w:t>
      </w:r>
      <w:r w:rsidRPr="0029203A">
        <w:rPr>
          <w:rFonts w:eastAsia="Times New Roman"/>
        </w:rPr>
        <w:t>administrators ir personiski ieinteresēts juridiskās personas maksātnespējas procesa lietā vai ir citi apstākļi, kas rada pamatotas šaubas par viņa objektivitāti</w:t>
      </w:r>
      <w:r w:rsidRPr="0029203A">
        <w:rPr>
          <w:rFonts w:eastAsia="Times New Roman"/>
          <w:lang w:val="lv"/>
        </w:rPr>
        <w:t xml:space="preserve">. </w:t>
      </w:r>
    </w:p>
    <w:p w14:paraId="08EF9C62" w14:textId="77777777" w:rsidR="00BA5EBC" w:rsidRPr="0029203A" w:rsidRDefault="00BA5EBC" w:rsidP="00BA5EBC">
      <w:pPr>
        <w:spacing w:after="0" w:line="240" w:lineRule="auto"/>
        <w:ind w:firstLine="709"/>
        <w:jc w:val="both"/>
        <w:rPr>
          <w:rFonts w:eastAsia="Times New Roman"/>
          <w:lang w:val="lv"/>
        </w:rPr>
      </w:pPr>
      <w:r w:rsidRPr="0029203A">
        <w:rPr>
          <w:rFonts w:eastAsia="Times New Roman"/>
          <w:lang w:val="lv"/>
        </w:rPr>
        <w:t>Administratoram kā parādnieka likumīgajam pārstāvim un maksātnespējas procesa virzītājam ir plašs pilnvaru apjoms, kuras tam jārealizē labā ticībā</w:t>
      </w:r>
      <w:r w:rsidRPr="0029203A">
        <w:rPr>
          <w:rStyle w:val="Vresatsauce"/>
          <w:lang w:val="lv"/>
        </w:rPr>
        <w:footnoteReference w:id="6"/>
      </w:r>
    </w:p>
    <w:p w14:paraId="6B4F17B1" w14:textId="77777777" w:rsidR="00BA5EBC" w:rsidRPr="0029203A" w:rsidRDefault="00BA5EBC" w:rsidP="00BA5EBC">
      <w:pPr>
        <w:spacing w:after="0" w:line="240" w:lineRule="auto"/>
        <w:ind w:firstLine="709"/>
        <w:jc w:val="both"/>
        <w:rPr>
          <w:rFonts w:eastAsia="Times New Roman"/>
          <w:lang w:val="lv"/>
        </w:rPr>
      </w:pPr>
      <w:r w:rsidRPr="0029203A">
        <w:rPr>
          <w:rFonts w:eastAsia="Times New Roman"/>
          <w:lang w:val="lv"/>
        </w:rPr>
        <w:t>No minētā izriet, ka nav pieļaujama nekādu apstākļu pastāvēšana, kas varētu radīt šaubas par administratora objektivitāti un neitralitāti ne tikai attiecībā pret pašu parādnieku, bet arī pret ikvienu kreditoru un parādnieka pārstāvi.</w:t>
      </w:r>
    </w:p>
    <w:p w14:paraId="46A020D0" w14:textId="77777777" w:rsidR="008535F7" w:rsidRPr="0029203A" w:rsidRDefault="00A36B64" w:rsidP="008535F7">
      <w:pPr>
        <w:spacing w:after="0" w:line="240" w:lineRule="auto"/>
        <w:ind w:firstLine="709"/>
        <w:jc w:val="both"/>
        <w:rPr>
          <w:rFonts w:eastAsia="Times New Roman"/>
        </w:rPr>
      </w:pPr>
      <w:r w:rsidRPr="0029203A">
        <w:rPr>
          <w:rFonts w:eastAsia="Times New Roman"/>
        </w:rPr>
        <w:t xml:space="preserve">Satversmes tiesa spriedumā lietā Nr. 2004-10-01, atsaucoties uz Eiropas Cilvēktiesību tiesas praksi, norādījusi, ka pietiek ar pamatotām šaubām, lai konstatētu objektivitātes un neatkarības trūkumu. Taču šīm šaubām jābūt pamatotām, nevis </w:t>
      </w:r>
      <w:proofErr w:type="spellStart"/>
      <w:r w:rsidRPr="0029203A">
        <w:rPr>
          <w:rFonts w:eastAsia="Times New Roman"/>
        </w:rPr>
        <w:t>pirmšķietamām</w:t>
      </w:r>
      <w:proofErr w:type="spellEnd"/>
      <w:r w:rsidRPr="0029203A">
        <w:rPr>
          <w:rFonts w:eastAsia="Times New Roman"/>
        </w:rPr>
        <w:t xml:space="preserve">. Savukārt, lai </w:t>
      </w:r>
      <w:proofErr w:type="spellStart"/>
      <w:r w:rsidRPr="0029203A">
        <w:rPr>
          <w:rFonts w:eastAsia="Times New Roman"/>
        </w:rPr>
        <w:t>pirmšķietamas</w:t>
      </w:r>
      <w:proofErr w:type="spellEnd"/>
      <w:r w:rsidRPr="0029203A">
        <w:rPr>
          <w:rFonts w:eastAsia="Times New Roman"/>
        </w:rPr>
        <w:t xml:space="preserve"> šaubas kļūtu par pamatotām, tās jāpamato līdz saprātīgas, pamatotas ticamības pakāpei. </w:t>
      </w:r>
    </w:p>
    <w:p w14:paraId="2D89F53F" w14:textId="5828BEC6" w:rsidR="008535F7" w:rsidRPr="0029203A" w:rsidRDefault="008535F7" w:rsidP="008535F7">
      <w:pPr>
        <w:spacing w:after="0" w:line="240" w:lineRule="auto"/>
        <w:ind w:firstLine="709"/>
        <w:jc w:val="both"/>
        <w:rPr>
          <w:rFonts w:eastAsia="Times New Roman"/>
        </w:rPr>
      </w:pPr>
      <w:r w:rsidRPr="0029203A">
        <w:rPr>
          <w:rFonts w:eastAsia="Times New Roman"/>
        </w:rPr>
        <w:t xml:space="preserve">No Sūdzības izriet, ka šaubas par Administratora objektivitāti Iesniedzējs pamato ar to, ka Administrators tikšanās laikā ir vairākkārt vērsis Iesniedzēja uzmanību uz to, ka saistībā ar Parādnieka maksātnespējas procesu Administrators ir konsultējies ar maksātnespējas procesa </w:t>
      </w:r>
      <w:r w:rsidR="002E7D08" w:rsidRPr="0029203A">
        <w:rPr>
          <w:rFonts w:eastAsia="Times New Roman"/>
        </w:rPr>
        <w:t>a</w:t>
      </w:r>
      <w:r w:rsidRPr="0029203A">
        <w:rPr>
          <w:rFonts w:eastAsia="Times New Roman"/>
        </w:rPr>
        <w:t xml:space="preserve">dministratori </w:t>
      </w:r>
      <w:r w:rsidR="002135A0" w:rsidRPr="0029203A">
        <w:rPr>
          <w:rFonts w:eastAsia="Times New Roman"/>
        </w:rPr>
        <w:t>/pers. D/</w:t>
      </w:r>
      <w:r w:rsidRPr="0029203A">
        <w:rPr>
          <w:rFonts w:eastAsia="Times New Roman"/>
        </w:rPr>
        <w:t xml:space="preserve">. </w:t>
      </w:r>
    </w:p>
    <w:p w14:paraId="08AF93E9" w14:textId="451899A8" w:rsidR="00A36B64" w:rsidRPr="0029203A" w:rsidRDefault="00976505" w:rsidP="00F44888">
      <w:pPr>
        <w:spacing w:after="0" w:line="240" w:lineRule="auto"/>
        <w:ind w:firstLine="709"/>
        <w:jc w:val="both"/>
      </w:pPr>
      <w:r w:rsidRPr="0029203A">
        <w:rPr>
          <w:rFonts w:eastAsia="Times New Roman"/>
        </w:rPr>
        <w:t>Izvērtējot Sūdzībā norādīto, Maksātnespējas kontroles dienestam šā lēmuma sagatavošanas brīdī nav pamata atzīt, ka</w:t>
      </w:r>
      <w:r w:rsidR="000642A2" w:rsidRPr="0029203A">
        <w:rPr>
          <w:rFonts w:eastAsia="Times New Roman"/>
        </w:rPr>
        <w:t xml:space="preserve"> Administratora</w:t>
      </w:r>
      <w:r w:rsidRPr="0029203A">
        <w:rPr>
          <w:rFonts w:eastAsia="Times New Roman"/>
        </w:rPr>
        <w:t xml:space="preserve"> </w:t>
      </w:r>
      <w:r w:rsidR="002D115A" w:rsidRPr="0029203A">
        <w:rPr>
          <w:rFonts w:eastAsia="Times New Roman"/>
        </w:rPr>
        <w:t>iespējamā konsultēšanas ar maksātn</w:t>
      </w:r>
      <w:r w:rsidR="000642A2" w:rsidRPr="0029203A">
        <w:rPr>
          <w:rFonts w:eastAsia="Times New Roman"/>
        </w:rPr>
        <w:t xml:space="preserve">espējas procesa administratori </w:t>
      </w:r>
      <w:r w:rsidR="002135A0" w:rsidRPr="0029203A">
        <w:rPr>
          <w:rFonts w:eastAsia="Times New Roman"/>
        </w:rPr>
        <w:t>/pers. D/</w:t>
      </w:r>
      <w:r w:rsidR="000642A2" w:rsidRPr="0029203A">
        <w:rPr>
          <w:rFonts w:eastAsia="Times New Roman"/>
        </w:rPr>
        <w:t xml:space="preserve"> </w:t>
      </w:r>
      <w:r w:rsidR="00EF5BB4" w:rsidRPr="0029203A">
        <w:rPr>
          <w:rFonts w:eastAsia="Times New Roman"/>
        </w:rPr>
        <w:t>pati par sevi norāda uz pamatotām šaubām par Administratora objektiv</w:t>
      </w:r>
      <w:r w:rsidR="006F7FA3" w:rsidRPr="0029203A">
        <w:rPr>
          <w:rFonts w:eastAsia="Times New Roman"/>
        </w:rPr>
        <w:t>itāti un neitralitāti</w:t>
      </w:r>
      <w:r w:rsidR="007C730C" w:rsidRPr="0029203A">
        <w:rPr>
          <w:rFonts w:eastAsia="Times New Roman"/>
        </w:rPr>
        <w:t>.</w:t>
      </w:r>
      <w:r w:rsidR="00547D12" w:rsidRPr="0029203A">
        <w:rPr>
          <w:rFonts w:eastAsia="Times New Roman"/>
        </w:rPr>
        <w:t xml:space="preserve"> </w:t>
      </w:r>
      <w:r w:rsidR="00D23EC2" w:rsidRPr="0029203A">
        <w:rPr>
          <w:rFonts w:eastAsia="Times New Roman"/>
        </w:rPr>
        <w:t xml:space="preserve">Lai gan no Sūdzības izriet, ka maksātnespējas procesa administratore </w:t>
      </w:r>
      <w:r w:rsidR="002135A0" w:rsidRPr="0029203A">
        <w:rPr>
          <w:rFonts w:eastAsia="Times New Roman"/>
        </w:rPr>
        <w:t>/pers. D/</w:t>
      </w:r>
      <w:r w:rsidR="00D23EC2" w:rsidRPr="0029203A">
        <w:rPr>
          <w:rFonts w:eastAsia="Times New Roman"/>
        </w:rPr>
        <w:t xml:space="preserve"> ir bijusi Parādnieka pilnvarotā pārstāve tiesvedībās, kuras norisinājās pirms Parādnieka maksātnespējas procesa pasludināšanas,</w:t>
      </w:r>
      <w:r w:rsidR="006B1B7E" w:rsidRPr="0029203A">
        <w:rPr>
          <w:rFonts w:eastAsia="Times New Roman"/>
        </w:rPr>
        <w:t xml:space="preserve"> līdz ar to</w:t>
      </w:r>
      <w:r w:rsidR="00324D7A" w:rsidRPr="0029203A">
        <w:rPr>
          <w:rFonts w:eastAsia="Times New Roman"/>
        </w:rPr>
        <w:t>,</w:t>
      </w:r>
      <w:r w:rsidR="006B1B7E" w:rsidRPr="0029203A">
        <w:rPr>
          <w:rFonts w:eastAsia="Times New Roman"/>
        </w:rPr>
        <w:t xml:space="preserve"> iespējams</w:t>
      </w:r>
      <w:r w:rsidR="00324D7A" w:rsidRPr="0029203A">
        <w:rPr>
          <w:rFonts w:eastAsia="Times New Roman"/>
        </w:rPr>
        <w:t>,</w:t>
      </w:r>
      <w:r w:rsidR="006B1B7E" w:rsidRPr="0029203A">
        <w:rPr>
          <w:rFonts w:eastAsia="Times New Roman"/>
        </w:rPr>
        <w:t xml:space="preserve"> ir sniegusi Administratoram informāciju par </w:t>
      </w:r>
      <w:r w:rsidR="002203B4" w:rsidRPr="0029203A">
        <w:rPr>
          <w:rFonts w:eastAsia="Times New Roman"/>
        </w:rPr>
        <w:t>minētajiem apstākļiem, tomēr</w:t>
      </w:r>
      <w:r w:rsidR="00D23EC2" w:rsidRPr="0029203A">
        <w:rPr>
          <w:rFonts w:eastAsia="Times New Roman"/>
        </w:rPr>
        <w:t xml:space="preserve"> minētais nav par pamatu atzīt, ka </w:t>
      </w:r>
      <w:r w:rsidR="007B1048" w:rsidRPr="0029203A">
        <w:rPr>
          <w:rFonts w:eastAsia="Times New Roman"/>
        </w:rPr>
        <w:t xml:space="preserve">šādas informācijas esamība Administratora rīcībā </w:t>
      </w:r>
      <w:r w:rsidR="00040BE5" w:rsidRPr="0029203A">
        <w:rPr>
          <w:rFonts w:eastAsia="Times New Roman"/>
        </w:rPr>
        <w:t>nepārprotami varētu radīt šaubas par Administratora objektivitāti un neitralitāti</w:t>
      </w:r>
      <w:r w:rsidR="00FC7151" w:rsidRPr="0029203A">
        <w:rPr>
          <w:rFonts w:eastAsia="Times New Roman"/>
        </w:rPr>
        <w:t xml:space="preserve">, tostarp </w:t>
      </w:r>
      <w:r w:rsidR="008C635B" w:rsidRPr="0029203A">
        <w:rPr>
          <w:rFonts w:eastAsia="Times New Roman"/>
        </w:rPr>
        <w:t>šaubas par to, ka šādas informācijas esamība ir ietekmējusi Administratora pieņemtos lēmumus un darbības Parādnieka maksātnespējas procesā.</w:t>
      </w:r>
      <w:r w:rsidR="00040BE5" w:rsidRPr="0029203A">
        <w:rPr>
          <w:rFonts w:eastAsia="Times New Roman"/>
        </w:rPr>
        <w:t xml:space="preserve"> </w:t>
      </w:r>
    </w:p>
    <w:p w14:paraId="7A0803AF" w14:textId="7F7E9B7E" w:rsidR="00137779" w:rsidRPr="0029203A" w:rsidRDefault="00AF2F8E" w:rsidP="00137779">
      <w:pPr>
        <w:spacing w:after="0" w:line="240" w:lineRule="auto"/>
        <w:ind w:firstLine="709"/>
        <w:jc w:val="both"/>
        <w:rPr>
          <w:rFonts w:eastAsia="Times New Roman"/>
        </w:rPr>
      </w:pPr>
      <w:r w:rsidRPr="0029203A">
        <w:rPr>
          <w:rFonts w:eastAsia="Times New Roman"/>
          <w:lang w:val="lv"/>
        </w:rPr>
        <w:t>Savukārt s</w:t>
      </w:r>
      <w:r w:rsidR="00BA5EBC" w:rsidRPr="0029203A">
        <w:rPr>
          <w:rFonts w:eastAsia="Times New Roman"/>
          <w:lang w:val="lv"/>
        </w:rPr>
        <w:t>askaņā ar Sūdzībā, Sūdzības papildinājumos</w:t>
      </w:r>
      <w:r w:rsidR="00313B59" w:rsidRPr="0029203A">
        <w:rPr>
          <w:rFonts w:eastAsia="Times New Roman"/>
          <w:lang w:val="lv"/>
        </w:rPr>
        <w:t>, Paskaidrojumos Nr.</w:t>
      </w:r>
      <w:r w:rsidR="002C25C9" w:rsidRPr="0029203A">
        <w:rPr>
          <w:rFonts w:eastAsia="Times New Roman"/>
          <w:lang w:val="lv"/>
        </w:rPr>
        <w:t> </w:t>
      </w:r>
      <w:r w:rsidR="00313B59" w:rsidRPr="0029203A">
        <w:rPr>
          <w:rFonts w:eastAsia="Times New Roman"/>
          <w:lang w:val="lv"/>
        </w:rPr>
        <w:t>1 un Paskaidrojumos Nr.</w:t>
      </w:r>
      <w:r w:rsidR="002C25C9" w:rsidRPr="0029203A">
        <w:rPr>
          <w:rFonts w:eastAsia="Times New Roman"/>
          <w:lang w:val="lv"/>
        </w:rPr>
        <w:t> </w:t>
      </w:r>
      <w:r w:rsidR="00313B59" w:rsidRPr="0029203A">
        <w:rPr>
          <w:rFonts w:eastAsia="Times New Roman"/>
          <w:lang w:val="lv"/>
        </w:rPr>
        <w:t xml:space="preserve">2 noradīto, </w:t>
      </w:r>
      <w:r w:rsidR="00950C8A" w:rsidRPr="0029203A">
        <w:rPr>
          <w:rFonts w:eastAsia="Times New Roman"/>
          <w:lang w:val="lv"/>
        </w:rPr>
        <w:t>Iesniedzēja un Administratora starpā pastāv atšķirīgi viedokļi saistībā ar Parādnieka maksātnespējas procesa</w:t>
      </w:r>
      <w:r w:rsidR="002C25C9" w:rsidRPr="0029203A">
        <w:rPr>
          <w:rFonts w:eastAsia="Times New Roman"/>
          <w:lang w:val="lv"/>
        </w:rPr>
        <w:t xml:space="preserve"> </w:t>
      </w:r>
      <w:r w:rsidR="00315FF1" w:rsidRPr="0029203A">
        <w:rPr>
          <w:rFonts w:eastAsia="Times New Roman"/>
        </w:rPr>
        <w:t>likumīg</w:t>
      </w:r>
      <w:r w:rsidR="002C25C9" w:rsidRPr="0029203A">
        <w:rPr>
          <w:rFonts w:eastAsia="Times New Roman"/>
        </w:rPr>
        <w:t>as</w:t>
      </w:r>
      <w:r w:rsidR="00866536" w:rsidRPr="0029203A">
        <w:rPr>
          <w:rFonts w:eastAsia="Times New Roman"/>
        </w:rPr>
        <w:t xml:space="preserve"> un efektīvas</w:t>
      </w:r>
      <w:r w:rsidR="00315FF1" w:rsidRPr="0029203A">
        <w:rPr>
          <w:rFonts w:eastAsia="Times New Roman"/>
        </w:rPr>
        <w:t xml:space="preserve"> maksātnespējas procesa noris</w:t>
      </w:r>
      <w:r w:rsidR="002C25C9" w:rsidRPr="0029203A">
        <w:rPr>
          <w:rFonts w:eastAsia="Times New Roman"/>
        </w:rPr>
        <w:t>es</w:t>
      </w:r>
      <w:r w:rsidR="00315FF1" w:rsidRPr="0029203A">
        <w:rPr>
          <w:rFonts w:eastAsia="Times New Roman"/>
        </w:rPr>
        <w:t xml:space="preserve"> </w:t>
      </w:r>
      <w:r w:rsidR="00A44ACE" w:rsidRPr="0029203A">
        <w:rPr>
          <w:rFonts w:eastAsia="Times New Roman"/>
        </w:rPr>
        <w:t xml:space="preserve">nodrošināšanu </w:t>
      </w:r>
      <w:r w:rsidR="00315FF1" w:rsidRPr="0029203A">
        <w:rPr>
          <w:rFonts w:eastAsia="Times New Roman"/>
        </w:rPr>
        <w:t>un mērķu sasniegšan</w:t>
      </w:r>
      <w:r w:rsidR="00A44ACE" w:rsidRPr="0029203A">
        <w:rPr>
          <w:rFonts w:eastAsia="Times New Roman"/>
        </w:rPr>
        <w:t>u</w:t>
      </w:r>
      <w:r w:rsidR="002C25C9" w:rsidRPr="0029203A">
        <w:rPr>
          <w:rFonts w:eastAsia="Times New Roman"/>
        </w:rPr>
        <w:t xml:space="preserve">. Tāpat, izskatot Sūdzību un Sūdzības papildinājumus, Maksātnespējas kontroles dienests konstatē, ka </w:t>
      </w:r>
      <w:r w:rsidR="007B7757" w:rsidRPr="0029203A">
        <w:rPr>
          <w:rFonts w:eastAsia="Times New Roman"/>
        </w:rPr>
        <w:t xml:space="preserve">Iesniedzēja un Administratora starpā pastāv </w:t>
      </w:r>
      <w:r w:rsidR="0042693E" w:rsidRPr="0029203A">
        <w:rPr>
          <w:rFonts w:eastAsia="Times New Roman"/>
        </w:rPr>
        <w:t>atšķirīgi viedokļi</w:t>
      </w:r>
      <w:r w:rsidR="007B7757" w:rsidRPr="0029203A">
        <w:rPr>
          <w:rFonts w:eastAsia="Times New Roman"/>
        </w:rPr>
        <w:t xml:space="preserve">, kas </w:t>
      </w:r>
      <w:r w:rsidR="008F28E3" w:rsidRPr="0029203A">
        <w:rPr>
          <w:rFonts w:eastAsia="Times New Roman"/>
        </w:rPr>
        <w:t>ietekmē Administratora un Iesniedzēja konstruktīvu</w:t>
      </w:r>
      <w:r w:rsidR="0042693E" w:rsidRPr="0029203A">
        <w:rPr>
          <w:rFonts w:eastAsia="Times New Roman"/>
        </w:rPr>
        <w:t xml:space="preserve"> </w:t>
      </w:r>
      <w:r w:rsidR="008F28E3" w:rsidRPr="0029203A">
        <w:rPr>
          <w:rFonts w:eastAsia="Times New Roman"/>
        </w:rPr>
        <w:t>sadarbību Parādnieka maksāt</w:t>
      </w:r>
      <w:r w:rsidR="0042693E" w:rsidRPr="0029203A">
        <w:rPr>
          <w:rFonts w:eastAsia="Times New Roman"/>
        </w:rPr>
        <w:t>n</w:t>
      </w:r>
      <w:r w:rsidR="008F28E3" w:rsidRPr="0029203A">
        <w:rPr>
          <w:rFonts w:eastAsia="Times New Roman"/>
        </w:rPr>
        <w:t xml:space="preserve">espējas procesā. </w:t>
      </w:r>
    </w:p>
    <w:p w14:paraId="01B3B0DC" w14:textId="4D2C79A1" w:rsidR="00135C20" w:rsidRPr="0029203A" w:rsidRDefault="008F28E3" w:rsidP="00135C20">
      <w:pPr>
        <w:tabs>
          <w:tab w:val="left" w:pos="993"/>
          <w:tab w:val="left" w:pos="1134"/>
        </w:tabs>
        <w:spacing w:after="0" w:line="240" w:lineRule="auto"/>
        <w:ind w:firstLine="709"/>
        <w:jc w:val="both"/>
        <w:rPr>
          <w:rFonts w:eastAsia="Times New Roman"/>
          <w:lang w:val="lv"/>
        </w:rPr>
      </w:pPr>
      <w:r w:rsidRPr="0029203A">
        <w:rPr>
          <w:rFonts w:eastAsia="Times New Roman"/>
        </w:rPr>
        <w:t>Tomēr neskatoties uz to</w:t>
      </w:r>
      <w:r w:rsidR="00740D21" w:rsidRPr="0029203A">
        <w:rPr>
          <w:rFonts w:eastAsia="Times New Roman"/>
        </w:rPr>
        <w:t xml:space="preserve">, Maksātnespējas kontroles dienestam </w:t>
      </w:r>
      <w:r w:rsidR="00940A7D" w:rsidRPr="0029203A">
        <w:t xml:space="preserve">šā lēmuma sagatavošanas brīdī nav pamata secināt, </w:t>
      </w:r>
      <w:r w:rsidR="00740D21" w:rsidRPr="0029203A">
        <w:rPr>
          <w:rFonts w:eastAsia="Times New Roman"/>
        </w:rPr>
        <w:t xml:space="preserve">ka </w:t>
      </w:r>
      <w:r w:rsidR="00392623" w:rsidRPr="0029203A">
        <w:t xml:space="preserve">minētais pats par sevi </w:t>
      </w:r>
      <w:r w:rsidR="00740D21" w:rsidRPr="0029203A">
        <w:t>ir</w:t>
      </w:r>
      <w:r w:rsidR="00392623" w:rsidRPr="0029203A">
        <w:t xml:space="preserve"> pamats, lai </w:t>
      </w:r>
      <w:r w:rsidR="00392623" w:rsidRPr="0029203A">
        <w:rPr>
          <w:rFonts w:eastAsia="Times New Roman"/>
          <w:lang w:val="lv"/>
        </w:rPr>
        <w:t>rastos pamatotas šaubas par Administrator</w:t>
      </w:r>
      <w:r w:rsidR="00FE324E" w:rsidRPr="0029203A">
        <w:rPr>
          <w:rFonts w:eastAsia="Times New Roman"/>
          <w:lang w:val="lv"/>
        </w:rPr>
        <w:t>a</w:t>
      </w:r>
      <w:r w:rsidR="00392623" w:rsidRPr="0029203A">
        <w:rPr>
          <w:rFonts w:eastAsia="Times New Roman"/>
          <w:lang w:val="lv"/>
        </w:rPr>
        <w:t xml:space="preserve"> objektivitāti un neitralitāti attiecībā pret Parādnieka maksātnespējas procesā </w:t>
      </w:r>
      <w:r w:rsidR="00392623" w:rsidRPr="0029203A">
        <w:rPr>
          <w:rFonts w:eastAsia="Times New Roman"/>
          <w:lang w:val="lv"/>
        </w:rPr>
        <w:lastRenderedPageBreak/>
        <w:t>iesaistītajām personām</w:t>
      </w:r>
    </w:p>
    <w:p w14:paraId="41CB4CFE" w14:textId="70BACE1F" w:rsidR="00740D21" w:rsidRPr="0029203A" w:rsidRDefault="00FC2935" w:rsidP="005909EA">
      <w:pPr>
        <w:tabs>
          <w:tab w:val="left" w:pos="993"/>
          <w:tab w:val="left" w:pos="1134"/>
        </w:tabs>
        <w:spacing w:after="0" w:line="240" w:lineRule="auto"/>
        <w:ind w:firstLine="709"/>
        <w:jc w:val="both"/>
        <w:rPr>
          <w:rFonts w:eastAsia="Times New Roman"/>
        </w:rPr>
      </w:pPr>
      <w:r w:rsidRPr="0029203A">
        <w:rPr>
          <w:rFonts w:eastAsia="Times New Roman"/>
          <w:lang w:val="lv"/>
        </w:rPr>
        <w:t xml:space="preserve">[11] Attiecībā par Sūdzībā izteikto lūgumu </w:t>
      </w:r>
      <w:r w:rsidRPr="0029203A">
        <w:rPr>
          <w:iCs/>
          <w:lang w:eastAsia="en-US"/>
        </w:rPr>
        <w:t xml:space="preserve">ierosināt disciplinārlietu pret Administratoru un atcelt Administratoru </w:t>
      </w:r>
      <w:r w:rsidRPr="0029203A">
        <w:rPr>
          <w:rFonts w:eastAsia="Times New Roman"/>
        </w:rPr>
        <w:t xml:space="preserve">no pienākumu pildīšanas Parādnieka maksātnespējas procesā, tostarp saistībā ar Administratora pieļautajiem </w:t>
      </w:r>
      <w:r w:rsidR="00867934" w:rsidRPr="0029203A">
        <w:rPr>
          <w:rFonts w:eastAsia="Times New Roman"/>
        </w:rPr>
        <w:t xml:space="preserve">ētikas normu pārkāpumiem, secināms </w:t>
      </w:r>
      <w:r w:rsidR="00710F3A" w:rsidRPr="0029203A">
        <w:rPr>
          <w:rFonts w:eastAsia="Times New Roman"/>
        </w:rPr>
        <w:t xml:space="preserve">turpmāk minētais. </w:t>
      </w:r>
    </w:p>
    <w:p w14:paraId="26BAADE0" w14:textId="77777777" w:rsidR="00784970" w:rsidRPr="0029203A" w:rsidRDefault="00E82CD7" w:rsidP="005909EA">
      <w:pPr>
        <w:tabs>
          <w:tab w:val="left" w:pos="993"/>
          <w:tab w:val="left" w:pos="1134"/>
        </w:tabs>
        <w:spacing w:after="0" w:line="240" w:lineRule="auto"/>
        <w:ind w:firstLine="709"/>
        <w:jc w:val="both"/>
        <w:rPr>
          <w:rFonts w:eastAsia="Times New Roman"/>
        </w:rPr>
      </w:pPr>
      <w:r w:rsidRPr="0029203A">
        <w:rPr>
          <w:rFonts w:eastAsia="Times New Roman"/>
        </w:rPr>
        <w:t xml:space="preserve">Sūdzībā un Sūdzības papildinājumos Iesniedzējs ir norādījis, ka </w:t>
      </w:r>
      <w:r w:rsidR="006E18E7" w:rsidRPr="0029203A">
        <w:rPr>
          <w:rFonts w:eastAsia="Times New Roman"/>
        </w:rPr>
        <w:t>Administrator</w:t>
      </w:r>
      <w:r w:rsidR="00B94735" w:rsidRPr="0029203A">
        <w:rPr>
          <w:rFonts w:eastAsia="Times New Roman"/>
        </w:rPr>
        <w:t xml:space="preserve">s ir pieļāvis vairākus </w:t>
      </w:r>
      <w:r w:rsidR="001F79AE" w:rsidRPr="0029203A">
        <w:rPr>
          <w:rFonts w:eastAsia="Times New Roman"/>
        </w:rPr>
        <w:t>ētikas normu pārkāpumus. Par ētikas normu pārkāpumiem Iesniedzēja ieskat</w:t>
      </w:r>
      <w:r w:rsidR="00784970" w:rsidRPr="0029203A">
        <w:rPr>
          <w:rFonts w:eastAsia="Times New Roman"/>
        </w:rPr>
        <w:t>ā</w:t>
      </w:r>
      <w:r w:rsidR="001F79AE" w:rsidRPr="0029203A">
        <w:rPr>
          <w:rFonts w:eastAsia="Times New Roman"/>
        </w:rPr>
        <w:t xml:space="preserve"> liecina šāda</w:t>
      </w:r>
      <w:r w:rsidR="00784970" w:rsidRPr="0029203A">
        <w:rPr>
          <w:rFonts w:eastAsia="Times New Roman"/>
        </w:rPr>
        <w:t xml:space="preserve"> Administratora rīcība:</w:t>
      </w:r>
    </w:p>
    <w:p w14:paraId="03391996" w14:textId="73D24CC4" w:rsidR="00017167" w:rsidRPr="0029203A" w:rsidRDefault="00B93CFF" w:rsidP="00176499">
      <w:pPr>
        <w:pStyle w:val="Sarakstarindkopa"/>
        <w:numPr>
          <w:ilvl w:val="0"/>
          <w:numId w:val="26"/>
        </w:numPr>
        <w:tabs>
          <w:tab w:val="left" w:pos="993"/>
          <w:tab w:val="left" w:pos="1134"/>
        </w:tabs>
        <w:jc w:val="both"/>
        <w:rPr>
          <w:lang w:val="lv-LV"/>
        </w:rPr>
      </w:pPr>
      <w:r w:rsidRPr="0029203A">
        <w:rPr>
          <w:iCs/>
          <w:lang w:val="lv-LV" w:eastAsia="en-US"/>
        </w:rPr>
        <w:t xml:space="preserve">nevēršoties tiesā ar prasību </w:t>
      </w:r>
      <w:r w:rsidR="002135A0" w:rsidRPr="0029203A">
        <w:rPr>
          <w:iCs/>
          <w:lang w:val="lv-LV" w:eastAsia="en-US"/>
        </w:rPr>
        <w:t>/</w:t>
      </w:r>
      <w:r w:rsidRPr="0029203A">
        <w:rPr>
          <w:lang w:val="lv-LV"/>
        </w:rPr>
        <w:t>SIA "</w:t>
      </w:r>
      <w:r w:rsidR="002135A0" w:rsidRPr="0029203A">
        <w:rPr>
          <w:lang w:val="lv-LV"/>
        </w:rPr>
        <w:t>Nosaukums C</w:t>
      </w:r>
      <w:r w:rsidRPr="0029203A">
        <w:rPr>
          <w:lang w:val="lv-LV"/>
        </w:rPr>
        <w:t>"</w:t>
      </w:r>
      <w:r w:rsidR="002135A0" w:rsidRPr="0029203A">
        <w:rPr>
          <w:lang w:val="lv-LV"/>
        </w:rPr>
        <w:t>/</w:t>
      </w:r>
      <w:r w:rsidRPr="0029203A">
        <w:rPr>
          <w:lang w:val="lv-LV"/>
        </w:rPr>
        <w:t xml:space="preserve"> saistībā ar uzņēmuma pāreju;</w:t>
      </w:r>
    </w:p>
    <w:p w14:paraId="0C3BC678" w14:textId="77777777" w:rsidR="00AE6933" w:rsidRPr="0029203A" w:rsidRDefault="009637E5" w:rsidP="00176499">
      <w:pPr>
        <w:tabs>
          <w:tab w:val="left" w:pos="993"/>
          <w:tab w:val="left" w:pos="1134"/>
        </w:tabs>
        <w:spacing w:after="0" w:line="240" w:lineRule="auto"/>
        <w:ind w:firstLine="709"/>
        <w:jc w:val="both"/>
      </w:pPr>
      <w:r w:rsidRPr="0029203A">
        <w:t>2) </w:t>
      </w:r>
      <w:r w:rsidR="009D618D" w:rsidRPr="0029203A">
        <w:t xml:space="preserve">neievērojot ģērbšanās kultūru, proti, </w:t>
      </w:r>
      <w:r w:rsidR="00EC429B" w:rsidRPr="0029203A">
        <w:t xml:space="preserve">uz tikšanos ierodoties </w:t>
      </w:r>
      <w:r w:rsidR="00017167" w:rsidRPr="0029203A">
        <w:t>t-kreklā, šortos un čībās/sandalēs;</w:t>
      </w:r>
    </w:p>
    <w:p w14:paraId="5C441C3B" w14:textId="697AC390" w:rsidR="00017167" w:rsidRPr="0029203A" w:rsidRDefault="00017167" w:rsidP="00176499">
      <w:pPr>
        <w:tabs>
          <w:tab w:val="left" w:pos="993"/>
          <w:tab w:val="left" w:pos="1134"/>
        </w:tabs>
        <w:spacing w:after="0" w:line="240" w:lineRule="auto"/>
        <w:ind w:firstLine="709"/>
        <w:jc w:val="both"/>
      </w:pPr>
      <w:r w:rsidRPr="0029203A">
        <w:t>3) </w:t>
      </w:r>
      <w:r w:rsidR="00E66AF9" w:rsidRPr="0029203A">
        <w:t xml:space="preserve">norādot uz konsultācijām </w:t>
      </w:r>
      <w:r w:rsidR="00A8206A" w:rsidRPr="0029203A">
        <w:t xml:space="preserve">ar maksātnespējas procesa administratori </w:t>
      </w:r>
      <w:r w:rsidR="002135A0" w:rsidRPr="0029203A">
        <w:t>/pers. D/</w:t>
      </w:r>
      <w:r w:rsidR="00A8206A" w:rsidRPr="0029203A">
        <w:t>;</w:t>
      </w:r>
    </w:p>
    <w:p w14:paraId="418190CE" w14:textId="1D233904" w:rsidR="00A8206A" w:rsidRPr="0029203A" w:rsidRDefault="00A8206A" w:rsidP="00176499">
      <w:pPr>
        <w:tabs>
          <w:tab w:val="left" w:pos="993"/>
          <w:tab w:val="left" w:pos="1134"/>
        </w:tabs>
        <w:spacing w:after="0" w:line="240" w:lineRule="auto"/>
        <w:ind w:firstLine="709"/>
        <w:jc w:val="both"/>
      </w:pPr>
      <w:r w:rsidRPr="0029203A">
        <w:t>4) </w:t>
      </w:r>
      <w:r w:rsidR="007E4F50" w:rsidRPr="0029203A">
        <w:t>neatbilsto</w:t>
      </w:r>
      <w:r w:rsidR="00C4152D" w:rsidRPr="0029203A">
        <w:t>š</w:t>
      </w:r>
      <w:r w:rsidR="007E4F50" w:rsidRPr="0029203A">
        <w:t xml:space="preserve">i komunicējot ar Iesniedzēju </w:t>
      </w:r>
      <w:r w:rsidR="00C4152D" w:rsidRPr="0029203A">
        <w:t>kreditoru sapulces laikā;</w:t>
      </w:r>
    </w:p>
    <w:p w14:paraId="03023D6C" w14:textId="02E01284" w:rsidR="00C4152D" w:rsidRPr="0029203A" w:rsidRDefault="00C4152D" w:rsidP="00176499">
      <w:pPr>
        <w:tabs>
          <w:tab w:val="left" w:pos="993"/>
          <w:tab w:val="left" w:pos="1134"/>
        </w:tabs>
        <w:spacing w:after="0" w:line="240" w:lineRule="auto"/>
        <w:ind w:firstLine="709"/>
        <w:jc w:val="both"/>
      </w:pPr>
      <w:r w:rsidRPr="0029203A">
        <w:t>5) kreditoru sapulces protokolā norādot nepatiesas</w:t>
      </w:r>
      <w:r w:rsidR="0077251C" w:rsidRPr="0029203A">
        <w:t xml:space="preserve"> un</w:t>
      </w:r>
      <w:r w:rsidR="00572BE1" w:rsidRPr="0029203A">
        <w:t xml:space="preserve"> nepilnīgas</w:t>
      </w:r>
      <w:r w:rsidRPr="0029203A">
        <w:t xml:space="preserve"> ziņas</w:t>
      </w:r>
      <w:r w:rsidR="00D4109E" w:rsidRPr="0029203A">
        <w:t>.</w:t>
      </w:r>
    </w:p>
    <w:p w14:paraId="2E18663D" w14:textId="70004C0C" w:rsidR="00364FE6" w:rsidRPr="0029203A" w:rsidRDefault="00D4109E" w:rsidP="00176499">
      <w:pPr>
        <w:tabs>
          <w:tab w:val="left" w:pos="993"/>
          <w:tab w:val="left" w:pos="1134"/>
        </w:tabs>
        <w:spacing w:after="0" w:line="240" w:lineRule="auto"/>
        <w:ind w:firstLine="709"/>
        <w:jc w:val="both"/>
      </w:pPr>
      <w:r w:rsidRPr="0029203A">
        <w:t xml:space="preserve">Maksātnespējas kontroles dienests vērš uzmanību, ka </w:t>
      </w:r>
      <w:r w:rsidR="00364FE6" w:rsidRPr="0029203A">
        <w:t xml:space="preserve">Maksātnespējas likumā ir noteikta atšķirīga kārtība, kādā tiek vērtēta administratora rīcības maksātnespējas procesā atbilstība normatīvo aktu prasībām (Maksātnespējas likuma 175. panta pirmās daļas 2. punkts), un </w:t>
      </w:r>
      <w:r w:rsidR="001F3346" w:rsidRPr="0029203A">
        <w:t>kādā var tikt ierosināta disciplinārlieta pret administratoru, tai skaitā</w:t>
      </w:r>
      <w:r w:rsidR="007C070F" w:rsidRPr="0029203A">
        <w:t xml:space="preserve"> par</w:t>
      </w:r>
      <w:r w:rsidR="001F3346" w:rsidRPr="0029203A">
        <w:t xml:space="preserve"> </w:t>
      </w:r>
      <w:r w:rsidR="007C070F" w:rsidRPr="0029203A">
        <w:t xml:space="preserve">profesionālās ētikas normu būtiskiem pārkāpumiem </w:t>
      </w:r>
      <w:r w:rsidR="00364FE6" w:rsidRPr="0029203A">
        <w:t>(Maksātnespējas likuma 31.</w:t>
      </w:r>
      <w:r w:rsidR="00364FE6" w:rsidRPr="0029203A">
        <w:rPr>
          <w:vertAlign w:val="superscript"/>
        </w:rPr>
        <w:t>1</w:t>
      </w:r>
      <w:r w:rsidR="00364FE6" w:rsidRPr="0029203A">
        <w:t> pants).</w:t>
      </w:r>
    </w:p>
    <w:p w14:paraId="7916FC09" w14:textId="77777777" w:rsidR="00364FE6" w:rsidRPr="0029203A" w:rsidRDefault="00364FE6" w:rsidP="00364FE6">
      <w:pPr>
        <w:spacing w:after="0" w:line="240" w:lineRule="auto"/>
        <w:ind w:leftChars="5" w:left="12" w:firstLineChars="290" w:firstLine="696"/>
        <w:jc w:val="both"/>
        <w:rPr>
          <w:rFonts w:eastAsia="Times New Roman"/>
        </w:rPr>
      </w:pPr>
      <w:r w:rsidRPr="0029203A">
        <w:rPr>
          <w:rFonts w:eastAsia="Times New Roman"/>
        </w:rPr>
        <w:t>No Maksātnespējas likuma 31.</w:t>
      </w:r>
      <w:r w:rsidRPr="0029203A">
        <w:rPr>
          <w:rFonts w:eastAsia="Times New Roman"/>
          <w:vertAlign w:val="superscript"/>
        </w:rPr>
        <w:t>1</w:t>
      </w:r>
      <w:r w:rsidRPr="0029203A">
        <w:rPr>
          <w:rFonts w:eastAsia="Times New Roman"/>
        </w:rPr>
        <w:t> panta pirmās daļas izriet, ka disciplinārlietu pret administratoru var ierosināt Maksātnespējas kontroles dienesta direktors pēc tiesneša vai prokurora, vai biedrības "Latvijas Maksātnespējas procesa administratoru asociācija" priekšlikuma vai pēc savas iniciatīvas. Līdz ar to Maksātnespējas kontroles dienests, ņemot vērā tā rīcībā esošo informāciju, patstāvīgi izvērtē vai ir pamats ierosināt disciplinārlietu pret administratoru.</w:t>
      </w:r>
    </w:p>
    <w:p w14:paraId="01CFE939" w14:textId="77777777" w:rsidR="00364FE6" w:rsidRPr="0029203A" w:rsidRDefault="00364FE6" w:rsidP="00364FE6">
      <w:pPr>
        <w:spacing w:after="0" w:line="240" w:lineRule="auto"/>
        <w:ind w:leftChars="5" w:left="12" w:firstLineChars="290" w:firstLine="696"/>
        <w:jc w:val="both"/>
        <w:rPr>
          <w:rFonts w:eastAsia="Times New Roman"/>
        </w:rPr>
      </w:pPr>
      <w:r w:rsidRPr="0029203A">
        <w:rPr>
          <w:rFonts w:eastAsia="Times New Roman"/>
        </w:rPr>
        <w:t>No minētā tiesiskā regulējuma neizriet pamats personai lūgt vai iniciēt Maksātnespējas kontroles dienestam ierosināt disciplinārlietu pret administratoru.</w:t>
      </w:r>
    </w:p>
    <w:p w14:paraId="2032DE3D" w14:textId="77777777" w:rsidR="00364FE6" w:rsidRPr="0029203A" w:rsidRDefault="00364FE6" w:rsidP="00364FE6">
      <w:pPr>
        <w:spacing w:after="0" w:line="240" w:lineRule="auto"/>
        <w:ind w:leftChars="5" w:left="12" w:firstLineChars="290" w:firstLine="696"/>
        <w:jc w:val="both"/>
        <w:rPr>
          <w:rFonts w:eastAsia="Times New Roman"/>
        </w:rPr>
      </w:pPr>
      <w:r w:rsidRPr="0029203A">
        <w:rPr>
          <w:rFonts w:eastAsia="Times New Roman"/>
        </w:rPr>
        <w:t>Administratīvo tiesu praksē</w:t>
      </w:r>
      <w:r w:rsidRPr="0029203A">
        <w:rPr>
          <w:rStyle w:val="Vresatsauce"/>
          <w:rFonts w:eastAsia="Times New Roman"/>
        </w:rPr>
        <w:footnoteReference w:id="7"/>
      </w:r>
      <w:r w:rsidRPr="0029203A">
        <w:rPr>
          <w:rFonts w:eastAsia="Times New Roman"/>
        </w:rPr>
        <w:t xml:space="preserve"> atzīts, ka </w:t>
      </w:r>
      <w:r w:rsidRPr="0029203A">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29203A">
        <w:rPr>
          <w:rFonts w:eastAsia="Times New Roman"/>
        </w:rPr>
        <w:t xml:space="preserve">. </w:t>
      </w:r>
    </w:p>
    <w:p w14:paraId="5A849C48" w14:textId="77777777" w:rsidR="00364FE6" w:rsidRPr="0029203A" w:rsidRDefault="00364FE6" w:rsidP="00364FE6">
      <w:pPr>
        <w:tabs>
          <w:tab w:val="left" w:pos="993"/>
          <w:tab w:val="left" w:pos="1134"/>
        </w:tabs>
        <w:spacing w:after="0" w:line="240" w:lineRule="auto"/>
        <w:ind w:firstLineChars="290" w:firstLine="696"/>
        <w:jc w:val="both"/>
        <w:rPr>
          <w:rStyle w:val="eop"/>
        </w:rPr>
      </w:pPr>
      <w:r w:rsidRPr="0029203A">
        <w:rPr>
          <w:rStyle w:val="eop"/>
        </w:rPr>
        <w:t xml:space="preserve">Minētais attiecināms arī uz maksātnespējas procesa administratora </w:t>
      </w:r>
      <w:proofErr w:type="spellStart"/>
      <w:r w:rsidRPr="0029203A">
        <w:rPr>
          <w:rStyle w:val="eop"/>
        </w:rPr>
        <w:t>disciplārsodīšanu</w:t>
      </w:r>
      <w:proofErr w:type="spellEnd"/>
      <w:r w:rsidRPr="0029203A">
        <w:rPr>
          <w:rStyle w:val="eop"/>
        </w:rPr>
        <w:t xml:space="preserve">. </w:t>
      </w:r>
    </w:p>
    <w:p w14:paraId="3378F0CA" w14:textId="49C93DA4" w:rsidR="009013B8" w:rsidRPr="0029203A" w:rsidRDefault="009013B8" w:rsidP="009013B8">
      <w:pPr>
        <w:widowControl/>
        <w:spacing w:after="0" w:line="240" w:lineRule="auto"/>
        <w:ind w:firstLineChars="290" w:firstLine="696"/>
        <w:jc w:val="both"/>
        <w:rPr>
          <w:rFonts w:eastAsia="Times New Roman"/>
        </w:rPr>
      </w:pPr>
      <w:r w:rsidRPr="0029203A">
        <w:rPr>
          <w:rFonts w:eastAsia="Times New Roman"/>
        </w:rPr>
        <w:t>Ievērojot minēto, Maksātnespējas kontroles dienestam nav pamata, izskatot Sūdzību</w:t>
      </w:r>
      <w:r w:rsidR="00725CF1" w:rsidRPr="0029203A">
        <w:rPr>
          <w:rFonts w:eastAsia="Times New Roman"/>
        </w:rPr>
        <w:t xml:space="preserve"> un Sūdzības papildinājumus</w:t>
      </w:r>
      <w:r w:rsidRPr="0029203A">
        <w:rPr>
          <w:rFonts w:eastAsia="Times New Roman"/>
        </w:rPr>
        <w:t>, pamatojoties uz Maksātnespējas likuma 175. panta pirmās daļas 2. punktu un 176. pantu, izvērtēt Iesniedzēju lūgumu un lemt jautājumu  par disciplinārlietas ierosināšanu</w:t>
      </w:r>
      <w:r w:rsidR="00F50ABA" w:rsidRPr="0029203A">
        <w:rPr>
          <w:rFonts w:eastAsia="Times New Roman"/>
        </w:rPr>
        <w:t xml:space="preserve">, tostarp vērtēt Administratora iespējamos ētikas normu pārkāpumus. </w:t>
      </w:r>
      <w:r w:rsidRPr="0029203A">
        <w:rPr>
          <w:rFonts w:eastAsia="Times New Roman"/>
        </w:rPr>
        <w:t>Līdz ar to Sūdzība šajā daļā ir noraidāma.</w:t>
      </w:r>
    </w:p>
    <w:p w14:paraId="6634C312" w14:textId="77777777" w:rsidR="00853E17" w:rsidRPr="0029203A" w:rsidRDefault="00853E17" w:rsidP="000F127A">
      <w:pPr>
        <w:tabs>
          <w:tab w:val="left" w:pos="2450"/>
        </w:tabs>
        <w:spacing w:after="0" w:line="240" w:lineRule="auto"/>
        <w:ind w:firstLineChars="295" w:firstLine="708"/>
        <w:jc w:val="both"/>
        <w:rPr>
          <w:rFonts w:eastAsia="Times New Roman"/>
        </w:rPr>
      </w:pPr>
      <w:r w:rsidRPr="0029203A">
        <w:rPr>
          <w:rFonts w:eastAsia="Times New Roman"/>
        </w:rPr>
        <w:t xml:space="preserve">Vienlaikus norādāms, ka </w:t>
      </w:r>
      <w:r w:rsidRPr="0029203A">
        <w:t>administratoram savā darbībā ir jāievēro ētikas pamatprincipi un normas, tostarp vispārējās uzvedības normas, apzinoties, ka administratora rīcība veido administratoru kopējo tēlu sabiedrībā. Turklāt administratora profesionālajai darbībai jābūt vērstai uz to, lai celtu administratora profesijas prestižu un veidotu uzticību maksātnespējas procesu sistēmai.</w:t>
      </w:r>
    </w:p>
    <w:p w14:paraId="112C6FF8" w14:textId="77777777" w:rsidR="00853E17" w:rsidRPr="0029203A" w:rsidRDefault="00853E17" w:rsidP="000F127A">
      <w:pPr>
        <w:tabs>
          <w:tab w:val="left" w:pos="1560"/>
        </w:tabs>
        <w:spacing w:after="0" w:line="240" w:lineRule="auto"/>
        <w:ind w:firstLineChars="295" w:firstLine="708"/>
        <w:jc w:val="both"/>
        <w:rPr>
          <w:rFonts w:eastAsia="Times New Roman"/>
          <w:iCs/>
          <w:shd w:val="clear" w:color="auto" w:fill="FFFFFF"/>
          <w:lang w:eastAsia="en-US"/>
        </w:rPr>
      </w:pPr>
      <w:r w:rsidRPr="0029203A">
        <w:rPr>
          <w:shd w:val="clear" w:color="auto" w:fill="FFFFFF"/>
        </w:rPr>
        <w:t xml:space="preserve">Līdz ar to administratoram profesionālajā darbībā ir jāizvairās no tādas rīcības un uzvedības, kas var radīt šaubas par viņa cieņu, godīgumu un taisnīgumu. Tāpat komunikācijā ar maksātnespējas procesā iesaistītajām personām administratoram </w:t>
      </w:r>
      <w:r w:rsidRPr="0029203A">
        <w:t xml:space="preserve">konflikta situācijās ir jāmēģina rast konflikta risinājumu. Vienlaikus arī maksātnespējas procesā iesaistītām personām komunikācijā ar administratoru ir jāievēro ētikas pamatprincipi, jānodrošina savstarpēja cieņa, kā arī jāsadarbojas. Pēc būtības administratora un maksātnespējas procesā iesaistīto personu savstarpējai komunikācijai ir </w:t>
      </w:r>
      <w:r w:rsidRPr="0029203A">
        <w:rPr>
          <w:rFonts w:eastAsia="Times New Roman"/>
        </w:rPr>
        <w:t xml:space="preserve">jābūt korektai, ētiskai un otras personas cieņas un goda neaizskarošai, kas </w:t>
      </w:r>
      <w:r w:rsidRPr="0029203A">
        <w:rPr>
          <w:rFonts w:eastAsia="Times New Roman"/>
          <w:iCs/>
          <w:shd w:val="clear" w:color="auto" w:fill="FFFFFF"/>
          <w:lang w:eastAsia="en-US"/>
        </w:rPr>
        <w:t>vērsta uz pasludinātā maksātnespējas procesa mērķa sasniegšanu.</w:t>
      </w:r>
    </w:p>
    <w:p w14:paraId="5A66336F" w14:textId="6539AE39" w:rsidR="00AA3AC7" w:rsidRPr="0029203A" w:rsidRDefault="00135C20" w:rsidP="00AA3AC7">
      <w:pPr>
        <w:spacing w:after="0" w:line="240" w:lineRule="auto"/>
        <w:ind w:firstLine="709"/>
        <w:jc w:val="both"/>
        <w:rPr>
          <w:rFonts w:eastAsia="Times New Roman"/>
        </w:rPr>
      </w:pPr>
      <w:r w:rsidRPr="0029203A">
        <w:rPr>
          <w:rFonts w:eastAsia="Times New Roman"/>
          <w:iCs/>
          <w:shd w:val="clear" w:color="auto" w:fill="FFFFFF"/>
          <w:lang w:eastAsia="en-US"/>
        </w:rPr>
        <w:lastRenderedPageBreak/>
        <w:t xml:space="preserve">[12] </w:t>
      </w:r>
      <w:r w:rsidR="00DA4EFF" w:rsidRPr="0029203A">
        <w:rPr>
          <w:rFonts w:eastAsia="Times New Roman"/>
          <w:iCs/>
          <w:shd w:val="clear" w:color="auto" w:fill="FFFFFF"/>
          <w:lang w:eastAsia="en-US"/>
        </w:rPr>
        <w:t xml:space="preserve">Savukārt attiecībā uz Sūdzībā ietverto lūgumu </w:t>
      </w:r>
      <w:r w:rsidR="00AA3AC7" w:rsidRPr="0029203A">
        <w:rPr>
          <w:rFonts w:eastAsia="Times New Roman"/>
        </w:rPr>
        <w:t xml:space="preserve">izvērtēt, vai nepastāv pamats disciplinārlietas lietas ierosināšanai pret maksātnespējas procesa administratori Ievu Broku, Maksātnespējas kontroles dienests vērš uzmanību, ka </w:t>
      </w:r>
      <w:r w:rsidR="00F77DF8" w:rsidRPr="0029203A">
        <w:rPr>
          <w:rFonts w:eastAsia="Times New Roman"/>
        </w:rPr>
        <w:t>Maksātnespējas kontroles dienesta kompetencē</w:t>
      </w:r>
      <w:r w:rsidR="007647C6" w:rsidRPr="0029203A">
        <w:rPr>
          <w:rFonts w:eastAsia="Times New Roman"/>
        </w:rPr>
        <w:t xml:space="preserve"> sūdzības izskatīšanas ietvaros</w:t>
      </w:r>
      <w:r w:rsidR="00F77DF8" w:rsidRPr="0029203A">
        <w:rPr>
          <w:rFonts w:eastAsia="Times New Roman"/>
        </w:rPr>
        <w:t xml:space="preserve"> ietilpst izvērtēt </w:t>
      </w:r>
      <w:r w:rsidR="00315558" w:rsidRPr="0029203A">
        <w:rPr>
          <w:rFonts w:eastAsia="Times New Roman"/>
        </w:rPr>
        <w:t>tā administratora rīcību, kurš</w:t>
      </w:r>
      <w:r w:rsidR="007B60C4" w:rsidRPr="0029203A">
        <w:rPr>
          <w:rFonts w:eastAsia="Times New Roman"/>
        </w:rPr>
        <w:t xml:space="preserve"> </w:t>
      </w:r>
      <w:r w:rsidR="00150A32" w:rsidRPr="0029203A">
        <w:rPr>
          <w:rFonts w:eastAsia="Times New Roman"/>
        </w:rPr>
        <w:t>normatīvajos aktos noteiktajā kārtībā</w:t>
      </w:r>
      <w:r w:rsidR="004564D6" w:rsidRPr="0029203A">
        <w:rPr>
          <w:rFonts w:eastAsia="Times New Roman"/>
        </w:rPr>
        <w:t xml:space="preserve"> ir</w:t>
      </w:r>
      <w:r w:rsidR="007B60C4" w:rsidRPr="0029203A">
        <w:rPr>
          <w:rFonts w:eastAsia="Times New Roman"/>
        </w:rPr>
        <w:t xml:space="preserve"> iecelts par </w:t>
      </w:r>
      <w:r w:rsidR="00B3695B" w:rsidRPr="0029203A">
        <w:rPr>
          <w:rFonts w:eastAsia="Times New Roman"/>
        </w:rPr>
        <w:t xml:space="preserve">parādnieka maksātnespējas administratoru. </w:t>
      </w:r>
    </w:p>
    <w:p w14:paraId="3D338045" w14:textId="01B9E177" w:rsidR="00150A32" w:rsidRPr="0029203A" w:rsidRDefault="009B6747" w:rsidP="00AA19B2">
      <w:pPr>
        <w:spacing w:after="0" w:line="240" w:lineRule="auto"/>
        <w:ind w:firstLine="709"/>
        <w:jc w:val="both"/>
        <w:rPr>
          <w:rFonts w:eastAsia="Times New Roman"/>
        </w:rPr>
      </w:pPr>
      <w:r w:rsidRPr="0029203A">
        <w:rPr>
          <w:rFonts w:eastAsia="Times New Roman"/>
        </w:rPr>
        <w:t xml:space="preserve">No </w:t>
      </w:r>
      <w:r w:rsidR="0092536C" w:rsidRPr="0029203A">
        <w:rPr>
          <w:rFonts w:eastAsia="Times New Roman"/>
        </w:rPr>
        <w:t>EMUS neizriet,</w:t>
      </w:r>
      <w:r w:rsidR="004564D6" w:rsidRPr="0029203A">
        <w:rPr>
          <w:rFonts w:eastAsia="Times New Roman"/>
        </w:rPr>
        <w:t xml:space="preserve"> ka Administrators būtu i</w:t>
      </w:r>
      <w:r w:rsidR="00A5064D" w:rsidRPr="0029203A">
        <w:rPr>
          <w:rFonts w:eastAsia="Times New Roman"/>
        </w:rPr>
        <w:t>z</w:t>
      </w:r>
      <w:r w:rsidR="004564D6" w:rsidRPr="0029203A">
        <w:rPr>
          <w:rFonts w:eastAsia="Times New Roman"/>
        </w:rPr>
        <w:t xml:space="preserve">sniedzis pilnvarojumu maksātnespējas procesa administratorei </w:t>
      </w:r>
      <w:r w:rsidR="002135A0" w:rsidRPr="0029203A">
        <w:rPr>
          <w:rFonts w:eastAsia="Times New Roman"/>
        </w:rPr>
        <w:t>/pers. D/</w:t>
      </w:r>
      <w:r w:rsidR="00AA19B2" w:rsidRPr="0029203A">
        <w:rPr>
          <w:rFonts w:eastAsia="Times New Roman"/>
        </w:rPr>
        <w:t xml:space="preserve"> </w:t>
      </w:r>
      <w:r w:rsidR="004564D6" w:rsidRPr="0029203A">
        <w:rPr>
          <w:rFonts w:eastAsia="Times New Roman"/>
        </w:rPr>
        <w:t xml:space="preserve">Parādnieka maksātnespējas procesā </w:t>
      </w:r>
      <w:r w:rsidR="00AA19B2" w:rsidRPr="0029203A">
        <w:rPr>
          <w:rFonts w:eastAsia="Times New Roman"/>
        </w:rPr>
        <w:t>veikt darbības Administratora vārdā vai prombūtnē.</w:t>
      </w:r>
      <w:r w:rsidR="00BD4610" w:rsidRPr="0029203A">
        <w:rPr>
          <w:rFonts w:eastAsia="Times New Roman"/>
        </w:rPr>
        <w:t xml:space="preserve"> </w:t>
      </w:r>
      <w:r w:rsidR="0092536C" w:rsidRPr="0029203A">
        <w:rPr>
          <w:rFonts w:eastAsia="Times New Roman"/>
        </w:rPr>
        <w:t xml:space="preserve">Tāpat </w:t>
      </w:r>
      <w:r w:rsidR="00237DCD" w:rsidRPr="0029203A">
        <w:rPr>
          <w:rFonts w:eastAsia="Times New Roman"/>
        </w:rPr>
        <w:t>Maksātnespējas kontroles dienesta rīcībā šā lēmuma pieņemšanas brīdī nav pierādījumu, kas nepārprotami apliecinātu</w:t>
      </w:r>
      <w:r w:rsidR="00B91A1E" w:rsidRPr="0029203A">
        <w:rPr>
          <w:rFonts w:eastAsia="Times New Roman"/>
        </w:rPr>
        <w:t xml:space="preserve"> to, ka maksātnespējas procesa administratore </w:t>
      </w:r>
      <w:r w:rsidR="002135A0" w:rsidRPr="0029203A">
        <w:rPr>
          <w:rFonts w:eastAsia="Times New Roman"/>
        </w:rPr>
        <w:t>/pers. D/</w:t>
      </w:r>
      <w:r w:rsidR="00B91A1E" w:rsidRPr="0029203A">
        <w:rPr>
          <w:rFonts w:eastAsia="Times New Roman"/>
        </w:rPr>
        <w:t xml:space="preserve"> ir </w:t>
      </w:r>
      <w:r w:rsidR="00F74ADD" w:rsidRPr="0029203A">
        <w:rPr>
          <w:rFonts w:eastAsia="Times New Roman"/>
        </w:rPr>
        <w:t>veikusi darbības vai pieņēmusi lēmumus Parādnieka maksātnespējas procesā.</w:t>
      </w:r>
      <w:r w:rsidR="000F4B94" w:rsidRPr="0029203A">
        <w:rPr>
          <w:rFonts w:eastAsia="Times New Roman"/>
        </w:rPr>
        <w:t xml:space="preserve"> Arī Iesniedzējs šādus pierādījumus Sūdzībai un Sūdzības papildinājumiem nav pievienojis.</w:t>
      </w:r>
      <w:r w:rsidR="00B91A1E" w:rsidRPr="0029203A">
        <w:rPr>
          <w:rFonts w:eastAsia="Times New Roman"/>
        </w:rPr>
        <w:t xml:space="preserve">  </w:t>
      </w:r>
      <w:r w:rsidR="00237DCD" w:rsidRPr="0029203A">
        <w:rPr>
          <w:rFonts w:eastAsia="Times New Roman"/>
        </w:rPr>
        <w:t xml:space="preserve"> </w:t>
      </w:r>
    </w:p>
    <w:p w14:paraId="459E0AA6" w14:textId="06E99BB8" w:rsidR="00D570F3" w:rsidRPr="0029203A" w:rsidRDefault="00F728F1" w:rsidP="00F728F1">
      <w:pPr>
        <w:spacing w:after="0" w:line="240" w:lineRule="auto"/>
        <w:ind w:leftChars="5" w:left="12" w:firstLineChars="290" w:firstLine="696"/>
        <w:jc w:val="both"/>
        <w:rPr>
          <w:rFonts w:eastAsia="Times New Roman"/>
        </w:rPr>
      </w:pPr>
      <w:r w:rsidRPr="0029203A">
        <w:rPr>
          <w:rFonts w:eastAsia="Times New Roman"/>
        </w:rPr>
        <w:t>Ņemot vērā minēto, kā arī pie apstākļiem, ka tiesiskais regulējums neparedz personai lūgt vai iniciēt Maksātnespējas kontroles dienestam ierosināt disciplinārlietu pret administratoru, Iesniedzēja lūgums ir noraidāms.</w:t>
      </w:r>
    </w:p>
    <w:p w14:paraId="077F5A05" w14:textId="41D0B287" w:rsidR="00294B2C" w:rsidRPr="0029203A" w:rsidRDefault="00587ED5" w:rsidP="007275E7">
      <w:pPr>
        <w:tabs>
          <w:tab w:val="left" w:pos="993"/>
          <w:tab w:val="left" w:pos="1134"/>
        </w:tabs>
        <w:spacing w:after="0" w:line="240" w:lineRule="auto"/>
        <w:ind w:firstLine="709"/>
        <w:jc w:val="both"/>
        <w:rPr>
          <w:rFonts w:eastAsia="Times New Roman"/>
          <w:bCs/>
        </w:rPr>
      </w:pPr>
      <w:r w:rsidRPr="0029203A">
        <w:rPr>
          <w:rFonts w:eastAsia="Times New Roman"/>
        </w:rPr>
        <w:t>[1</w:t>
      </w:r>
      <w:r w:rsidR="00D570F3" w:rsidRPr="0029203A">
        <w:rPr>
          <w:rFonts w:eastAsia="Times New Roman"/>
        </w:rPr>
        <w:t>3</w:t>
      </w:r>
      <w:r w:rsidRPr="0029203A">
        <w:rPr>
          <w:rFonts w:eastAsia="Times New Roman"/>
        </w:rPr>
        <w:t xml:space="preserve">] Izvērtējot </w:t>
      </w:r>
      <w:r w:rsidRPr="0029203A">
        <w:rPr>
          <w:rFonts w:eastAsia="Times New Roman"/>
          <w:bCs/>
        </w:rPr>
        <w:t>minēto un pamatojoties uz norādītajām tiesību normām, kā arī Maksātnespējas likuma</w:t>
      </w:r>
      <w:r w:rsidRPr="0029203A">
        <w:t xml:space="preserve"> </w:t>
      </w:r>
      <w:r w:rsidRPr="0029203A">
        <w:rPr>
          <w:rFonts w:eastAsia="Times New Roman"/>
          <w:bCs/>
        </w:rPr>
        <w:t>174.</w:t>
      </w:r>
      <w:r w:rsidRPr="0029203A">
        <w:rPr>
          <w:rFonts w:eastAsia="Times New Roman"/>
          <w:bCs/>
          <w:vertAlign w:val="superscript"/>
        </w:rPr>
        <w:t>1</w:t>
      </w:r>
      <w:r w:rsidRPr="0029203A">
        <w:rPr>
          <w:rFonts w:eastAsia="Times New Roman"/>
          <w:bCs/>
        </w:rPr>
        <w:t xml:space="preserve"> panta 2. punktu, 175. panta pirmās daļas 2. punktu, 176. panta pirmo un otro daļu</w:t>
      </w:r>
      <w:r w:rsidR="006D3CE6" w:rsidRPr="0029203A">
        <w:rPr>
          <w:rFonts w:eastAsia="Times New Roman"/>
          <w:bCs/>
        </w:rPr>
        <w:t>,</w:t>
      </w:r>
      <w:r w:rsidR="00915990" w:rsidRPr="0029203A">
        <w:rPr>
          <w:rFonts w:eastAsia="Times New Roman"/>
          <w:bCs/>
        </w:rPr>
        <w:t>8</w:t>
      </w:r>
    </w:p>
    <w:p w14:paraId="4419FD29" w14:textId="77777777" w:rsidR="00294B2C" w:rsidRPr="0029203A" w:rsidRDefault="00294B2C" w:rsidP="00554237">
      <w:pPr>
        <w:tabs>
          <w:tab w:val="left" w:pos="993"/>
          <w:tab w:val="left" w:pos="1134"/>
        </w:tabs>
        <w:spacing w:after="0" w:line="240" w:lineRule="auto"/>
        <w:ind w:firstLine="851"/>
        <w:jc w:val="both"/>
        <w:rPr>
          <w:rFonts w:eastAsia="Times New Roman"/>
        </w:rPr>
      </w:pPr>
    </w:p>
    <w:p w14:paraId="4BB0B3F0" w14:textId="02CEF83D" w:rsidR="00656FAF" w:rsidRPr="0029203A" w:rsidRDefault="006D3CE6" w:rsidP="00554237">
      <w:pPr>
        <w:autoSpaceDE w:val="0"/>
        <w:autoSpaceDN w:val="0"/>
        <w:adjustRightInd w:val="0"/>
        <w:spacing w:after="0" w:line="240" w:lineRule="auto"/>
        <w:ind w:firstLine="851"/>
        <w:jc w:val="center"/>
        <w:rPr>
          <w:rFonts w:eastAsia="Times New Roman"/>
          <w:b/>
          <w:bCs/>
        </w:rPr>
      </w:pPr>
      <w:r w:rsidRPr="0029203A">
        <w:rPr>
          <w:rFonts w:eastAsia="Times New Roman"/>
          <w:b/>
          <w:bCs/>
        </w:rPr>
        <w:t>nolēmu</w:t>
      </w:r>
      <w:r w:rsidR="00656FAF" w:rsidRPr="0029203A">
        <w:rPr>
          <w:rFonts w:eastAsia="Times New Roman"/>
          <w:b/>
          <w:bCs/>
        </w:rPr>
        <w:t>:</w:t>
      </w:r>
    </w:p>
    <w:p w14:paraId="016D828E" w14:textId="77777777" w:rsidR="00AC2DA8" w:rsidRPr="0029203A" w:rsidRDefault="00AC2DA8" w:rsidP="00554237">
      <w:pPr>
        <w:autoSpaceDE w:val="0"/>
        <w:autoSpaceDN w:val="0"/>
        <w:adjustRightInd w:val="0"/>
        <w:spacing w:after="0" w:line="240" w:lineRule="auto"/>
        <w:ind w:firstLine="851"/>
        <w:jc w:val="center"/>
        <w:rPr>
          <w:rFonts w:eastAsia="Times New Roman"/>
          <w:b/>
          <w:bCs/>
        </w:rPr>
      </w:pPr>
    </w:p>
    <w:p w14:paraId="1DFC2C8D" w14:textId="5E79D4B4" w:rsidR="007A696B" w:rsidRPr="0029203A" w:rsidRDefault="002135A0" w:rsidP="001B58F9">
      <w:pPr>
        <w:spacing w:after="0" w:line="240" w:lineRule="auto"/>
        <w:ind w:firstLine="720"/>
        <w:jc w:val="both"/>
        <w:rPr>
          <w:rFonts w:eastAsia="Times New Roman"/>
        </w:rPr>
      </w:pPr>
      <w:r w:rsidRPr="0029203A">
        <w:t>/</w:t>
      </w:r>
      <w:r w:rsidR="001B58F9" w:rsidRPr="0029203A">
        <w:t>SIA "</w:t>
      </w:r>
      <w:r w:rsidRPr="0029203A">
        <w:t>Nosaukums A</w:t>
      </w:r>
      <w:r w:rsidR="001B58F9" w:rsidRPr="0029203A">
        <w:t>"</w:t>
      </w:r>
      <w:r w:rsidRPr="0029203A">
        <w:t>/</w:t>
      </w:r>
      <w:r w:rsidR="001B58F9" w:rsidRPr="0029203A">
        <w:t>,</w:t>
      </w:r>
      <w:r w:rsidR="001B58F9" w:rsidRPr="0029203A">
        <w:rPr>
          <w:b/>
          <w:bCs/>
        </w:rPr>
        <w:t xml:space="preserve"> </w:t>
      </w:r>
      <w:r w:rsidRPr="0029203A">
        <w:rPr>
          <w:b/>
          <w:bCs/>
        </w:rPr>
        <w:t>/</w:t>
      </w:r>
      <w:r w:rsidR="001B58F9" w:rsidRPr="0029203A">
        <w:rPr>
          <w:rFonts w:eastAsia="Times New Roman"/>
        </w:rPr>
        <w:t xml:space="preserve">reģistrācijas </w:t>
      </w:r>
      <w:r w:rsidRPr="0029203A">
        <w:rPr>
          <w:rFonts w:eastAsia="Times New Roman"/>
        </w:rPr>
        <w:t>numurs/</w:t>
      </w:r>
      <w:r w:rsidR="001B58F9" w:rsidRPr="0029203A">
        <w:t xml:space="preserve">, </w:t>
      </w:r>
      <w:r w:rsidR="001B58F9" w:rsidRPr="0029203A">
        <w:rPr>
          <w:rFonts w:eastAsia="Times New Roman"/>
        </w:rPr>
        <w:t xml:space="preserve">pilnvarotā pārstāvja </w:t>
      </w:r>
      <w:r w:rsidRPr="0029203A">
        <w:rPr>
          <w:rFonts w:eastAsia="Times New Roman"/>
        </w:rPr>
        <w:t xml:space="preserve">/pers. A/ </w:t>
      </w:r>
      <w:r w:rsidR="001B58F9" w:rsidRPr="0029203A">
        <w:rPr>
          <w:rFonts w:eastAsia="Times New Roman"/>
        </w:rPr>
        <w:t>2024. gada 27. septembra sūdzīb</w:t>
      </w:r>
      <w:r w:rsidR="007A696B" w:rsidRPr="0029203A">
        <w:rPr>
          <w:rFonts w:eastAsia="Times New Roman"/>
        </w:rPr>
        <w:t>u un</w:t>
      </w:r>
      <w:r w:rsidR="00F01C6B" w:rsidRPr="0029203A">
        <w:rPr>
          <w:rFonts w:eastAsia="Times New Roman"/>
        </w:rPr>
        <w:t xml:space="preserve"> tās</w:t>
      </w:r>
      <w:r w:rsidR="007A696B" w:rsidRPr="0029203A">
        <w:rPr>
          <w:rFonts w:eastAsia="Times New Roman"/>
        </w:rPr>
        <w:t xml:space="preserve"> 2024. gada 22. oktobra papildinājum</w:t>
      </w:r>
      <w:r w:rsidR="00F01C6B" w:rsidRPr="0029203A">
        <w:rPr>
          <w:rFonts w:eastAsia="Times New Roman"/>
        </w:rPr>
        <w:t xml:space="preserve">us </w:t>
      </w:r>
      <w:r w:rsidR="00F01C6B" w:rsidRPr="0029203A">
        <w:rPr>
          <w:iCs/>
          <w:lang w:eastAsia="en-US"/>
        </w:rPr>
        <w:t xml:space="preserve">par </w:t>
      </w:r>
      <w:r w:rsidR="00F01C6B" w:rsidRPr="0029203A">
        <w:rPr>
          <w:rFonts w:eastAsia="Times New Roman"/>
        </w:rPr>
        <w:t xml:space="preserve">maksātnespējas procesa administratora </w:t>
      </w:r>
      <w:r w:rsidRPr="0029203A">
        <w:rPr>
          <w:rFonts w:eastAsia="Times New Roman"/>
        </w:rPr>
        <w:t>/Administrators/</w:t>
      </w:r>
      <w:r w:rsidR="004D4DB8" w:rsidRPr="0029203A">
        <w:rPr>
          <w:rFonts w:eastAsia="Times New Roman"/>
        </w:rPr>
        <w:t xml:space="preserve">, </w:t>
      </w:r>
      <w:r w:rsidRPr="0029203A">
        <w:rPr>
          <w:rFonts w:eastAsia="Times New Roman"/>
        </w:rPr>
        <w:t>/</w:t>
      </w:r>
      <w:r w:rsidR="004D4DB8" w:rsidRPr="0029203A">
        <w:rPr>
          <w:rFonts w:eastAsia="Times New Roman"/>
        </w:rPr>
        <w:t xml:space="preserve">amata apliecības </w:t>
      </w:r>
      <w:r w:rsidRPr="0029203A">
        <w:rPr>
          <w:rFonts w:eastAsia="Times New Roman"/>
        </w:rPr>
        <w:t>numurs/</w:t>
      </w:r>
      <w:r w:rsidR="004D4DB8" w:rsidRPr="0029203A">
        <w:rPr>
          <w:rFonts w:eastAsia="Times New Roman"/>
        </w:rPr>
        <w:t>, rīcību</w:t>
      </w:r>
      <w:r w:rsidR="004D4DB8" w:rsidRPr="0029203A">
        <w:rPr>
          <w:iCs/>
          <w:lang w:eastAsia="en-US"/>
        </w:rPr>
        <w:t xml:space="preserve"> </w:t>
      </w:r>
      <w:r w:rsidRPr="0029203A">
        <w:rPr>
          <w:iCs/>
          <w:lang w:eastAsia="en-US"/>
        </w:rPr>
        <w:t>/</w:t>
      </w:r>
      <w:r w:rsidR="004D4DB8" w:rsidRPr="0029203A">
        <w:rPr>
          <w:rFonts w:eastAsia="Times New Roman"/>
        </w:rPr>
        <w:t>SIA "</w:t>
      </w:r>
      <w:r w:rsidRPr="0029203A">
        <w:rPr>
          <w:rFonts w:eastAsia="Times New Roman"/>
        </w:rPr>
        <w:t>Nosaukums B</w:t>
      </w:r>
      <w:r w:rsidR="004D4DB8" w:rsidRPr="0029203A">
        <w:rPr>
          <w:rFonts w:eastAsia="Times New Roman"/>
        </w:rPr>
        <w:t>"</w:t>
      </w:r>
      <w:r w:rsidRPr="0029203A">
        <w:rPr>
          <w:rFonts w:eastAsia="Times New Roman"/>
        </w:rPr>
        <w:t>/</w:t>
      </w:r>
      <w:r w:rsidR="004D4DB8" w:rsidRPr="0029203A">
        <w:rPr>
          <w:rFonts w:eastAsia="Times New Roman"/>
        </w:rPr>
        <w:t xml:space="preserve">, </w:t>
      </w:r>
      <w:r w:rsidRPr="0029203A">
        <w:rPr>
          <w:rFonts w:eastAsia="Times New Roman"/>
        </w:rPr>
        <w:t>/</w:t>
      </w:r>
      <w:r w:rsidR="004D4DB8" w:rsidRPr="0029203A">
        <w:rPr>
          <w:rFonts w:eastAsia="Times New Roman"/>
        </w:rPr>
        <w:t xml:space="preserve">reģistrācijas </w:t>
      </w:r>
      <w:r w:rsidRPr="0029203A">
        <w:rPr>
          <w:rFonts w:eastAsia="Times New Roman"/>
        </w:rPr>
        <w:t>numurs/</w:t>
      </w:r>
      <w:r w:rsidR="004D4DB8" w:rsidRPr="0029203A">
        <w:rPr>
          <w:rFonts w:eastAsia="Times New Roman"/>
        </w:rPr>
        <w:t xml:space="preserve">, </w:t>
      </w:r>
      <w:r w:rsidR="004D4DB8" w:rsidRPr="0029203A">
        <w:t>juridiskās personas maksātnespējas procesā</w:t>
      </w:r>
      <w:r w:rsidR="004D4DB8" w:rsidRPr="0029203A">
        <w:rPr>
          <w:b/>
          <w:bCs/>
        </w:rPr>
        <w:t xml:space="preserve"> </w:t>
      </w:r>
      <w:r w:rsidR="00F01C6B" w:rsidRPr="0029203A">
        <w:rPr>
          <w:b/>
          <w:bCs/>
        </w:rPr>
        <w:t>noraidīt</w:t>
      </w:r>
      <w:r w:rsidR="00F01C6B" w:rsidRPr="0029203A">
        <w:t>.</w:t>
      </w:r>
    </w:p>
    <w:p w14:paraId="6A37573A" w14:textId="77777777" w:rsidR="001B58F9" w:rsidRPr="0029203A" w:rsidRDefault="001B58F9" w:rsidP="00FB1A8D">
      <w:pPr>
        <w:widowControl/>
        <w:spacing w:after="0" w:line="100" w:lineRule="atLeast"/>
        <w:jc w:val="both"/>
      </w:pPr>
    </w:p>
    <w:p w14:paraId="681A453A" w14:textId="1BF8E8FE" w:rsidR="001B58F9" w:rsidRPr="0029203A" w:rsidRDefault="001B58F9" w:rsidP="001B58F9">
      <w:pPr>
        <w:widowControl/>
        <w:tabs>
          <w:tab w:val="left" w:pos="1080"/>
          <w:tab w:val="left" w:pos="1260"/>
        </w:tabs>
        <w:spacing w:after="0" w:line="240" w:lineRule="auto"/>
        <w:ind w:firstLine="720"/>
        <w:jc w:val="both"/>
        <w:rPr>
          <w:rFonts w:eastAsia="Times New Roman"/>
        </w:rPr>
      </w:pPr>
      <w:r w:rsidRPr="0029203A">
        <w:rPr>
          <w:rFonts w:eastAsia="Times New Roman"/>
        </w:rPr>
        <w:t xml:space="preserve">Lēmumu var pārsūdzēt </w:t>
      </w:r>
      <w:r w:rsidR="002135A0" w:rsidRPr="0029203A">
        <w:rPr>
          <w:rFonts w:eastAsia="Times New Roman"/>
        </w:rPr>
        <w:t>/tiesas nosaukums/</w:t>
      </w:r>
      <w:r w:rsidRPr="0029203A">
        <w:rPr>
          <w:rFonts w:eastAsia="Times New Roman"/>
        </w:rPr>
        <w:t xml:space="preserve"> mēneša laikā no lēmuma saņemšanas dienas. Sūdzības iesniegšana tiesā neaptur šā lēmuma darbību.</w:t>
      </w:r>
    </w:p>
    <w:p w14:paraId="3E4EDD00" w14:textId="77777777" w:rsidR="00E82CD0" w:rsidRPr="0029203A" w:rsidRDefault="00E82CD0" w:rsidP="001B58F9">
      <w:pPr>
        <w:widowControl/>
        <w:tabs>
          <w:tab w:val="left" w:pos="1080"/>
          <w:tab w:val="left" w:pos="1260"/>
        </w:tabs>
        <w:spacing w:after="0" w:line="240" w:lineRule="auto"/>
        <w:ind w:firstLine="720"/>
        <w:jc w:val="both"/>
        <w:rPr>
          <w:rFonts w:eastAsia="Times New Roman"/>
        </w:rPr>
      </w:pPr>
    </w:p>
    <w:p w14:paraId="55BFD4F5" w14:textId="035BD7D1" w:rsidR="00DC6CB9" w:rsidRPr="0029203A" w:rsidRDefault="00DC6CB9" w:rsidP="00FB1A8D">
      <w:pPr>
        <w:tabs>
          <w:tab w:val="left" w:pos="993"/>
          <w:tab w:val="left" w:pos="1134"/>
        </w:tabs>
        <w:spacing w:after="0" w:line="240" w:lineRule="auto"/>
        <w:jc w:val="both"/>
        <w:rPr>
          <w:rFonts w:eastAsia="Times New Roman"/>
        </w:rPr>
      </w:pPr>
    </w:p>
    <w:p w14:paraId="6FE63670" w14:textId="2D040B8E" w:rsidR="006D0E6A" w:rsidRPr="0029203A" w:rsidRDefault="006D0E6A" w:rsidP="00A60D00">
      <w:pPr>
        <w:pStyle w:val="Galvene"/>
        <w:tabs>
          <w:tab w:val="clear" w:pos="8640"/>
          <w:tab w:val="left" w:pos="720"/>
          <w:tab w:val="right" w:pos="9214"/>
        </w:tabs>
        <w:jc w:val="both"/>
      </w:pPr>
      <w:r w:rsidRPr="0029203A">
        <w:t>Direktore</w:t>
      </w:r>
      <w:r w:rsidRPr="0029203A">
        <w:tab/>
      </w:r>
      <w:r w:rsidRPr="0029203A">
        <w:tab/>
        <w:t>I</w:t>
      </w:r>
      <w:r w:rsidR="00BF3D40" w:rsidRPr="0029203A">
        <w:t>nese</w:t>
      </w:r>
      <w:r w:rsidR="00DC6CB9" w:rsidRPr="0029203A">
        <w:t xml:space="preserve"> </w:t>
      </w:r>
      <w:r w:rsidRPr="0029203A">
        <w:t>Šteina</w:t>
      </w:r>
    </w:p>
    <w:p w14:paraId="445283DE" w14:textId="77777777" w:rsidR="006D0E6A" w:rsidRPr="0029203A" w:rsidRDefault="006D0E6A" w:rsidP="00554237">
      <w:pPr>
        <w:tabs>
          <w:tab w:val="left" w:pos="5940"/>
        </w:tabs>
        <w:spacing w:after="0" w:line="240" w:lineRule="auto"/>
        <w:ind w:firstLine="851"/>
        <w:jc w:val="both"/>
        <w:rPr>
          <w:rFonts w:eastAsia="Times New Roman"/>
        </w:rPr>
      </w:pPr>
    </w:p>
    <w:p w14:paraId="431A3B51" w14:textId="77777777" w:rsidR="006D0E6A" w:rsidRPr="0029203A" w:rsidRDefault="006D0E6A" w:rsidP="00554237">
      <w:pPr>
        <w:tabs>
          <w:tab w:val="left" w:pos="5940"/>
        </w:tabs>
        <w:spacing w:after="0" w:line="240" w:lineRule="auto"/>
        <w:ind w:firstLine="851"/>
        <w:jc w:val="both"/>
      </w:pPr>
    </w:p>
    <w:p w14:paraId="19DC7762" w14:textId="2018D21D" w:rsidR="00E22448" w:rsidRPr="002C14D8" w:rsidRDefault="006D0E6A" w:rsidP="00554237">
      <w:pPr>
        <w:tabs>
          <w:tab w:val="left" w:pos="5940"/>
        </w:tabs>
        <w:ind w:firstLine="851"/>
        <w:jc w:val="center"/>
        <w:rPr>
          <w:iCs/>
          <w:lang w:eastAsia="en-US"/>
        </w:rPr>
      </w:pPr>
      <w:r w:rsidRPr="0029203A">
        <w:rPr>
          <w:lang w:eastAsia="en-US"/>
        </w:rPr>
        <w:t>DOKUMENTS IR PARAKSTĪTS AR DROŠU ELEKTRONISKO PARAKSTU</w:t>
      </w:r>
    </w:p>
    <w:sectPr w:rsidR="00E22448" w:rsidRPr="002C14D8" w:rsidSect="00062CDB">
      <w:footerReference w:type="default" r:id="rId10"/>
      <w:headerReference w:type="first" r:id="rId11"/>
      <w:footerReference w:type="first" r:id="rId12"/>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95B2" w14:textId="77777777" w:rsidR="006069E3" w:rsidRDefault="006069E3">
      <w:pPr>
        <w:spacing w:after="0" w:line="240" w:lineRule="auto"/>
      </w:pPr>
      <w:r>
        <w:separator/>
      </w:r>
    </w:p>
  </w:endnote>
  <w:endnote w:type="continuationSeparator" w:id="0">
    <w:p w14:paraId="0A58E34C" w14:textId="77777777" w:rsidR="006069E3" w:rsidRDefault="0060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8237" w14:textId="77777777" w:rsidR="006069E3" w:rsidRDefault="006069E3">
      <w:pPr>
        <w:spacing w:after="0" w:line="240" w:lineRule="auto"/>
      </w:pPr>
      <w:r>
        <w:separator/>
      </w:r>
    </w:p>
  </w:footnote>
  <w:footnote w:type="continuationSeparator" w:id="0">
    <w:p w14:paraId="1009BA46" w14:textId="77777777" w:rsidR="006069E3" w:rsidRDefault="006069E3">
      <w:pPr>
        <w:spacing w:after="0" w:line="240" w:lineRule="auto"/>
      </w:pPr>
      <w:r>
        <w:continuationSeparator/>
      </w:r>
    </w:p>
  </w:footnote>
  <w:footnote w:id="1">
    <w:p w14:paraId="6917064A" w14:textId="5D2DA8B9" w:rsidR="0098366E" w:rsidRDefault="0098366E" w:rsidP="0098366E">
      <w:pPr>
        <w:pStyle w:val="Vresteksts"/>
        <w:jc w:val="both"/>
      </w:pPr>
      <w:r>
        <w:rPr>
          <w:rStyle w:val="Vresatsauce"/>
        </w:rPr>
        <w:footnoteRef/>
      </w:r>
      <w:r>
        <w:t xml:space="preserve"> Sūdzības </w:t>
      </w:r>
      <w:r w:rsidRPr="000D549E">
        <w:t>rekvizītā "paraksts"</w:t>
      </w:r>
      <w:r>
        <w:t xml:space="preserve"> bija norādīts, ka dokumenta parakstītājs ir Iesniedzēja valdes </w:t>
      </w:r>
      <w:r w:rsidRPr="00F74384">
        <w:t xml:space="preserve">loceklis </w:t>
      </w:r>
      <w:r w:rsidR="001C7AEC" w:rsidRPr="00F74384">
        <w:t>/pers. B/</w:t>
      </w:r>
      <w:r w:rsidRPr="00F74384">
        <w:t xml:space="preserve">, kaut gan </w:t>
      </w:r>
      <w:r w:rsidR="00B86FAA" w:rsidRPr="00F74384">
        <w:t>s</w:t>
      </w:r>
      <w:r w:rsidRPr="00F74384">
        <w:t xml:space="preserve">ūdzību elektroniski bija parakstījis Iesniedzēja pilnvarotais pārstāvis </w:t>
      </w:r>
      <w:r w:rsidR="001C7AEC" w:rsidRPr="00F74384">
        <w:t>/pers. A/</w:t>
      </w:r>
      <w:r w:rsidRPr="00F74384">
        <w:t xml:space="preserve">. 2024. gada 30. septembrī Iesniedzēja pilnvarotais pārstāvis </w:t>
      </w:r>
      <w:r w:rsidR="001C7AEC" w:rsidRPr="00F74384">
        <w:t>/pers. A/</w:t>
      </w:r>
      <w:r w:rsidRPr="00F74384">
        <w:t xml:space="preserve"> iesniedza Maksātnespējas kontroles dienestā Iesniedzēja pilnvarotā pārstāvja </w:t>
      </w:r>
      <w:r w:rsidR="001C7AEC" w:rsidRPr="00F74384">
        <w:t>/pers. A/</w:t>
      </w:r>
      <w:r w:rsidRPr="00F74384">
        <w:t xml:space="preserve"> elektroniski parakstītus </w:t>
      </w:r>
      <w:r w:rsidR="001204CC" w:rsidRPr="00F74384">
        <w:t>s</w:t>
      </w:r>
      <w:r w:rsidRPr="00F74384">
        <w:t xml:space="preserve">ūdzības precizējumus, kuru sūdzības rekvizītā "paraksts" bija norādīts, ka dokumenta parakstītājs ir Iesniedzēja pilnvarotais pārstāvis </w:t>
      </w:r>
      <w:r w:rsidR="001C7AEC" w:rsidRPr="00F74384">
        <w:t>/pers. A/</w:t>
      </w:r>
      <w:r w:rsidRPr="00F74384">
        <w:t xml:space="preserve">. Tāpat </w:t>
      </w:r>
      <w:r w:rsidR="001204CC" w:rsidRPr="00F74384">
        <w:t>s</w:t>
      </w:r>
      <w:r w:rsidRPr="00F74384">
        <w:t xml:space="preserve">ūdzības precizējumos Iesniedzēja pilnvarotais pārstāvis </w:t>
      </w:r>
      <w:r w:rsidR="001C7AEC" w:rsidRPr="00F74384">
        <w:t>/pers. A/</w:t>
      </w:r>
      <w:r w:rsidRPr="00F74384">
        <w:t xml:space="preserve"> ir precizējis Iesniedzēja rekvizītus.</w:t>
      </w:r>
    </w:p>
  </w:footnote>
  <w:footnote w:id="2">
    <w:p w14:paraId="514F0628" w14:textId="77777777" w:rsidR="00DC4340" w:rsidRPr="00DF1CCE" w:rsidRDefault="00DC4340" w:rsidP="00DC4340">
      <w:pPr>
        <w:pStyle w:val="Vresteksts"/>
        <w:jc w:val="both"/>
      </w:pPr>
      <w:r w:rsidRPr="00DF1CCE">
        <w:rPr>
          <w:rStyle w:val="Vresatsauce"/>
        </w:rPr>
        <w:footnoteRef/>
      </w:r>
      <w:r w:rsidRPr="00DF1CCE">
        <w:t xml:space="preserve"> Skatīt, piemēram, Zemgales rajona tiesas 2021. gada 2. marta lēmumu lietā Nr. C-3111-21/27</w:t>
      </w:r>
      <w:r>
        <w:t xml:space="preserve">,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3">
    <w:p w14:paraId="77663042" w14:textId="77777777" w:rsidR="00C85B61" w:rsidRDefault="00C85B61" w:rsidP="00C85B61">
      <w:pPr>
        <w:pStyle w:val="Vresteksts"/>
      </w:pPr>
      <w:r>
        <w:rPr>
          <w:rStyle w:val="Vresatsauce"/>
        </w:rPr>
        <w:footnoteRef/>
      </w:r>
      <w:r>
        <w:t xml:space="preserve"> Skatīt, piemēram, Rīgas rajona tiesas (Jūrmalā) 2020. gada 28. decembra lēmumu lietā Nr. C33589920.</w:t>
      </w:r>
    </w:p>
  </w:footnote>
  <w:footnote w:id="4">
    <w:p w14:paraId="62FC1F5B" w14:textId="6F76F321" w:rsidR="00B57F47" w:rsidRPr="00B57F47" w:rsidRDefault="00B57F47" w:rsidP="00B57F47">
      <w:pPr>
        <w:spacing w:after="0" w:line="240" w:lineRule="auto"/>
        <w:jc w:val="both"/>
        <w:rPr>
          <w:sz w:val="20"/>
          <w:szCs w:val="20"/>
        </w:rPr>
      </w:pPr>
      <w:r w:rsidRPr="00DE50B8">
        <w:rPr>
          <w:rStyle w:val="Vresatsauce"/>
        </w:rPr>
        <w:footnoteRef/>
      </w:r>
      <w:r>
        <w:t> </w:t>
      </w:r>
      <w:r w:rsidRPr="00B57F47">
        <w:rPr>
          <w:sz w:val="20"/>
          <w:szCs w:val="20"/>
        </w:rPr>
        <w:t>Augstākās tiesas Civillietu departamenta 2018. gada 20. februāra rīcības sēdes lēmums lietā Nr. C33439016, SKC-554/2018</w:t>
      </w:r>
      <w:r w:rsidR="00EF4E39">
        <w:rPr>
          <w:sz w:val="20"/>
          <w:szCs w:val="20"/>
        </w:rPr>
        <w:t>;</w:t>
      </w:r>
      <w:r w:rsidRPr="00B57F47">
        <w:rPr>
          <w:sz w:val="20"/>
          <w:szCs w:val="20"/>
        </w:rPr>
        <w:t xml:space="preserve"> Senāta Civillietu departamenta 2019.</w:t>
      </w:r>
      <w:r w:rsidR="00EF4E39">
        <w:rPr>
          <w:sz w:val="20"/>
          <w:szCs w:val="20"/>
        </w:rPr>
        <w:t> </w:t>
      </w:r>
      <w:r w:rsidRPr="00B57F47">
        <w:rPr>
          <w:sz w:val="20"/>
          <w:szCs w:val="20"/>
        </w:rPr>
        <w:t>gada 12.</w:t>
      </w:r>
      <w:r w:rsidR="00EF4E39">
        <w:rPr>
          <w:sz w:val="20"/>
          <w:szCs w:val="20"/>
        </w:rPr>
        <w:t> </w:t>
      </w:r>
      <w:r w:rsidRPr="00B57F47">
        <w:rPr>
          <w:sz w:val="20"/>
          <w:szCs w:val="20"/>
        </w:rPr>
        <w:t>jūnija spriedums lietā Nr.</w:t>
      </w:r>
      <w:r w:rsidR="00EF4E39">
        <w:rPr>
          <w:sz w:val="20"/>
          <w:szCs w:val="20"/>
        </w:rPr>
        <w:t> </w:t>
      </w:r>
      <w:r w:rsidRPr="00B57F47">
        <w:rPr>
          <w:sz w:val="20"/>
          <w:szCs w:val="20"/>
        </w:rPr>
        <w:t>C10092716, SKC-154/2019)</w:t>
      </w:r>
      <w:r w:rsidR="00EF4E39">
        <w:rPr>
          <w:sz w:val="20"/>
          <w:szCs w:val="20"/>
        </w:rPr>
        <w:t>.</w:t>
      </w:r>
    </w:p>
    <w:p w14:paraId="389280C7" w14:textId="7D4BCA9C" w:rsidR="00B57F47" w:rsidRPr="00B57F47" w:rsidRDefault="00B57F47" w:rsidP="00B57F47">
      <w:pPr>
        <w:pStyle w:val="Vresteksts"/>
        <w:jc w:val="both"/>
      </w:pPr>
    </w:p>
  </w:footnote>
  <w:footnote w:id="5">
    <w:p w14:paraId="43331181" w14:textId="77777777" w:rsidR="00CB6062" w:rsidRDefault="00CB6062" w:rsidP="00CB6062">
      <w:pPr>
        <w:pStyle w:val="Vresteksts"/>
      </w:pPr>
      <w:r>
        <w:rPr>
          <w:rStyle w:val="Vresatsauce"/>
        </w:rPr>
        <w:footnoteRef/>
      </w:r>
      <w:r>
        <w:t xml:space="preserve"> </w:t>
      </w:r>
      <w:r w:rsidRPr="0044166E">
        <w:t xml:space="preserve">Torgāns K., Saistību tiesības. Mācību grāmata. – Rīga: Tiesu namu aģentūra, 2014, 54. lpp.  </w:t>
      </w:r>
    </w:p>
  </w:footnote>
  <w:footnote w:id="6">
    <w:p w14:paraId="544CD510" w14:textId="77777777" w:rsidR="00BA5EBC" w:rsidRPr="00C15377" w:rsidRDefault="00BA5EBC" w:rsidP="00BA5EBC">
      <w:pPr>
        <w:pStyle w:val="Vresteksts"/>
      </w:pPr>
      <w:r w:rsidRPr="00C15377">
        <w:rPr>
          <w:rStyle w:val="Vresatsauce"/>
        </w:rPr>
        <w:footnoteRef/>
      </w:r>
      <w:r w:rsidRPr="00C15377">
        <w:t> </w:t>
      </w:r>
      <w:r w:rsidRPr="00C15377">
        <w:rPr>
          <w:lang w:val="lv"/>
        </w:rPr>
        <w:t>Rīgas pilsētas Latgales priekšpilsētas tiesas 2017. gada 19. jūnija lēmums lietā Nr. C29431817</w:t>
      </w:r>
      <w:r>
        <w:rPr>
          <w:lang w:val="lv"/>
        </w:rPr>
        <w:t>.</w:t>
      </w:r>
    </w:p>
  </w:footnote>
  <w:footnote w:id="7">
    <w:p w14:paraId="562B2E6E" w14:textId="77777777" w:rsidR="00364FE6" w:rsidRDefault="00364FE6" w:rsidP="00364FE6">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29203A" w14:paraId="08348528" w14:textId="77777777" w:rsidTr="00D37331">
      <w:tc>
        <w:tcPr>
          <w:tcW w:w="4792" w:type="dxa"/>
        </w:tcPr>
        <w:p w14:paraId="1E9E4CE3" w14:textId="77777777" w:rsidR="00D37331" w:rsidRDefault="00D37331" w:rsidP="00D37331">
          <w:pPr>
            <w:tabs>
              <w:tab w:val="left" w:pos="2296"/>
            </w:tabs>
          </w:pPr>
          <w:r>
            <w:t>13.11.2024.</w:t>
          </w:r>
        </w:p>
      </w:tc>
      <w:tc>
        <w:tcPr>
          <w:tcW w:w="4792" w:type="dxa"/>
        </w:tcPr>
        <w:p w14:paraId="39F85DD5" w14:textId="7B690F36" w:rsidR="00D37331" w:rsidRPr="0029203A" w:rsidRDefault="009721BE" w:rsidP="00D37331">
          <w:pPr>
            <w:tabs>
              <w:tab w:val="left" w:pos="2296"/>
            </w:tabs>
            <w:jc w:val="right"/>
          </w:pPr>
          <w:r w:rsidRPr="0029203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115D7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41228B2"/>
    <w:multiLevelType w:val="hybridMultilevel"/>
    <w:tmpl w:val="AC061470"/>
    <w:lvl w:ilvl="0" w:tplc="6038B07A">
      <w:start w:val="1"/>
      <w:numFmt w:val="decimal"/>
      <w:lvlText w:val="%1)"/>
      <w:lvlJc w:val="left"/>
      <w:pPr>
        <w:ind w:left="1069" w:hanging="360"/>
      </w:pPr>
      <w:rPr>
        <w:rFonts w:eastAsia="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2"/>
  </w:num>
  <w:num w:numId="20" w16cid:durableId="1065879351">
    <w:abstractNumId w:val="16"/>
  </w:num>
  <w:num w:numId="21" w16cid:durableId="837113818">
    <w:abstractNumId w:val="11"/>
  </w:num>
  <w:num w:numId="22" w16cid:durableId="1197430759">
    <w:abstractNumId w:val="14"/>
  </w:num>
  <w:num w:numId="23" w16cid:durableId="1793404233">
    <w:abstractNumId w:val="21"/>
  </w:num>
  <w:num w:numId="24" w16cid:durableId="2115393963">
    <w:abstractNumId w:val="12"/>
  </w:num>
  <w:num w:numId="25" w16cid:durableId="1858959357">
    <w:abstractNumId w:val="25"/>
  </w:num>
  <w:num w:numId="26" w16cid:durableId="1130598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7D1"/>
    <w:rsid w:val="00001995"/>
    <w:rsid w:val="00001BC4"/>
    <w:rsid w:val="00001E9C"/>
    <w:rsid w:val="0000287A"/>
    <w:rsid w:val="0000314F"/>
    <w:rsid w:val="0000372A"/>
    <w:rsid w:val="00003A0D"/>
    <w:rsid w:val="00003ABE"/>
    <w:rsid w:val="00004035"/>
    <w:rsid w:val="00004936"/>
    <w:rsid w:val="00004CEC"/>
    <w:rsid w:val="00004D41"/>
    <w:rsid w:val="00005282"/>
    <w:rsid w:val="00006384"/>
    <w:rsid w:val="00006916"/>
    <w:rsid w:val="00006ADA"/>
    <w:rsid w:val="000070CA"/>
    <w:rsid w:val="000076AA"/>
    <w:rsid w:val="0000778F"/>
    <w:rsid w:val="00007A55"/>
    <w:rsid w:val="000105EF"/>
    <w:rsid w:val="0001089B"/>
    <w:rsid w:val="000114AE"/>
    <w:rsid w:val="000115AF"/>
    <w:rsid w:val="000117E0"/>
    <w:rsid w:val="00011AEF"/>
    <w:rsid w:val="00011C1E"/>
    <w:rsid w:val="00011C4E"/>
    <w:rsid w:val="00011C85"/>
    <w:rsid w:val="00012A28"/>
    <w:rsid w:val="00012E04"/>
    <w:rsid w:val="0001309D"/>
    <w:rsid w:val="000137CE"/>
    <w:rsid w:val="00013CBF"/>
    <w:rsid w:val="00013F3E"/>
    <w:rsid w:val="000145EE"/>
    <w:rsid w:val="000146FE"/>
    <w:rsid w:val="000147D5"/>
    <w:rsid w:val="00014A3F"/>
    <w:rsid w:val="00014B05"/>
    <w:rsid w:val="00014DBD"/>
    <w:rsid w:val="00014E24"/>
    <w:rsid w:val="00015BCD"/>
    <w:rsid w:val="00015C1E"/>
    <w:rsid w:val="00015ED8"/>
    <w:rsid w:val="00016026"/>
    <w:rsid w:val="000163FF"/>
    <w:rsid w:val="00016B04"/>
    <w:rsid w:val="00016E08"/>
    <w:rsid w:val="00017167"/>
    <w:rsid w:val="000178CF"/>
    <w:rsid w:val="00017E73"/>
    <w:rsid w:val="00020E29"/>
    <w:rsid w:val="000211F2"/>
    <w:rsid w:val="00021430"/>
    <w:rsid w:val="00021DBB"/>
    <w:rsid w:val="000231AD"/>
    <w:rsid w:val="0002358E"/>
    <w:rsid w:val="000244E7"/>
    <w:rsid w:val="00024737"/>
    <w:rsid w:val="00024E39"/>
    <w:rsid w:val="00024FF0"/>
    <w:rsid w:val="00025003"/>
    <w:rsid w:val="00025433"/>
    <w:rsid w:val="000265C0"/>
    <w:rsid w:val="00026AB7"/>
    <w:rsid w:val="00027611"/>
    <w:rsid w:val="00027833"/>
    <w:rsid w:val="00027C00"/>
    <w:rsid w:val="00030349"/>
    <w:rsid w:val="00030536"/>
    <w:rsid w:val="00030B9A"/>
    <w:rsid w:val="00030C0E"/>
    <w:rsid w:val="00030EB8"/>
    <w:rsid w:val="00031EB4"/>
    <w:rsid w:val="00032089"/>
    <w:rsid w:val="0003350F"/>
    <w:rsid w:val="00033962"/>
    <w:rsid w:val="00033FE7"/>
    <w:rsid w:val="00034231"/>
    <w:rsid w:val="000342D4"/>
    <w:rsid w:val="00034451"/>
    <w:rsid w:val="000344E1"/>
    <w:rsid w:val="00034A84"/>
    <w:rsid w:val="00034C28"/>
    <w:rsid w:val="00034C7C"/>
    <w:rsid w:val="000350D6"/>
    <w:rsid w:val="00035C85"/>
    <w:rsid w:val="00035F61"/>
    <w:rsid w:val="00036ACF"/>
    <w:rsid w:val="00036E88"/>
    <w:rsid w:val="00037935"/>
    <w:rsid w:val="00037D19"/>
    <w:rsid w:val="00037E1F"/>
    <w:rsid w:val="000400D9"/>
    <w:rsid w:val="00040283"/>
    <w:rsid w:val="00040A82"/>
    <w:rsid w:val="00040BE5"/>
    <w:rsid w:val="00040F70"/>
    <w:rsid w:val="00041122"/>
    <w:rsid w:val="000411FF"/>
    <w:rsid w:val="00041497"/>
    <w:rsid w:val="000414EA"/>
    <w:rsid w:val="00041E96"/>
    <w:rsid w:val="00042F06"/>
    <w:rsid w:val="000434FA"/>
    <w:rsid w:val="00043600"/>
    <w:rsid w:val="00043F44"/>
    <w:rsid w:val="00044109"/>
    <w:rsid w:val="00045095"/>
    <w:rsid w:val="000456A1"/>
    <w:rsid w:val="00045FD0"/>
    <w:rsid w:val="000461D9"/>
    <w:rsid w:val="00046C71"/>
    <w:rsid w:val="00046E71"/>
    <w:rsid w:val="00046F5A"/>
    <w:rsid w:val="000475BA"/>
    <w:rsid w:val="00047BFA"/>
    <w:rsid w:val="00050727"/>
    <w:rsid w:val="000511D8"/>
    <w:rsid w:val="000511F6"/>
    <w:rsid w:val="0005177C"/>
    <w:rsid w:val="00051EED"/>
    <w:rsid w:val="000534B5"/>
    <w:rsid w:val="00053843"/>
    <w:rsid w:val="00053B10"/>
    <w:rsid w:val="0005507B"/>
    <w:rsid w:val="000550A6"/>
    <w:rsid w:val="000556DA"/>
    <w:rsid w:val="00055CE2"/>
    <w:rsid w:val="00055E27"/>
    <w:rsid w:val="00056747"/>
    <w:rsid w:val="000567D5"/>
    <w:rsid w:val="00056DDF"/>
    <w:rsid w:val="0005724D"/>
    <w:rsid w:val="0005778C"/>
    <w:rsid w:val="000602A0"/>
    <w:rsid w:val="00060598"/>
    <w:rsid w:val="0006068F"/>
    <w:rsid w:val="0006074F"/>
    <w:rsid w:val="000608A5"/>
    <w:rsid w:val="00060B2B"/>
    <w:rsid w:val="00060B30"/>
    <w:rsid w:val="00060C89"/>
    <w:rsid w:val="00060CB9"/>
    <w:rsid w:val="0006100E"/>
    <w:rsid w:val="00061683"/>
    <w:rsid w:val="00061765"/>
    <w:rsid w:val="00061C78"/>
    <w:rsid w:val="00061DBD"/>
    <w:rsid w:val="0006274A"/>
    <w:rsid w:val="00062750"/>
    <w:rsid w:val="00062CDB"/>
    <w:rsid w:val="00062DAD"/>
    <w:rsid w:val="00062F98"/>
    <w:rsid w:val="0006327F"/>
    <w:rsid w:val="00063297"/>
    <w:rsid w:val="00063EBC"/>
    <w:rsid w:val="000640F9"/>
    <w:rsid w:val="00064222"/>
    <w:rsid w:val="000642A2"/>
    <w:rsid w:val="0006468C"/>
    <w:rsid w:val="00064B8D"/>
    <w:rsid w:val="00064E0A"/>
    <w:rsid w:val="000655BC"/>
    <w:rsid w:val="000656D9"/>
    <w:rsid w:val="00065811"/>
    <w:rsid w:val="00065E7F"/>
    <w:rsid w:val="000663B7"/>
    <w:rsid w:val="00066902"/>
    <w:rsid w:val="000671FC"/>
    <w:rsid w:val="000678D2"/>
    <w:rsid w:val="00067967"/>
    <w:rsid w:val="00067CF0"/>
    <w:rsid w:val="00067E6A"/>
    <w:rsid w:val="00067FAC"/>
    <w:rsid w:val="00067FE8"/>
    <w:rsid w:val="00070E62"/>
    <w:rsid w:val="00070EEB"/>
    <w:rsid w:val="0007166E"/>
    <w:rsid w:val="00071B6A"/>
    <w:rsid w:val="000727CD"/>
    <w:rsid w:val="00072D17"/>
    <w:rsid w:val="00073098"/>
    <w:rsid w:val="000731E5"/>
    <w:rsid w:val="000732D8"/>
    <w:rsid w:val="00074080"/>
    <w:rsid w:val="00074E88"/>
    <w:rsid w:val="00075426"/>
    <w:rsid w:val="000754B1"/>
    <w:rsid w:val="00075557"/>
    <w:rsid w:val="00075773"/>
    <w:rsid w:val="000759F2"/>
    <w:rsid w:val="00075B3B"/>
    <w:rsid w:val="00076DDE"/>
    <w:rsid w:val="000777C7"/>
    <w:rsid w:val="00077EFA"/>
    <w:rsid w:val="00077F61"/>
    <w:rsid w:val="0008013D"/>
    <w:rsid w:val="000802D0"/>
    <w:rsid w:val="0008046B"/>
    <w:rsid w:val="00080621"/>
    <w:rsid w:val="00080D5E"/>
    <w:rsid w:val="000815A2"/>
    <w:rsid w:val="000818B6"/>
    <w:rsid w:val="000820CC"/>
    <w:rsid w:val="00082426"/>
    <w:rsid w:val="000835A2"/>
    <w:rsid w:val="000843BD"/>
    <w:rsid w:val="00084529"/>
    <w:rsid w:val="00084EAD"/>
    <w:rsid w:val="000855F4"/>
    <w:rsid w:val="00085626"/>
    <w:rsid w:val="0008614D"/>
    <w:rsid w:val="0008681F"/>
    <w:rsid w:val="00087214"/>
    <w:rsid w:val="000873C2"/>
    <w:rsid w:val="00087837"/>
    <w:rsid w:val="00090356"/>
    <w:rsid w:val="0009047F"/>
    <w:rsid w:val="0009093F"/>
    <w:rsid w:val="00090F6E"/>
    <w:rsid w:val="00091327"/>
    <w:rsid w:val="00091AA1"/>
    <w:rsid w:val="00092D9A"/>
    <w:rsid w:val="00092DB3"/>
    <w:rsid w:val="00092FAE"/>
    <w:rsid w:val="000932A9"/>
    <w:rsid w:val="00093773"/>
    <w:rsid w:val="00093BCA"/>
    <w:rsid w:val="00094044"/>
    <w:rsid w:val="00094045"/>
    <w:rsid w:val="00094568"/>
    <w:rsid w:val="00095342"/>
    <w:rsid w:val="00095365"/>
    <w:rsid w:val="00095FB9"/>
    <w:rsid w:val="000961B5"/>
    <w:rsid w:val="00096200"/>
    <w:rsid w:val="000965D4"/>
    <w:rsid w:val="00096AD3"/>
    <w:rsid w:val="00096ADA"/>
    <w:rsid w:val="00096E1C"/>
    <w:rsid w:val="00097CBF"/>
    <w:rsid w:val="00097D27"/>
    <w:rsid w:val="000A0291"/>
    <w:rsid w:val="000A0297"/>
    <w:rsid w:val="000A0E62"/>
    <w:rsid w:val="000A0ED2"/>
    <w:rsid w:val="000A1014"/>
    <w:rsid w:val="000A1220"/>
    <w:rsid w:val="000A147E"/>
    <w:rsid w:val="000A1499"/>
    <w:rsid w:val="000A1A20"/>
    <w:rsid w:val="000A1D50"/>
    <w:rsid w:val="000A23F0"/>
    <w:rsid w:val="000A2E5B"/>
    <w:rsid w:val="000A44CC"/>
    <w:rsid w:val="000A4A77"/>
    <w:rsid w:val="000A67D4"/>
    <w:rsid w:val="000A6E8E"/>
    <w:rsid w:val="000A738D"/>
    <w:rsid w:val="000A77AA"/>
    <w:rsid w:val="000A7863"/>
    <w:rsid w:val="000B03D6"/>
    <w:rsid w:val="000B1337"/>
    <w:rsid w:val="000B2398"/>
    <w:rsid w:val="000B283E"/>
    <w:rsid w:val="000B2B77"/>
    <w:rsid w:val="000B2B9D"/>
    <w:rsid w:val="000B2E1E"/>
    <w:rsid w:val="000B2EF1"/>
    <w:rsid w:val="000B3C95"/>
    <w:rsid w:val="000B3F53"/>
    <w:rsid w:val="000B454E"/>
    <w:rsid w:val="000B477A"/>
    <w:rsid w:val="000B47C6"/>
    <w:rsid w:val="000B499C"/>
    <w:rsid w:val="000B4AF9"/>
    <w:rsid w:val="000B508E"/>
    <w:rsid w:val="000B5886"/>
    <w:rsid w:val="000B5A8E"/>
    <w:rsid w:val="000B5B20"/>
    <w:rsid w:val="000B5C04"/>
    <w:rsid w:val="000B612F"/>
    <w:rsid w:val="000B6183"/>
    <w:rsid w:val="000B6551"/>
    <w:rsid w:val="000B7465"/>
    <w:rsid w:val="000B75EA"/>
    <w:rsid w:val="000B77EB"/>
    <w:rsid w:val="000B7ECC"/>
    <w:rsid w:val="000C0484"/>
    <w:rsid w:val="000C116E"/>
    <w:rsid w:val="000C1527"/>
    <w:rsid w:val="000C1ACB"/>
    <w:rsid w:val="000C39FA"/>
    <w:rsid w:val="000C45D7"/>
    <w:rsid w:val="000C478A"/>
    <w:rsid w:val="000C5133"/>
    <w:rsid w:val="000C5558"/>
    <w:rsid w:val="000C5A63"/>
    <w:rsid w:val="000C5D1C"/>
    <w:rsid w:val="000C63DA"/>
    <w:rsid w:val="000C689F"/>
    <w:rsid w:val="000C6977"/>
    <w:rsid w:val="000C7C03"/>
    <w:rsid w:val="000D0DEB"/>
    <w:rsid w:val="000D1040"/>
    <w:rsid w:val="000D1ACD"/>
    <w:rsid w:val="000D1C0E"/>
    <w:rsid w:val="000D1CEB"/>
    <w:rsid w:val="000D1D3E"/>
    <w:rsid w:val="000D1E77"/>
    <w:rsid w:val="000D1F47"/>
    <w:rsid w:val="000D22BF"/>
    <w:rsid w:val="000D2378"/>
    <w:rsid w:val="000D331C"/>
    <w:rsid w:val="000D3438"/>
    <w:rsid w:val="000D36C7"/>
    <w:rsid w:val="000D3FD4"/>
    <w:rsid w:val="000D4567"/>
    <w:rsid w:val="000D48EC"/>
    <w:rsid w:val="000D4A81"/>
    <w:rsid w:val="000D4B39"/>
    <w:rsid w:val="000D4E06"/>
    <w:rsid w:val="000D50A6"/>
    <w:rsid w:val="000D50E0"/>
    <w:rsid w:val="000D57C6"/>
    <w:rsid w:val="000D6C34"/>
    <w:rsid w:val="000D7019"/>
    <w:rsid w:val="000D797D"/>
    <w:rsid w:val="000D7AFB"/>
    <w:rsid w:val="000E02CB"/>
    <w:rsid w:val="000E0870"/>
    <w:rsid w:val="000E0DB7"/>
    <w:rsid w:val="000E1044"/>
    <w:rsid w:val="000E15FC"/>
    <w:rsid w:val="000E1998"/>
    <w:rsid w:val="000E1A35"/>
    <w:rsid w:val="000E1E7F"/>
    <w:rsid w:val="000E246A"/>
    <w:rsid w:val="000E2DED"/>
    <w:rsid w:val="000E30C8"/>
    <w:rsid w:val="000E34DB"/>
    <w:rsid w:val="000E365D"/>
    <w:rsid w:val="000E3904"/>
    <w:rsid w:val="000E3A60"/>
    <w:rsid w:val="000E3C99"/>
    <w:rsid w:val="000E4B87"/>
    <w:rsid w:val="000E5036"/>
    <w:rsid w:val="000E504F"/>
    <w:rsid w:val="000E59AC"/>
    <w:rsid w:val="000E5A37"/>
    <w:rsid w:val="000E5E58"/>
    <w:rsid w:val="000E611F"/>
    <w:rsid w:val="000E630D"/>
    <w:rsid w:val="000E6479"/>
    <w:rsid w:val="000E66A6"/>
    <w:rsid w:val="000E6A6F"/>
    <w:rsid w:val="000E6DD0"/>
    <w:rsid w:val="000E747A"/>
    <w:rsid w:val="000E7503"/>
    <w:rsid w:val="000E763D"/>
    <w:rsid w:val="000E778E"/>
    <w:rsid w:val="000E7FBC"/>
    <w:rsid w:val="000F0106"/>
    <w:rsid w:val="000F0586"/>
    <w:rsid w:val="000F089E"/>
    <w:rsid w:val="000F0A81"/>
    <w:rsid w:val="000F0D55"/>
    <w:rsid w:val="000F127A"/>
    <w:rsid w:val="000F16DC"/>
    <w:rsid w:val="000F170E"/>
    <w:rsid w:val="000F1A80"/>
    <w:rsid w:val="000F2C49"/>
    <w:rsid w:val="000F2E4D"/>
    <w:rsid w:val="000F34E5"/>
    <w:rsid w:val="000F3CFA"/>
    <w:rsid w:val="000F4B94"/>
    <w:rsid w:val="000F5818"/>
    <w:rsid w:val="000F649C"/>
    <w:rsid w:val="000F658A"/>
    <w:rsid w:val="000F7541"/>
    <w:rsid w:val="000F75E9"/>
    <w:rsid w:val="000F76FE"/>
    <w:rsid w:val="0010054E"/>
    <w:rsid w:val="00100815"/>
    <w:rsid w:val="00100BFF"/>
    <w:rsid w:val="00101492"/>
    <w:rsid w:val="001031BE"/>
    <w:rsid w:val="00103597"/>
    <w:rsid w:val="00103AC6"/>
    <w:rsid w:val="00103BA3"/>
    <w:rsid w:val="0010414B"/>
    <w:rsid w:val="0010430F"/>
    <w:rsid w:val="00104F2E"/>
    <w:rsid w:val="001053E5"/>
    <w:rsid w:val="0010553F"/>
    <w:rsid w:val="00105619"/>
    <w:rsid w:val="00105A0B"/>
    <w:rsid w:val="00105C12"/>
    <w:rsid w:val="00105D56"/>
    <w:rsid w:val="001064D6"/>
    <w:rsid w:val="001066C0"/>
    <w:rsid w:val="00106DA1"/>
    <w:rsid w:val="001070F6"/>
    <w:rsid w:val="00107713"/>
    <w:rsid w:val="00107800"/>
    <w:rsid w:val="00107A4F"/>
    <w:rsid w:val="001100EF"/>
    <w:rsid w:val="001104E9"/>
    <w:rsid w:val="00110CF1"/>
    <w:rsid w:val="00110F6B"/>
    <w:rsid w:val="00111432"/>
    <w:rsid w:val="00111614"/>
    <w:rsid w:val="001116FF"/>
    <w:rsid w:val="00111A6B"/>
    <w:rsid w:val="00112057"/>
    <w:rsid w:val="00112552"/>
    <w:rsid w:val="00112D49"/>
    <w:rsid w:val="00113542"/>
    <w:rsid w:val="00113CC6"/>
    <w:rsid w:val="00114057"/>
    <w:rsid w:val="00114059"/>
    <w:rsid w:val="0011407C"/>
    <w:rsid w:val="001143C8"/>
    <w:rsid w:val="00114721"/>
    <w:rsid w:val="0011531F"/>
    <w:rsid w:val="0011538D"/>
    <w:rsid w:val="00115487"/>
    <w:rsid w:val="0011551B"/>
    <w:rsid w:val="00115529"/>
    <w:rsid w:val="00115840"/>
    <w:rsid w:val="001158E1"/>
    <w:rsid w:val="00115A3C"/>
    <w:rsid w:val="001161E0"/>
    <w:rsid w:val="00117795"/>
    <w:rsid w:val="001204CC"/>
    <w:rsid w:val="00120537"/>
    <w:rsid w:val="001209D7"/>
    <w:rsid w:val="00120B34"/>
    <w:rsid w:val="0012161A"/>
    <w:rsid w:val="001219F8"/>
    <w:rsid w:val="00122153"/>
    <w:rsid w:val="00122586"/>
    <w:rsid w:val="001225A1"/>
    <w:rsid w:val="001229D5"/>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551"/>
    <w:rsid w:val="001266E0"/>
    <w:rsid w:val="00126A0F"/>
    <w:rsid w:val="00126EC3"/>
    <w:rsid w:val="001270B1"/>
    <w:rsid w:val="00127A70"/>
    <w:rsid w:val="00127B41"/>
    <w:rsid w:val="00127DC1"/>
    <w:rsid w:val="00127DEA"/>
    <w:rsid w:val="001301CE"/>
    <w:rsid w:val="0013052D"/>
    <w:rsid w:val="0013062B"/>
    <w:rsid w:val="00130C0F"/>
    <w:rsid w:val="001319ED"/>
    <w:rsid w:val="00131B52"/>
    <w:rsid w:val="00131BD7"/>
    <w:rsid w:val="00131E64"/>
    <w:rsid w:val="00131F2A"/>
    <w:rsid w:val="0013205F"/>
    <w:rsid w:val="001320E2"/>
    <w:rsid w:val="0013298D"/>
    <w:rsid w:val="0013385C"/>
    <w:rsid w:val="001341FB"/>
    <w:rsid w:val="00134466"/>
    <w:rsid w:val="00134525"/>
    <w:rsid w:val="00134FB6"/>
    <w:rsid w:val="00135A2B"/>
    <w:rsid w:val="00135BC9"/>
    <w:rsid w:val="00135C20"/>
    <w:rsid w:val="00135EF0"/>
    <w:rsid w:val="00136123"/>
    <w:rsid w:val="001361F0"/>
    <w:rsid w:val="001363A3"/>
    <w:rsid w:val="001367C1"/>
    <w:rsid w:val="00136871"/>
    <w:rsid w:val="00136CCA"/>
    <w:rsid w:val="001373C3"/>
    <w:rsid w:val="00137779"/>
    <w:rsid w:val="00137C1B"/>
    <w:rsid w:val="0014099D"/>
    <w:rsid w:val="001409F5"/>
    <w:rsid w:val="00140EFE"/>
    <w:rsid w:val="0014155A"/>
    <w:rsid w:val="00141D47"/>
    <w:rsid w:val="00141F49"/>
    <w:rsid w:val="00141F52"/>
    <w:rsid w:val="00142111"/>
    <w:rsid w:val="001424AD"/>
    <w:rsid w:val="00142912"/>
    <w:rsid w:val="00142B08"/>
    <w:rsid w:val="00142D23"/>
    <w:rsid w:val="00142E89"/>
    <w:rsid w:val="00142F7E"/>
    <w:rsid w:val="001436D7"/>
    <w:rsid w:val="001437CC"/>
    <w:rsid w:val="0014412B"/>
    <w:rsid w:val="001446F2"/>
    <w:rsid w:val="00144B05"/>
    <w:rsid w:val="00144BA2"/>
    <w:rsid w:val="00145081"/>
    <w:rsid w:val="0014522A"/>
    <w:rsid w:val="001452D8"/>
    <w:rsid w:val="0014543D"/>
    <w:rsid w:val="00145C1C"/>
    <w:rsid w:val="00146429"/>
    <w:rsid w:val="00146970"/>
    <w:rsid w:val="00146F43"/>
    <w:rsid w:val="00147454"/>
    <w:rsid w:val="0014745E"/>
    <w:rsid w:val="00147F45"/>
    <w:rsid w:val="00150015"/>
    <w:rsid w:val="001506FA"/>
    <w:rsid w:val="0015090E"/>
    <w:rsid w:val="00150A32"/>
    <w:rsid w:val="00150A7A"/>
    <w:rsid w:val="00150F14"/>
    <w:rsid w:val="00150FBF"/>
    <w:rsid w:val="0015121F"/>
    <w:rsid w:val="001513C0"/>
    <w:rsid w:val="00151BC8"/>
    <w:rsid w:val="0015220C"/>
    <w:rsid w:val="00152766"/>
    <w:rsid w:val="00152815"/>
    <w:rsid w:val="00152B7D"/>
    <w:rsid w:val="00153336"/>
    <w:rsid w:val="0015360A"/>
    <w:rsid w:val="00153A24"/>
    <w:rsid w:val="00153B81"/>
    <w:rsid w:val="00153C54"/>
    <w:rsid w:val="00154343"/>
    <w:rsid w:val="0015436D"/>
    <w:rsid w:val="001544B5"/>
    <w:rsid w:val="001545E5"/>
    <w:rsid w:val="001547B5"/>
    <w:rsid w:val="0015551A"/>
    <w:rsid w:val="0015566B"/>
    <w:rsid w:val="00155BAE"/>
    <w:rsid w:val="00155D83"/>
    <w:rsid w:val="00155DE9"/>
    <w:rsid w:val="00156C92"/>
    <w:rsid w:val="001571C5"/>
    <w:rsid w:val="0015774F"/>
    <w:rsid w:val="00157869"/>
    <w:rsid w:val="0015798F"/>
    <w:rsid w:val="00157BCA"/>
    <w:rsid w:val="00157CA3"/>
    <w:rsid w:val="00157F8C"/>
    <w:rsid w:val="001607F7"/>
    <w:rsid w:val="00161359"/>
    <w:rsid w:val="00161595"/>
    <w:rsid w:val="00161E2A"/>
    <w:rsid w:val="001622D3"/>
    <w:rsid w:val="00162341"/>
    <w:rsid w:val="001623DE"/>
    <w:rsid w:val="001626A7"/>
    <w:rsid w:val="001628D9"/>
    <w:rsid w:val="0016330E"/>
    <w:rsid w:val="0016384A"/>
    <w:rsid w:val="00164854"/>
    <w:rsid w:val="001648F9"/>
    <w:rsid w:val="00165433"/>
    <w:rsid w:val="00165690"/>
    <w:rsid w:val="0016606B"/>
    <w:rsid w:val="001662AC"/>
    <w:rsid w:val="0016656B"/>
    <w:rsid w:val="00166841"/>
    <w:rsid w:val="00166B17"/>
    <w:rsid w:val="001670AF"/>
    <w:rsid w:val="001672C7"/>
    <w:rsid w:val="001675ED"/>
    <w:rsid w:val="0017032D"/>
    <w:rsid w:val="001709F8"/>
    <w:rsid w:val="00170B8C"/>
    <w:rsid w:val="00170CC6"/>
    <w:rsid w:val="00170FA2"/>
    <w:rsid w:val="001711FE"/>
    <w:rsid w:val="001715B8"/>
    <w:rsid w:val="00171869"/>
    <w:rsid w:val="00171AA0"/>
    <w:rsid w:val="00171F4C"/>
    <w:rsid w:val="0017265D"/>
    <w:rsid w:val="001731F0"/>
    <w:rsid w:val="0017328E"/>
    <w:rsid w:val="00173B59"/>
    <w:rsid w:val="001744F0"/>
    <w:rsid w:val="00174509"/>
    <w:rsid w:val="001751A7"/>
    <w:rsid w:val="00175A02"/>
    <w:rsid w:val="00175D53"/>
    <w:rsid w:val="00176499"/>
    <w:rsid w:val="001768A6"/>
    <w:rsid w:val="00176ACA"/>
    <w:rsid w:val="00177278"/>
    <w:rsid w:val="00177400"/>
    <w:rsid w:val="00177612"/>
    <w:rsid w:val="001801AE"/>
    <w:rsid w:val="001801D5"/>
    <w:rsid w:val="0018082F"/>
    <w:rsid w:val="00180F5A"/>
    <w:rsid w:val="001814AC"/>
    <w:rsid w:val="0018170A"/>
    <w:rsid w:val="0018193B"/>
    <w:rsid w:val="00181B9A"/>
    <w:rsid w:val="00181BD8"/>
    <w:rsid w:val="00181C2A"/>
    <w:rsid w:val="001821A6"/>
    <w:rsid w:val="0018302A"/>
    <w:rsid w:val="001830AA"/>
    <w:rsid w:val="00183497"/>
    <w:rsid w:val="00183D2D"/>
    <w:rsid w:val="00184365"/>
    <w:rsid w:val="001845CE"/>
    <w:rsid w:val="00184BA5"/>
    <w:rsid w:val="00184BED"/>
    <w:rsid w:val="00185490"/>
    <w:rsid w:val="0018568D"/>
    <w:rsid w:val="00185E5B"/>
    <w:rsid w:val="001865CB"/>
    <w:rsid w:val="0018760A"/>
    <w:rsid w:val="00190189"/>
    <w:rsid w:val="0019019C"/>
    <w:rsid w:val="001901F7"/>
    <w:rsid w:val="0019058E"/>
    <w:rsid w:val="001906C7"/>
    <w:rsid w:val="00190828"/>
    <w:rsid w:val="001908A7"/>
    <w:rsid w:val="00191206"/>
    <w:rsid w:val="00191483"/>
    <w:rsid w:val="0019234D"/>
    <w:rsid w:val="00192463"/>
    <w:rsid w:val="001928DC"/>
    <w:rsid w:val="00192B3D"/>
    <w:rsid w:val="0019303B"/>
    <w:rsid w:val="001932C3"/>
    <w:rsid w:val="0019332C"/>
    <w:rsid w:val="00193792"/>
    <w:rsid w:val="001937D8"/>
    <w:rsid w:val="00193C8D"/>
    <w:rsid w:val="00193D28"/>
    <w:rsid w:val="00193DAC"/>
    <w:rsid w:val="00194CA9"/>
    <w:rsid w:val="00194CCC"/>
    <w:rsid w:val="001954F2"/>
    <w:rsid w:val="00196249"/>
    <w:rsid w:val="001966B8"/>
    <w:rsid w:val="00196DFB"/>
    <w:rsid w:val="001973DC"/>
    <w:rsid w:val="00197418"/>
    <w:rsid w:val="00197724"/>
    <w:rsid w:val="001979D3"/>
    <w:rsid w:val="001A0958"/>
    <w:rsid w:val="001A0DF6"/>
    <w:rsid w:val="001A148B"/>
    <w:rsid w:val="001A2915"/>
    <w:rsid w:val="001A2AC4"/>
    <w:rsid w:val="001A2B5B"/>
    <w:rsid w:val="001A2F35"/>
    <w:rsid w:val="001A3630"/>
    <w:rsid w:val="001A398B"/>
    <w:rsid w:val="001A39A6"/>
    <w:rsid w:val="001A3A20"/>
    <w:rsid w:val="001A52E1"/>
    <w:rsid w:val="001A5B1D"/>
    <w:rsid w:val="001A5D2C"/>
    <w:rsid w:val="001A5E2B"/>
    <w:rsid w:val="001A6011"/>
    <w:rsid w:val="001A68A7"/>
    <w:rsid w:val="001A6CC3"/>
    <w:rsid w:val="001A7D3D"/>
    <w:rsid w:val="001A7DA3"/>
    <w:rsid w:val="001B0607"/>
    <w:rsid w:val="001B12BC"/>
    <w:rsid w:val="001B13DA"/>
    <w:rsid w:val="001B1419"/>
    <w:rsid w:val="001B19B4"/>
    <w:rsid w:val="001B1E18"/>
    <w:rsid w:val="001B1F77"/>
    <w:rsid w:val="001B229F"/>
    <w:rsid w:val="001B265D"/>
    <w:rsid w:val="001B2BCA"/>
    <w:rsid w:val="001B30F9"/>
    <w:rsid w:val="001B35A4"/>
    <w:rsid w:val="001B453A"/>
    <w:rsid w:val="001B4678"/>
    <w:rsid w:val="001B559C"/>
    <w:rsid w:val="001B5763"/>
    <w:rsid w:val="001B57F6"/>
    <w:rsid w:val="001B58F9"/>
    <w:rsid w:val="001B5F7B"/>
    <w:rsid w:val="001B5FD1"/>
    <w:rsid w:val="001B62C7"/>
    <w:rsid w:val="001B64F8"/>
    <w:rsid w:val="001B6576"/>
    <w:rsid w:val="001B7565"/>
    <w:rsid w:val="001B7848"/>
    <w:rsid w:val="001B79BA"/>
    <w:rsid w:val="001B7E32"/>
    <w:rsid w:val="001B7E99"/>
    <w:rsid w:val="001C0A05"/>
    <w:rsid w:val="001C13F9"/>
    <w:rsid w:val="001C148C"/>
    <w:rsid w:val="001C194B"/>
    <w:rsid w:val="001C1D0F"/>
    <w:rsid w:val="001C2020"/>
    <w:rsid w:val="001C2ABC"/>
    <w:rsid w:val="001C2E8D"/>
    <w:rsid w:val="001C3BC2"/>
    <w:rsid w:val="001C3F4E"/>
    <w:rsid w:val="001C4162"/>
    <w:rsid w:val="001C47A3"/>
    <w:rsid w:val="001C49CA"/>
    <w:rsid w:val="001C4AA4"/>
    <w:rsid w:val="001C5166"/>
    <w:rsid w:val="001C5639"/>
    <w:rsid w:val="001C58F9"/>
    <w:rsid w:val="001C595E"/>
    <w:rsid w:val="001C5ADA"/>
    <w:rsid w:val="001C5F69"/>
    <w:rsid w:val="001C6847"/>
    <w:rsid w:val="001C6C59"/>
    <w:rsid w:val="001C71AE"/>
    <w:rsid w:val="001C7430"/>
    <w:rsid w:val="001C7485"/>
    <w:rsid w:val="001C74C0"/>
    <w:rsid w:val="001C7552"/>
    <w:rsid w:val="001C7AEC"/>
    <w:rsid w:val="001D00B5"/>
    <w:rsid w:val="001D0D54"/>
    <w:rsid w:val="001D1302"/>
    <w:rsid w:val="001D1411"/>
    <w:rsid w:val="001D1493"/>
    <w:rsid w:val="001D1618"/>
    <w:rsid w:val="001D1C46"/>
    <w:rsid w:val="001D1E10"/>
    <w:rsid w:val="001D2FFD"/>
    <w:rsid w:val="001D39F8"/>
    <w:rsid w:val="001D4103"/>
    <w:rsid w:val="001D4AD5"/>
    <w:rsid w:val="001D4CD5"/>
    <w:rsid w:val="001D4DAF"/>
    <w:rsid w:val="001D501C"/>
    <w:rsid w:val="001D5614"/>
    <w:rsid w:val="001D5DFA"/>
    <w:rsid w:val="001D5E4A"/>
    <w:rsid w:val="001D665D"/>
    <w:rsid w:val="001D6B07"/>
    <w:rsid w:val="001D6CBA"/>
    <w:rsid w:val="001D6ED7"/>
    <w:rsid w:val="001D6F9B"/>
    <w:rsid w:val="001D7B39"/>
    <w:rsid w:val="001E00B8"/>
    <w:rsid w:val="001E09E7"/>
    <w:rsid w:val="001E0DEB"/>
    <w:rsid w:val="001E11E3"/>
    <w:rsid w:val="001E129F"/>
    <w:rsid w:val="001E2F63"/>
    <w:rsid w:val="001E39C0"/>
    <w:rsid w:val="001E47ED"/>
    <w:rsid w:val="001E4811"/>
    <w:rsid w:val="001E4D71"/>
    <w:rsid w:val="001E5366"/>
    <w:rsid w:val="001E54C9"/>
    <w:rsid w:val="001E5A7A"/>
    <w:rsid w:val="001E5AE2"/>
    <w:rsid w:val="001E5B9D"/>
    <w:rsid w:val="001E655F"/>
    <w:rsid w:val="001E6562"/>
    <w:rsid w:val="001E6698"/>
    <w:rsid w:val="001E6929"/>
    <w:rsid w:val="001E6CFD"/>
    <w:rsid w:val="001E707F"/>
    <w:rsid w:val="001E7993"/>
    <w:rsid w:val="001E7B06"/>
    <w:rsid w:val="001E7D23"/>
    <w:rsid w:val="001F0BCE"/>
    <w:rsid w:val="001F0E9A"/>
    <w:rsid w:val="001F144C"/>
    <w:rsid w:val="001F1DD5"/>
    <w:rsid w:val="001F218A"/>
    <w:rsid w:val="001F2383"/>
    <w:rsid w:val="001F2A38"/>
    <w:rsid w:val="001F2CCD"/>
    <w:rsid w:val="001F2FAC"/>
    <w:rsid w:val="001F3049"/>
    <w:rsid w:val="001F30E6"/>
    <w:rsid w:val="001F316F"/>
    <w:rsid w:val="001F3346"/>
    <w:rsid w:val="001F3DC6"/>
    <w:rsid w:val="001F3DF6"/>
    <w:rsid w:val="001F4316"/>
    <w:rsid w:val="001F4881"/>
    <w:rsid w:val="001F4C6A"/>
    <w:rsid w:val="001F53BE"/>
    <w:rsid w:val="001F576E"/>
    <w:rsid w:val="001F5A01"/>
    <w:rsid w:val="001F5B88"/>
    <w:rsid w:val="001F7015"/>
    <w:rsid w:val="001F7090"/>
    <w:rsid w:val="001F7526"/>
    <w:rsid w:val="001F7894"/>
    <w:rsid w:val="001F79AE"/>
    <w:rsid w:val="001F7A09"/>
    <w:rsid w:val="001F7D02"/>
    <w:rsid w:val="0020109C"/>
    <w:rsid w:val="002012A3"/>
    <w:rsid w:val="00201CD0"/>
    <w:rsid w:val="00202B67"/>
    <w:rsid w:val="00202C04"/>
    <w:rsid w:val="0020322A"/>
    <w:rsid w:val="00203568"/>
    <w:rsid w:val="00203690"/>
    <w:rsid w:val="00203AAB"/>
    <w:rsid w:val="0020400C"/>
    <w:rsid w:val="0020471A"/>
    <w:rsid w:val="00204CEC"/>
    <w:rsid w:val="00204F36"/>
    <w:rsid w:val="002054EA"/>
    <w:rsid w:val="00205E46"/>
    <w:rsid w:val="002063E3"/>
    <w:rsid w:val="002065F7"/>
    <w:rsid w:val="00206CE1"/>
    <w:rsid w:val="002076DD"/>
    <w:rsid w:val="00207A2C"/>
    <w:rsid w:val="00207E5E"/>
    <w:rsid w:val="0021028B"/>
    <w:rsid w:val="00210722"/>
    <w:rsid w:val="00210B4A"/>
    <w:rsid w:val="00210B7F"/>
    <w:rsid w:val="0021100D"/>
    <w:rsid w:val="00212494"/>
    <w:rsid w:val="0021280E"/>
    <w:rsid w:val="00213165"/>
    <w:rsid w:val="002135A0"/>
    <w:rsid w:val="00213BAD"/>
    <w:rsid w:val="00213C55"/>
    <w:rsid w:val="00213D77"/>
    <w:rsid w:val="00213EFF"/>
    <w:rsid w:val="00214BB8"/>
    <w:rsid w:val="00214C8D"/>
    <w:rsid w:val="002152CD"/>
    <w:rsid w:val="00215308"/>
    <w:rsid w:val="0021555C"/>
    <w:rsid w:val="00215B90"/>
    <w:rsid w:val="00216419"/>
    <w:rsid w:val="00216686"/>
    <w:rsid w:val="002166B5"/>
    <w:rsid w:val="00216787"/>
    <w:rsid w:val="0021687A"/>
    <w:rsid w:val="002173D7"/>
    <w:rsid w:val="00217A44"/>
    <w:rsid w:val="0022021F"/>
    <w:rsid w:val="002203B4"/>
    <w:rsid w:val="00220807"/>
    <w:rsid w:val="002215C1"/>
    <w:rsid w:val="00221D9B"/>
    <w:rsid w:val="00222151"/>
    <w:rsid w:val="002223E7"/>
    <w:rsid w:val="002227BD"/>
    <w:rsid w:val="002228CB"/>
    <w:rsid w:val="00222C94"/>
    <w:rsid w:val="00222CAA"/>
    <w:rsid w:val="00223018"/>
    <w:rsid w:val="00223DAC"/>
    <w:rsid w:val="0022471B"/>
    <w:rsid w:val="00224746"/>
    <w:rsid w:val="0022541C"/>
    <w:rsid w:val="00225AA3"/>
    <w:rsid w:val="00225E8E"/>
    <w:rsid w:val="00225F90"/>
    <w:rsid w:val="00226941"/>
    <w:rsid w:val="00226BBE"/>
    <w:rsid w:val="002274E6"/>
    <w:rsid w:val="002276A7"/>
    <w:rsid w:val="00227C09"/>
    <w:rsid w:val="002301D5"/>
    <w:rsid w:val="00230768"/>
    <w:rsid w:val="002308B6"/>
    <w:rsid w:val="00231291"/>
    <w:rsid w:val="00231508"/>
    <w:rsid w:val="00231943"/>
    <w:rsid w:val="00231F09"/>
    <w:rsid w:val="002320C5"/>
    <w:rsid w:val="0023238C"/>
    <w:rsid w:val="00232605"/>
    <w:rsid w:val="00232910"/>
    <w:rsid w:val="00232BA1"/>
    <w:rsid w:val="00232CF1"/>
    <w:rsid w:val="002331DE"/>
    <w:rsid w:val="002337F3"/>
    <w:rsid w:val="00234296"/>
    <w:rsid w:val="002343AD"/>
    <w:rsid w:val="0023443B"/>
    <w:rsid w:val="002345A4"/>
    <w:rsid w:val="00234734"/>
    <w:rsid w:val="00234A96"/>
    <w:rsid w:val="00234BA5"/>
    <w:rsid w:val="002358C2"/>
    <w:rsid w:val="0023611A"/>
    <w:rsid w:val="002363CC"/>
    <w:rsid w:val="002370B5"/>
    <w:rsid w:val="00237736"/>
    <w:rsid w:val="002379E7"/>
    <w:rsid w:val="00237DCD"/>
    <w:rsid w:val="0024052D"/>
    <w:rsid w:val="00240A8E"/>
    <w:rsid w:val="002412BE"/>
    <w:rsid w:val="00241310"/>
    <w:rsid w:val="00242329"/>
    <w:rsid w:val="002424F5"/>
    <w:rsid w:val="0024339C"/>
    <w:rsid w:val="002434EB"/>
    <w:rsid w:val="00243666"/>
    <w:rsid w:val="00243C3B"/>
    <w:rsid w:val="00243FDE"/>
    <w:rsid w:val="00243FEA"/>
    <w:rsid w:val="002442BF"/>
    <w:rsid w:val="0024486F"/>
    <w:rsid w:val="00244F67"/>
    <w:rsid w:val="0024520C"/>
    <w:rsid w:val="00245461"/>
    <w:rsid w:val="0024574A"/>
    <w:rsid w:val="00245D2C"/>
    <w:rsid w:val="00245DD4"/>
    <w:rsid w:val="002462A0"/>
    <w:rsid w:val="00246597"/>
    <w:rsid w:val="00246B59"/>
    <w:rsid w:val="00247203"/>
    <w:rsid w:val="00247907"/>
    <w:rsid w:val="00247971"/>
    <w:rsid w:val="00247E94"/>
    <w:rsid w:val="0025075E"/>
    <w:rsid w:val="00250CC0"/>
    <w:rsid w:val="00251004"/>
    <w:rsid w:val="0025112C"/>
    <w:rsid w:val="00251508"/>
    <w:rsid w:val="002518BA"/>
    <w:rsid w:val="00251B61"/>
    <w:rsid w:val="002524DC"/>
    <w:rsid w:val="0025288E"/>
    <w:rsid w:val="0025300B"/>
    <w:rsid w:val="002545A4"/>
    <w:rsid w:val="00254854"/>
    <w:rsid w:val="00254AE8"/>
    <w:rsid w:val="002552A3"/>
    <w:rsid w:val="0025584C"/>
    <w:rsid w:val="00255898"/>
    <w:rsid w:val="00256514"/>
    <w:rsid w:val="002565CA"/>
    <w:rsid w:val="002569F4"/>
    <w:rsid w:val="00256CD9"/>
    <w:rsid w:val="00256D4C"/>
    <w:rsid w:val="00256FB9"/>
    <w:rsid w:val="0025713E"/>
    <w:rsid w:val="002572CA"/>
    <w:rsid w:val="002575A7"/>
    <w:rsid w:val="002600F2"/>
    <w:rsid w:val="002601BE"/>
    <w:rsid w:val="00260617"/>
    <w:rsid w:val="00260693"/>
    <w:rsid w:val="00260A84"/>
    <w:rsid w:val="0026151D"/>
    <w:rsid w:val="002615B3"/>
    <w:rsid w:val="00261E01"/>
    <w:rsid w:val="00262D67"/>
    <w:rsid w:val="00262F74"/>
    <w:rsid w:val="00263A67"/>
    <w:rsid w:val="00263FC0"/>
    <w:rsid w:val="00264109"/>
    <w:rsid w:val="00264884"/>
    <w:rsid w:val="00264A54"/>
    <w:rsid w:val="00264ACC"/>
    <w:rsid w:val="00264FB2"/>
    <w:rsid w:val="0026518F"/>
    <w:rsid w:val="00265716"/>
    <w:rsid w:val="00265924"/>
    <w:rsid w:val="00265DDD"/>
    <w:rsid w:val="002663B9"/>
    <w:rsid w:val="00266D7F"/>
    <w:rsid w:val="0027049B"/>
    <w:rsid w:val="00271439"/>
    <w:rsid w:val="00271780"/>
    <w:rsid w:val="00272033"/>
    <w:rsid w:val="00272C8C"/>
    <w:rsid w:val="00272D63"/>
    <w:rsid w:val="00272E22"/>
    <w:rsid w:val="00272EB6"/>
    <w:rsid w:val="00273579"/>
    <w:rsid w:val="00273FF3"/>
    <w:rsid w:val="00274CA2"/>
    <w:rsid w:val="002751E6"/>
    <w:rsid w:val="00275B9E"/>
    <w:rsid w:val="00275CC0"/>
    <w:rsid w:val="002765F9"/>
    <w:rsid w:val="0027687C"/>
    <w:rsid w:val="00276D2C"/>
    <w:rsid w:val="0027703E"/>
    <w:rsid w:val="00277178"/>
    <w:rsid w:val="0027721A"/>
    <w:rsid w:val="002777FA"/>
    <w:rsid w:val="00277A68"/>
    <w:rsid w:val="00277BAB"/>
    <w:rsid w:val="00280760"/>
    <w:rsid w:val="00280FEA"/>
    <w:rsid w:val="0028132F"/>
    <w:rsid w:val="00281B28"/>
    <w:rsid w:val="00281C61"/>
    <w:rsid w:val="0028212E"/>
    <w:rsid w:val="00282AC6"/>
    <w:rsid w:val="002831AD"/>
    <w:rsid w:val="00283536"/>
    <w:rsid w:val="00283C68"/>
    <w:rsid w:val="00283F26"/>
    <w:rsid w:val="00283F88"/>
    <w:rsid w:val="00284549"/>
    <w:rsid w:val="0028588D"/>
    <w:rsid w:val="002858F0"/>
    <w:rsid w:val="00285D88"/>
    <w:rsid w:val="00286666"/>
    <w:rsid w:val="0028666A"/>
    <w:rsid w:val="00286A12"/>
    <w:rsid w:val="00286E47"/>
    <w:rsid w:val="00286EF6"/>
    <w:rsid w:val="00287681"/>
    <w:rsid w:val="00287725"/>
    <w:rsid w:val="00287A23"/>
    <w:rsid w:val="00287D4C"/>
    <w:rsid w:val="00287DF0"/>
    <w:rsid w:val="00290207"/>
    <w:rsid w:val="002904D9"/>
    <w:rsid w:val="00290DFC"/>
    <w:rsid w:val="002911E7"/>
    <w:rsid w:val="0029131B"/>
    <w:rsid w:val="00291451"/>
    <w:rsid w:val="002914BB"/>
    <w:rsid w:val="0029192D"/>
    <w:rsid w:val="0029203A"/>
    <w:rsid w:val="00292184"/>
    <w:rsid w:val="002923E5"/>
    <w:rsid w:val="00292475"/>
    <w:rsid w:val="00292909"/>
    <w:rsid w:val="002939B2"/>
    <w:rsid w:val="00293C72"/>
    <w:rsid w:val="00293FF8"/>
    <w:rsid w:val="00294B2C"/>
    <w:rsid w:val="00294C87"/>
    <w:rsid w:val="00294F7A"/>
    <w:rsid w:val="0029523F"/>
    <w:rsid w:val="002959F9"/>
    <w:rsid w:val="00295FE7"/>
    <w:rsid w:val="0029649A"/>
    <w:rsid w:val="00296507"/>
    <w:rsid w:val="00297121"/>
    <w:rsid w:val="00297148"/>
    <w:rsid w:val="002A004A"/>
    <w:rsid w:val="002A03E6"/>
    <w:rsid w:val="002A0895"/>
    <w:rsid w:val="002A0D3F"/>
    <w:rsid w:val="002A112E"/>
    <w:rsid w:val="002A2A2B"/>
    <w:rsid w:val="002A3028"/>
    <w:rsid w:val="002A3B29"/>
    <w:rsid w:val="002A3D0E"/>
    <w:rsid w:val="002A3E24"/>
    <w:rsid w:val="002A42F0"/>
    <w:rsid w:val="002A504E"/>
    <w:rsid w:val="002A5604"/>
    <w:rsid w:val="002A5E27"/>
    <w:rsid w:val="002A6711"/>
    <w:rsid w:val="002A6B3C"/>
    <w:rsid w:val="002A7396"/>
    <w:rsid w:val="002A762C"/>
    <w:rsid w:val="002A77AB"/>
    <w:rsid w:val="002A7E1C"/>
    <w:rsid w:val="002B0453"/>
    <w:rsid w:val="002B04D1"/>
    <w:rsid w:val="002B074C"/>
    <w:rsid w:val="002B0C2C"/>
    <w:rsid w:val="002B10E2"/>
    <w:rsid w:val="002B15E3"/>
    <w:rsid w:val="002B1897"/>
    <w:rsid w:val="002B19E1"/>
    <w:rsid w:val="002B1C68"/>
    <w:rsid w:val="002B21F0"/>
    <w:rsid w:val="002B23A9"/>
    <w:rsid w:val="002B268B"/>
    <w:rsid w:val="002B2810"/>
    <w:rsid w:val="002B2CD0"/>
    <w:rsid w:val="002B3186"/>
    <w:rsid w:val="002B32C5"/>
    <w:rsid w:val="002B3824"/>
    <w:rsid w:val="002B3CCD"/>
    <w:rsid w:val="002B4670"/>
    <w:rsid w:val="002B5811"/>
    <w:rsid w:val="002B5CE4"/>
    <w:rsid w:val="002B62CB"/>
    <w:rsid w:val="002B6866"/>
    <w:rsid w:val="002B6A38"/>
    <w:rsid w:val="002B6B8D"/>
    <w:rsid w:val="002B73AB"/>
    <w:rsid w:val="002B74B1"/>
    <w:rsid w:val="002B7829"/>
    <w:rsid w:val="002B7B66"/>
    <w:rsid w:val="002B7C6B"/>
    <w:rsid w:val="002C0290"/>
    <w:rsid w:val="002C0BF4"/>
    <w:rsid w:val="002C0D1F"/>
    <w:rsid w:val="002C0DC0"/>
    <w:rsid w:val="002C14D8"/>
    <w:rsid w:val="002C2289"/>
    <w:rsid w:val="002C25C9"/>
    <w:rsid w:val="002C2AE4"/>
    <w:rsid w:val="002C2B6C"/>
    <w:rsid w:val="002C2BAD"/>
    <w:rsid w:val="002C2D45"/>
    <w:rsid w:val="002C3FB3"/>
    <w:rsid w:val="002C4494"/>
    <w:rsid w:val="002C459B"/>
    <w:rsid w:val="002C4C5E"/>
    <w:rsid w:val="002C5C23"/>
    <w:rsid w:val="002C5CB1"/>
    <w:rsid w:val="002C5F53"/>
    <w:rsid w:val="002C6756"/>
    <w:rsid w:val="002C6CD6"/>
    <w:rsid w:val="002C72B2"/>
    <w:rsid w:val="002C7357"/>
    <w:rsid w:val="002D02C5"/>
    <w:rsid w:val="002D069E"/>
    <w:rsid w:val="002D070D"/>
    <w:rsid w:val="002D0717"/>
    <w:rsid w:val="002D0884"/>
    <w:rsid w:val="002D0C83"/>
    <w:rsid w:val="002D0FF3"/>
    <w:rsid w:val="002D115A"/>
    <w:rsid w:val="002D143B"/>
    <w:rsid w:val="002D2653"/>
    <w:rsid w:val="002D328E"/>
    <w:rsid w:val="002D3458"/>
    <w:rsid w:val="002D350D"/>
    <w:rsid w:val="002D367D"/>
    <w:rsid w:val="002D3E5C"/>
    <w:rsid w:val="002D4713"/>
    <w:rsid w:val="002D4D7A"/>
    <w:rsid w:val="002D4E65"/>
    <w:rsid w:val="002D521B"/>
    <w:rsid w:val="002D54BF"/>
    <w:rsid w:val="002D563A"/>
    <w:rsid w:val="002D5D91"/>
    <w:rsid w:val="002D6356"/>
    <w:rsid w:val="002D63BF"/>
    <w:rsid w:val="002D667B"/>
    <w:rsid w:val="002D6D5E"/>
    <w:rsid w:val="002D6E25"/>
    <w:rsid w:val="002D73CD"/>
    <w:rsid w:val="002D7B66"/>
    <w:rsid w:val="002D7E27"/>
    <w:rsid w:val="002D7FF0"/>
    <w:rsid w:val="002E0125"/>
    <w:rsid w:val="002E02E1"/>
    <w:rsid w:val="002E0654"/>
    <w:rsid w:val="002E078D"/>
    <w:rsid w:val="002E09FA"/>
    <w:rsid w:val="002E0B64"/>
    <w:rsid w:val="002E1474"/>
    <w:rsid w:val="002E16AE"/>
    <w:rsid w:val="002E2165"/>
    <w:rsid w:val="002E2F86"/>
    <w:rsid w:val="002E32C2"/>
    <w:rsid w:val="002E35AC"/>
    <w:rsid w:val="002E3863"/>
    <w:rsid w:val="002E41C8"/>
    <w:rsid w:val="002E4B26"/>
    <w:rsid w:val="002E4DF1"/>
    <w:rsid w:val="002E5241"/>
    <w:rsid w:val="002E53D3"/>
    <w:rsid w:val="002E53DA"/>
    <w:rsid w:val="002E5459"/>
    <w:rsid w:val="002E56BE"/>
    <w:rsid w:val="002E5B01"/>
    <w:rsid w:val="002E5C45"/>
    <w:rsid w:val="002E6008"/>
    <w:rsid w:val="002E641F"/>
    <w:rsid w:val="002E67E9"/>
    <w:rsid w:val="002E67EA"/>
    <w:rsid w:val="002E6EB1"/>
    <w:rsid w:val="002E7626"/>
    <w:rsid w:val="002E767A"/>
    <w:rsid w:val="002E76EB"/>
    <w:rsid w:val="002E7A56"/>
    <w:rsid w:val="002E7D08"/>
    <w:rsid w:val="002E7D1B"/>
    <w:rsid w:val="002F043A"/>
    <w:rsid w:val="002F0639"/>
    <w:rsid w:val="002F0A0F"/>
    <w:rsid w:val="002F0D39"/>
    <w:rsid w:val="002F0FCF"/>
    <w:rsid w:val="002F1064"/>
    <w:rsid w:val="002F1FB8"/>
    <w:rsid w:val="002F20E0"/>
    <w:rsid w:val="002F221B"/>
    <w:rsid w:val="002F25C2"/>
    <w:rsid w:val="002F2C3F"/>
    <w:rsid w:val="002F2CBB"/>
    <w:rsid w:val="002F30E0"/>
    <w:rsid w:val="002F379E"/>
    <w:rsid w:val="002F381C"/>
    <w:rsid w:val="002F461D"/>
    <w:rsid w:val="002F47E6"/>
    <w:rsid w:val="002F4EFF"/>
    <w:rsid w:val="002F50FE"/>
    <w:rsid w:val="002F54A7"/>
    <w:rsid w:val="002F56F0"/>
    <w:rsid w:val="002F5A81"/>
    <w:rsid w:val="002F5C2F"/>
    <w:rsid w:val="002F6063"/>
    <w:rsid w:val="002F6770"/>
    <w:rsid w:val="002F68D0"/>
    <w:rsid w:val="002F6B5B"/>
    <w:rsid w:val="002F6CB5"/>
    <w:rsid w:val="002F6D31"/>
    <w:rsid w:val="002F6F88"/>
    <w:rsid w:val="002F7156"/>
    <w:rsid w:val="002F770A"/>
    <w:rsid w:val="003006F7"/>
    <w:rsid w:val="00301025"/>
    <w:rsid w:val="003011A4"/>
    <w:rsid w:val="003022B1"/>
    <w:rsid w:val="00302781"/>
    <w:rsid w:val="00302E53"/>
    <w:rsid w:val="00302F40"/>
    <w:rsid w:val="003035F0"/>
    <w:rsid w:val="00303704"/>
    <w:rsid w:val="00303987"/>
    <w:rsid w:val="0030398B"/>
    <w:rsid w:val="00303E75"/>
    <w:rsid w:val="003048B7"/>
    <w:rsid w:val="003049D5"/>
    <w:rsid w:val="00304C38"/>
    <w:rsid w:val="00304D3B"/>
    <w:rsid w:val="00305441"/>
    <w:rsid w:val="0030550F"/>
    <w:rsid w:val="0030593E"/>
    <w:rsid w:val="003059E9"/>
    <w:rsid w:val="003061C3"/>
    <w:rsid w:val="003064A0"/>
    <w:rsid w:val="003066DC"/>
    <w:rsid w:val="003074DD"/>
    <w:rsid w:val="00307F98"/>
    <w:rsid w:val="003102B7"/>
    <w:rsid w:val="00310932"/>
    <w:rsid w:val="00311598"/>
    <w:rsid w:val="00311CA2"/>
    <w:rsid w:val="00311FE6"/>
    <w:rsid w:val="00312CC5"/>
    <w:rsid w:val="00312DE4"/>
    <w:rsid w:val="00312E09"/>
    <w:rsid w:val="0031337D"/>
    <w:rsid w:val="00313A72"/>
    <w:rsid w:val="00313B59"/>
    <w:rsid w:val="003142FA"/>
    <w:rsid w:val="0031468C"/>
    <w:rsid w:val="00314FF3"/>
    <w:rsid w:val="00315558"/>
    <w:rsid w:val="00315A06"/>
    <w:rsid w:val="00315A1C"/>
    <w:rsid w:val="00315E7D"/>
    <w:rsid w:val="00315FF1"/>
    <w:rsid w:val="0031690B"/>
    <w:rsid w:val="00316E4B"/>
    <w:rsid w:val="00317090"/>
    <w:rsid w:val="00317515"/>
    <w:rsid w:val="00317768"/>
    <w:rsid w:val="00317E16"/>
    <w:rsid w:val="003202D4"/>
    <w:rsid w:val="0032098E"/>
    <w:rsid w:val="00320FD5"/>
    <w:rsid w:val="0032118A"/>
    <w:rsid w:val="00321201"/>
    <w:rsid w:val="0032153C"/>
    <w:rsid w:val="0032158E"/>
    <w:rsid w:val="0032159D"/>
    <w:rsid w:val="00321A7A"/>
    <w:rsid w:val="00321AAE"/>
    <w:rsid w:val="00321B78"/>
    <w:rsid w:val="00321F56"/>
    <w:rsid w:val="003220A4"/>
    <w:rsid w:val="0032236A"/>
    <w:rsid w:val="00322D4A"/>
    <w:rsid w:val="00323106"/>
    <w:rsid w:val="003234AB"/>
    <w:rsid w:val="003234DE"/>
    <w:rsid w:val="00324029"/>
    <w:rsid w:val="00324442"/>
    <w:rsid w:val="00324D7A"/>
    <w:rsid w:val="00325253"/>
    <w:rsid w:val="003252BB"/>
    <w:rsid w:val="00325643"/>
    <w:rsid w:val="003258C6"/>
    <w:rsid w:val="00325983"/>
    <w:rsid w:val="0032694D"/>
    <w:rsid w:val="00327AD4"/>
    <w:rsid w:val="00327DB4"/>
    <w:rsid w:val="0033123B"/>
    <w:rsid w:val="0033170C"/>
    <w:rsid w:val="003318EC"/>
    <w:rsid w:val="00331A80"/>
    <w:rsid w:val="00331C5E"/>
    <w:rsid w:val="003322AF"/>
    <w:rsid w:val="00332C79"/>
    <w:rsid w:val="00333633"/>
    <w:rsid w:val="00333D66"/>
    <w:rsid w:val="00334792"/>
    <w:rsid w:val="00334F07"/>
    <w:rsid w:val="003350B2"/>
    <w:rsid w:val="0033527B"/>
    <w:rsid w:val="003355AC"/>
    <w:rsid w:val="00335E5C"/>
    <w:rsid w:val="0033656A"/>
    <w:rsid w:val="00336B5A"/>
    <w:rsid w:val="00336B5C"/>
    <w:rsid w:val="00336C25"/>
    <w:rsid w:val="00336C50"/>
    <w:rsid w:val="003374CD"/>
    <w:rsid w:val="0033760B"/>
    <w:rsid w:val="0033787C"/>
    <w:rsid w:val="00337D0D"/>
    <w:rsid w:val="00340472"/>
    <w:rsid w:val="00340495"/>
    <w:rsid w:val="00340B45"/>
    <w:rsid w:val="00341444"/>
    <w:rsid w:val="00341973"/>
    <w:rsid w:val="00341D93"/>
    <w:rsid w:val="00342432"/>
    <w:rsid w:val="00342582"/>
    <w:rsid w:val="00342BF2"/>
    <w:rsid w:val="00342C3A"/>
    <w:rsid w:val="00343399"/>
    <w:rsid w:val="00343775"/>
    <w:rsid w:val="003440F5"/>
    <w:rsid w:val="0034426F"/>
    <w:rsid w:val="00344700"/>
    <w:rsid w:val="0034484E"/>
    <w:rsid w:val="00344963"/>
    <w:rsid w:val="00344F7C"/>
    <w:rsid w:val="00345287"/>
    <w:rsid w:val="003456F8"/>
    <w:rsid w:val="0034598C"/>
    <w:rsid w:val="00345A79"/>
    <w:rsid w:val="00345E6B"/>
    <w:rsid w:val="003469B6"/>
    <w:rsid w:val="00346B2B"/>
    <w:rsid w:val="00346C18"/>
    <w:rsid w:val="00346C89"/>
    <w:rsid w:val="003478F0"/>
    <w:rsid w:val="0034799B"/>
    <w:rsid w:val="00350469"/>
    <w:rsid w:val="00350FE4"/>
    <w:rsid w:val="003513E4"/>
    <w:rsid w:val="0035164B"/>
    <w:rsid w:val="00352007"/>
    <w:rsid w:val="00352ABB"/>
    <w:rsid w:val="00352B2F"/>
    <w:rsid w:val="00352C06"/>
    <w:rsid w:val="003533D1"/>
    <w:rsid w:val="0035359A"/>
    <w:rsid w:val="00353751"/>
    <w:rsid w:val="00353894"/>
    <w:rsid w:val="00353D86"/>
    <w:rsid w:val="00354877"/>
    <w:rsid w:val="00354A10"/>
    <w:rsid w:val="00354C2D"/>
    <w:rsid w:val="00354D29"/>
    <w:rsid w:val="0035509E"/>
    <w:rsid w:val="003559AA"/>
    <w:rsid w:val="00355AC9"/>
    <w:rsid w:val="0035616B"/>
    <w:rsid w:val="0035692F"/>
    <w:rsid w:val="00356D72"/>
    <w:rsid w:val="00357191"/>
    <w:rsid w:val="003572CF"/>
    <w:rsid w:val="003577DD"/>
    <w:rsid w:val="0035794C"/>
    <w:rsid w:val="00357F69"/>
    <w:rsid w:val="00360082"/>
    <w:rsid w:val="0036073D"/>
    <w:rsid w:val="00360B53"/>
    <w:rsid w:val="00360FC3"/>
    <w:rsid w:val="00361978"/>
    <w:rsid w:val="00361C6F"/>
    <w:rsid w:val="00362086"/>
    <w:rsid w:val="00362225"/>
    <w:rsid w:val="003623FB"/>
    <w:rsid w:val="003628FC"/>
    <w:rsid w:val="00362C52"/>
    <w:rsid w:val="00363608"/>
    <w:rsid w:val="003639CE"/>
    <w:rsid w:val="003639EC"/>
    <w:rsid w:val="003645DB"/>
    <w:rsid w:val="003648D2"/>
    <w:rsid w:val="00364A53"/>
    <w:rsid w:val="00364B4C"/>
    <w:rsid w:val="00364DF6"/>
    <w:rsid w:val="00364EE5"/>
    <w:rsid w:val="00364FE6"/>
    <w:rsid w:val="003654DA"/>
    <w:rsid w:val="0036572A"/>
    <w:rsid w:val="00365903"/>
    <w:rsid w:val="00365CC7"/>
    <w:rsid w:val="00365DE9"/>
    <w:rsid w:val="00365E00"/>
    <w:rsid w:val="00365E16"/>
    <w:rsid w:val="00366CDA"/>
    <w:rsid w:val="00367176"/>
    <w:rsid w:val="003675DC"/>
    <w:rsid w:val="003676E6"/>
    <w:rsid w:val="00367726"/>
    <w:rsid w:val="0036777B"/>
    <w:rsid w:val="00367A7E"/>
    <w:rsid w:val="003701C7"/>
    <w:rsid w:val="00370E08"/>
    <w:rsid w:val="00370E8C"/>
    <w:rsid w:val="00371F4F"/>
    <w:rsid w:val="003723E6"/>
    <w:rsid w:val="0037240D"/>
    <w:rsid w:val="00372CFB"/>
    <w:rsid w:val="00372E8E"/>
    <w:rsid w:val="00373274"/>
    <w:rsid w:val="00373301"/>
    <w:rsid w:val="0037357B"/>
    <w:rsid w:val="00374151"/>
    <w:rsid w:val="003742E1"/>
    <w:rsid w:val="00374452"/>
    <w:rsid w:val="0037460C"/>
    <w:rsid w:val="00374CD8"/>
    <w:rsid w:val="003758A1"/>
    <w:rsid w:val="00375AEF"/>
    <w:rsid w:val="00375BFF"/>
    <w:rsid w:val="003761D5"/>
    <w:rsid w:val="003764E4"/>
    <w:rsid w:val="00376799"/>
    <w:rsid w:val="00376B7C"/>
    <w:rsid w:val="00377EB4"/>
    <w:rsid w:val="00380267"/>
    <w:rsid w:val="003803F0"/>
    <w:rsid w:val="003804FF"/>
    <w:rsid w:val="003806A0"/>
    <w:rsid w:val="00380C89"/>
    <w:rsid w:val="003814A1"/>
    <w:rsid w:val="00381AB8"/>
    <w:rsid w:val="00381BF5"/>
    <w:rsid w:val="00381EC7"/>
    <w:rsid w:val="00382511"/>
    <w:rsid w:val="0038312C"/>
    <w:rsid w:val="00383EBD"/>
    <w:rsid w:val="0038431B"/>
    <w:rsid w:val="00384A7C"/>
    <w:rsid w:val="00385077"/>
    <w:rsid w:val="003850C9"/>
    <w:rsid w:val="003852A3"/>
    <w:rsid w:val="00385797"/>
    <w:rsid w:val="00385A34"/>
    <w:rsid w:val="00385EC9"/>
    <w:rsid w:val="0038612C"/>
    <w:rsid w:val="00386608"/>
    <w:rsid w:val="003867AC"/>
    <w:rsid w:val="003869D3"/>
    <w:rsid w:val="00386E24"/>
    <w:rsid w:val="00386FF1"/>
    <w:rsid w:val="003871B8"/>
    <w:rsid w:val="003879CD"/>
    <w:rsid w:val="003879E0"/>
    <w:rsid w:val="00387EE0"/>
    <w:rsid w:val="00391049"/>
    <w:rsid w:val="0039115F"/>
    <w:rsid w:val="00391195"/>
    <w:rsid w:val="0039120B"/>
    <w:rsid w:val="00391B76"/>
    <w:rsid w:val="00391DC3"/>
    <w:rsid w:val="00392246"/>
    <w:rsid w:val="003922FD"/>
    <w:rsid w:val="00392623"/>
    <w:rsid w:val="00392705"/>
    <w:rsid w:val="00392A2F"/>
    <w:rsid w:val="00392F73"/>
    <w:rsid w:val="003930FA"/>
    <w:rsid w:val="00393672"/>
    <w:rsid w:val="003939C8"/>
    <w:rsid w:val="00393F1D"/>
    <w:rsid w:val="00394580"/>
    <w:rsid w:val="003945D9"/>
    <w:rsid w:val="0039468C"/>
    <w:rsid w:val="003948FE"/>
    <w:rsid w:val="00394E31"/>
    <w:rsid w:val="00394ECC"/>
    <w:rsid w:val="00395824"/>
    <w:rsid w:val="00395918"/>
    <w:rsid w:val="00395937"/>
    <w:rsid w:val="0039596D"/>
    <w:rsid w:val="00395E80"/>
    <w:rsid w:val="00395FCC"/>
    <w:rsid w:val="003960AA"/>
    <w:rsid w:val="003964FB"/>
    <w:rsid w:val="00396FD3"/>
    <w:rsid w:val="00397065"/>
    <w:rsid w:val="003974A2"/>
    <w:rsid w:val="0039787A"/>
    <w:rsid w:val="00397A78"/>
    <w:rsid w:val="00397E42"/>
    <w:rsid w:val="00397ED5"/>
    <w:rsid w:val="003A0425"/>
    <w:rsid w:val="003A094D"/>
    <w:rsid w:val="003A0D9F"/>
    <w:rsid w:val="003A140E"/>
    <w:rsid w:val="003A1A65"/>
    <w:rsid w:val="003A20B8"/>
    <w:rsid w:val="003A2212"/>
    <w:rsid w:val="003A22A0"/>
    <w:rsid w:val="003A2682"/>
    <w:rsid w:val="003A2922"/>
    <w:rsid w:val="003A2FED"/>
    <w:rsid w:val="003A3200"/>
    <w:rsid w:val="003A362E"/>
    <w:rsid w:val="003A37D0"/>
    <w:rsid w:val="003A3983"/>
    <w:rsid w:val="003A42AC"/>
    <w:rsid w:val="003A4419"/>
    <w:rsid w:val="003A4A5F"/>
    <w:rsid w:val="003A4D3E"/>
    <w:rsid w:val="003A5814"/>
    <w:rsid w:val="003A590B"/>
    <w:rsid w:val="003A59C3"/>
    <w:rsid w:val="003A5A72"/>
    <w:rsid w:val="003A5D4D"/>
    <w:rsid w:val="003A6122"/>
    <w:rsid w:val="003A6D2B"/>
    <w:rsid w:val="003A78F9"/>
    <w:rsid w:val="003A79BF"/>
    <w:rsid w:val="003B0099"/>
    <w:rsid w:val="003B013D"/>
    <w:rsid w:val="003B100A"/>
    <w:rsid w:val="003B1211"/>
    <w:rsid w:val="003B1A86"/>
    <w:rsid w:val="003B1F0E"/>
    <w:rsid w:val="003B20D5"/>
    <w:rsid w:val="003B23BA"/>
    <w:rsid w:val="003B2750"/>
    <w:rsid w:val="003B2F6E"/>
    <w:rsid w:val="003B3035"/>
    <w:rsid w:val="003B356F"/>
    <w:rsid w:val="003B3993"/>
    <w:rsid w:val="003B3EF1"/>
    <w:rsid w:val="003B4601"/>
    <w:rsid w:val="003B471D"/>
    <w:rsid w:val="003B4F3E"/>
    <w:rsid w:val="003B5A80"/>
    <w:rsid w:val="003B5FF0"/>
    <w:rsid w:val="003B6419"/>
    <w:rsid w:val="003B6FBD"/>
    <w:rsid w:val="003B71FB"/>
    <w:rsid w:val="003B752E"/>
    <w:rsid w:val="003C0085"/>
    <w:rsid w:val="003C03BD"/>
    <w:rsid w:val="003C0561"/>
    <w:rsid w:val="003C0692"/>
    <w:rsid w:val="003C0BB5"/>
    <w:rsid w:val="003C1823"/>
    <w:rsid w:val="003C1F60"/>
    <w:rsid w:val="003C2135"/>
    <w:rsid w:val="003C32FB"/>
    <w:rsid w:val="003C34D8"/>
    <w:rsid w:val="003C35A5"/>
    <w:rsid w:val="003C3B72"/>
    <w:rsid w:val="003C421E"/>
    <w:rsid w:val="003C49AB"/>
    <w:rsid w:val="003C49C8"/>
    <w:rsid w:val="003C4B06"/>
    <w:rsid w:val="003C5361"/>
    <w:rsid w:val="003C5858"/>
    <w:rsid w:val="003C595A"/>
    <w:rsid w:val="003C5F7A"/>
    <w:rsid w:val="003C699E"/>
    <w:rsid w:val="003C6D99"/>
    <w:rsid w:val="003C6EA5"/>
    <w:rsid w:val="003C7265"/>
    <w:rsid w:val="003D04F0"/>
    <w:rsid w:val="003D09B6"/>
    <w:rsid w:val="003D0B21"/>
    <w:rsid w:val="003D0D75"/>
    <w:rsid w:val="003D161E"/>
    <w:rsid w:val="003D1764"/>
    <w:rsid w:val="003D1A58"/>
    <w:rsid w:val="003D21EC"/>
    <w:rsid w:val="003D2383"/>
    <w:rsid w:val="003D2927"/>
    <w:rsid w:val="003D297A"/>
    <w:rsid w:val="003D3202"/>
    <w:rsid w:val="003D3420"/>
    <w:rsid w:val="003D3B4E"/>
    <w:rsid w:val="003D3C58"/>
    <w:rsid w:val="003D477B"/>
    <w:rsid w:val="003D48E5"/>
    <w:rsid w:val="003D4957"/>
    <w:rsid w:val="003D4BE0"/>
    <w:rsid w:val="003D4DE4"/>
    <w:rsid w:val="003D4E09"/>
    <w:rsid w:val="003D52C8"/>
    <w:rsid w:val="003D58B8"/>
    <w:rsid w:val="003D5D82"/>
    <w:rsid w:val="003D5EB5"/>
    <w:rsid w:val="003D653D"/>
    <w:rsid w:val="003D65BE"/>
    <w:rsid w:val="003D67CA"/>
    <w:rsid w:val="003D68EC"/>
    <w:rsid w:val="003D751A"/>
    <w:rsid w:val="003E0E9E"/>
    <w:rsid w:val="003E1411"/>
    <w:rsid w:val="003E1C62"/>
    <w:rsid w:val="003E1CEF"/>
    <w:rsid w:val="003E2AB7"/>
    <w:rsid w:val="003E2C92"/>
    <w:rsid w:val="003E3390"/>
    <w:rsid w:val="003E3A0D"/>
    <w:rsid w:val="003E3CCC"/>
    <w:rsid w:val="003E3D30"/>
    <w:rsid w:val="003E3D37"/>
    <w:rsid w:val="003E4435"/>
    <w:rsid w:val="003E5AA1"/>
    <w:rsid w:val="003E5D05"/>
    <w:rsid w:val="003E5E74"/>
    <w:rsid w:val="003E6ACC"/>
    <w:rsid w:val="003E7AEC"/>
    <w:rsid w:val="003E7E9E"/>
    <w:rsid w:val="003F00A9"/>
    <w:rsid w:val="003F0B73"/>
    <w:rsid w:val="003F0C95"/>
    <w:rsid w:val="003F0E7F"/>
    <w:rsid w:val="003F101D"/>
    <w:rsid w:val="003F1518"/>
    <w:rsid w:val="003F20C3"/>
    <w:rsid w:val="003F2E11"/>
    <w:rsid w:val="003F3024"/>
    <w:rsid w:val="003F30F7"/>
    <w:rsid w:val="003F39DB"/>
    <w:rsid w:val="003F3CE0"/>
    <w:rsid w:val="003F41C1"/>
    <w:rsid w:val="003F43C0"/>
    <w:rsid w:val="003F454C"/>
    <w:rsid w:val="003F462F"/>
    <w:rsid w:val="003F4684"/>
    <w:rsid w:val="003F4CAC"/>
    <w:rsid w:val="003F4D90"/>
    <w:rsid w:val="003F52D6"/>
    <w:rsid w:val="003F692C"/>
    <w:rsid w:val="003F6A5C"/>
    <w:rsid w:val="003F7430"/>
    <w:rsid w:val="003F7CE9"/>
    <w:rsid w:val="003F7DB1"/>
    <w:rsid w:val="003F7FA1"/>
    <w:rsid w:val="004007E6"/>
    <w:rsid w:val="00400A65"/>
    <w:rsid w:val="00401034"/>
    <w:rsid w:val="0040187F"/>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EE1"/>
    <w:rsid w:val="00404374"/>
    <w:rsid w:val="00404473"/>
    <w:rsid w:val="0040517F"/>
    <w:rsid w:val="0040620D"/>
    <w:rsid w:val="0040648C"/>
    <w:rsid w:val="00406749"/>
    <w:rsid w:val="00407038"/>
    <w:rsid w:val="004078FE"/>
    <w:rsid w:val="00407990"/>
    <w:rsid w:val="00407FB0"/>
    <w:rsid w:val="00410347"/>
    <w:rsid w:val="00410B4F"/>
    <w:rsid w:val="00410EA7"/>
    <w:rsid w:val="004114DC"/>
    <w:rsid w:val="004114FF"/>
    <w:rsid w:val="0041178E"/>
    <w:rsid w:val="004119E7"/>
    <w:rsid w:val="00411F6F"/>
    <w:rsid w:val="00411FD2"/>
    <w:rsid w:val="004120C6"/>
    <w:rsid w:val="0041267A"/>
    <w:rsid w:val="0041298A"/>
    <w:rsid w:val="00412BB5"/>
    <w:rsid w:val="00413832"/>
    <w:rsid w:val="004138D6"/>
    <w:rsid w:val="004138E4"/>
    <w:rsid w:val="00413954"/>
    <w:rsid w:val="00413A73"/>
    <w:rsid w:val="00413ABF"/>
    <w:rsid w:val="00414947"/>
    <w:rsid w:val="00414B5E"/>
    <w:rsid w:val="0041512E"/>
    <w:rsid w:val="0041513D"/>
    <w:rsid w:val="00415861"/>
    <w:rsid w:val="0041593E"/>
    <w:rsid w:val="00415E0B"/>
    <w:rsid w:val="00416754"/>
    <w:rsid w:val="004172CD"/>
    <w:rsid w:val="00417B31"/>
    <w:rsid w:val="00420038"/>
    <w:rsid w:val="00420125"/>
    <w:rsid w:val="00420670"/>
    <w:rsid w:val="00420845"/>
    <w:rsid w:val="00420949"/>
    <w:rsid w:val="00420F37"/>
    <w:rsid w:val="00421AB3"/>
    <w:rsid w:val="00421B5C"/>
    <w:rsid w:val="00421F3A"/>
    <w:rsid w:val="0042236E"/>
    <w:rsid w:val="00422645"/>
    <w:rsid w:val="00422CD3"/>
    <w:rsid w:val="00422F11"/>
    <w:rsid w:val="00423179"/>
    <w:rsid w:val="00423CA3"/>
    <w:rsid w:val="00424B03"/>
    <w:rsid w:val="00424EB4"/>
    <w:rsid w:val="00424FF6"/>
    <w:rsid w:val="00425811"/>
    <w:rsid w:val="00425A62"/>
    <w:rsid w:val="00425BAF"/>
    <w:rsid w:val="00426048"/>
    <w:rsid w:val="0042691B"/>
    <w:rsid w:val="0042693E"/>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466"/>
    <w:rsid w:val="0043163D"/>
    <w:rsid w:val="0043167B"/>
    <w:rsid w:val="00431886"/>
    <w:rsid w:val="004318E1"/>
    <w:rsid w:val="00431D22"/>
    <w:rsid w:val="00431DD4"/>
    <w:rsid w:val="00431ED7"/>
    <w:rsid w:val="00432186"/>
    <w:rsid w:val="0043250F"/>
    <w:rsid w:val="004325BD"/>
    <w:rsid w:val="004327AB"/>
    <w:rsid w:val="00433A67"/>
    <w:rsid w:val="00433F70"/>
    <w:rsid w:val="00435255"/>
    <w:rsid w:val="004353C2"/>
    <w:rsid w:val="00435C32"/>
    <w:rsid w:val="00435EF2"/>
    <w:rsid w:val="00435FFA"/>
    <w:rsid w:val="004361B4"/>
    <w:rsid w:val="004365A2"/>
    <w:rsid w:val="004367D9"/>
    <w:rsid w:val="004369BB"/>
    <w:rsid w:val="00436FB2"/>
    <w:rsid w:val="00437B72"/>
    <w:rsid w:val="00440E06"/>
    <w:rsid w:val="00440FC6"/>
    <w:rsid w:val="00440FE0"/>
    <w:rsid w:val="00441226"/>
    <w:rsid w:val="00441418"/>
    <w:rsid w:val="00442116"/>
    <w:rsid w:val="00442438"/>
    <w:rsid w:val="004429CA"/>
    <w:rsid w:val="00442B53"/>
    <w:rsid w:val="0044373F"/>
    <w:rsid w:val="004437C3"/>
    <w:rsid w:val="004439E5"/>
    <w:rsid w:val="00443AD0"/>
    <w:rsid w:val="00444001"/>
    <w:rsid w:val="00444590"/>
    <w:rsid w:val="004445D2"/>
    <w:rsid w:val="00444C56"/>
    <w:rsid w:val="00444D8B"/>
    <w:rsid w:val="0044522E"/>
    <w:rsid w:val="0044582E"/>
    <w:rsid w:val="00445D0F"/>
    <w:rsid w:val="00445D6A"/>
    <w:rsid w:val="00446A06"/>
    <w:rsid w:val="00447396"/>
    <w:rsid w:val="004473BA"/>
    <w:rsid w:val="004475EF"/>
    <w:rsid w:val="00447753"/>
    <w:rsid w:val="0044796B"/>
    <w:rsid w:val="00447AC4"/>
    <w:rsid w:val="00447D6B"/>
    <w:rsid w:val="00450FBF"/>
    <w:rsid w:val="00451B45"/>
    <w:rsid w:val="00451E4D"/>
    <w:rsid w:val="0045252E"/>
    <w:rsid w:val="00452889"/>
    <w:rsid w:val="004528D1"/>
    <w:rsid w:val="0045320A"/>
    <w:rsid w:val="004532B1"/>
    <w:rsid w:val="004550F8"/>
    <w:rsid w:val="00455357"/>
    <w:rsid w:val="00455A78"/>
    <w:rsid w:val="00455E48"/>
    <w:rsid w:val="004564D6"/>
    <w:rsid w:val="0046045C"/>
    <w:rsid w:val="004604DB"/>
    <w:rsid w:val="00460A2B"/>
    <w:rsid w:val="0046166D"/>
    <w:rsid w:val="00461688"/>
    <w:rsid w:val="00461758"/>
    <w:rsid w:val="00462032"/>
    <w:rsid w:val="00462550"/>
    <w:rsid w:val="004627DC"/>
    <w:rsid w:val="00462BBA"/>
    <w:rsid w:val="00462E5A"/>
    <w:rsid w:val="00463340"/>
    <w:rsid w:val="00463907"/>
    <w:rsid w:val="004644AD"/>
    <w:rsid w:val="004646C4"/>
    <w:rsid w:val="004650D6"/>
    <w:rsid w:val="004652A9"/>
    <w:rsid w:val="0046569F"/>
    <w:rsid w:val="004658A2"/>
    <w:rsid w:val="00465A29"/>
    <w:rsid w:val="00465D1A"/>
    <w:rsid w:val="0046644F"/>
    <w:rsid w:val="00466B37"/>
    <w:rsid w:val="00466DE2"/>
    <w:rsid w:val="00467042"/>
    <w:rsid w:val="004674E2"/>
    <w:rsid w:val="0046756E"/>
    <w:rsid w:val="00470261"/>
    <w:rsid w:val="00470402"/>
    <w:rsid w:val="004704D4"/>
    <w:rsid w:val="00470F4F"/>
    <w:rsid w:val="004712E0"/>
    <w:rsid w:val="00471598"/>
    <w:rsid w:val="0047164F"/>
    <w:rsid w:val="0047175A"/>
    <w:rsid w:val="00471847"/>
    <w:rsid w:val="00471DC2"/>
    <w:rsid w:val="00472440"/>
    <w:rsid w:val="00472F01"/>
    <w:rsid w:val="00473357"/>
    <w:rsid w:val="004733A3"/>
    <w:rsid w:val="00473588"/>
    <w:rsid w:val="00473857"/>
    <w:rsid w:val="00473CB3"/>
    <w:rsid w:val="00474741"/>
    <w:rsid w:val="00474F62"/>
    <w:rsid w:val="00474F7B"/>
    <w:rsid w:val="00475559"/>
    <w:rsid w:val="004755C6"/>
    <w:rsid w:val="0047584D"/>
    <w:rsid w:val="00475C24"/>
    <w:rsid w:val="00475F88"/>
    <w:rsid w:val="004765C2"/>
    <w:rsid w:val="00476E92"/>
    <w:rsid w:val="00477ABD"/>
    <w:rsid w:val="00477FF9"/>
    <w:rsid w:val="004800F7"/>
    <w:rsid w:val="004802B9"/>
    <w:rsid w:val="004804F7"/>
    <w:rsid w:val="004809AC"/>
    <w:rsid w:val="004810C5"/>
    <w:rsid w:val="004810F3"/>
    <w:rsid w:val="004811EE"/>
    <w:rsid w:val="00481E97"/>
    <w:rsid w:val="00481EE1"/>
    <w:rsid w:val="00482048"/>
    <w:rsid w:val="00482D65"/>
    <w:rsid w:val="00483B02"/>
    <w:rsid w:val="00483D4D"/>
    <w:rsid w:val="00484A55"/>
    <w:rsid w:val="00484ED0"/>
    <w:rsid w:val="004854F7"/>
    <w:rsid w:val="004855C9"/>
    <w:rsid w:val="0048580A"/>
    <w:rsid w:val="00485915"/>
    <w:rsid w:val="0048607D"/>
    <w:rsid w:val="0048681A"/>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59F"/>
    <w:rsid w:val="00494900"/>
    <w:rsid w:val="00495764"/>
    <w:rsid w:val="00495772"/>
    <w:rsid w:val="00495ECB"/>
    <w:rsid w:val="0049624D"/>
    <w:rsid w:val="0049639C"/>
    <w:rsid w:val="004967C1"/>
    <w:rsid w:val="004970EF"/>
    <w:rsid w:val="004979DF"/>
    <w:rsid w:val="00497C37"/>
    <w:rsid w:val="004A00F0"/>
    <w:rsid w:val="004A09FD"/>
    <w:rsid w:val="004A0DA6"/>
    <w:rsid w:val="004A10D1"/>
    <w:rsid w:val="004A1A7F"/>
    <w:rsid w:val="004A1F0E"/>
    <w:rsid w:val="004A22E1"/>
    <w:rsid w:val="004A25AA"/>
    <w:rsid w:val="004A30C8"/>
    <w:rsid w:val="004A38A9"/>
    <w:rsid w:val="004A49E7"/>
    <w:rsid w:val="004A4BF2"/>
    <w:rsid w:val="004A50C9"/>
    <w:rsid w:val="004A5269"/>
    <w:rsid w:val="004A52C0"/>
    <w:rsid w:val="004A52FD"/>
    <w:rsid w:val="004A5887"/>
    <w:rsid w:val="004A5B5E"/>
    <w:rsid w:val="004A5C21"/>
    <w:rsid w:val="004A5CC0"/>
    <w:rsid w:val="004A68E2"/>
    <w:rsid w:val="004A68E7"/>
    <w:rsid w:val="004A73B4"/>
    <w:rsid w:val="004B000F"/>
    <w:rsid w:val="004B032D"/>
    <w:rsid w:val="004B15FB"/>
    <w:rsid w:val="004B199B"/>
    <w:rsid w:val="004B2082"/>
    <w:rsid w:val="004B2737"/>
    <w:rsid w:val="004B29C6"/>
    <w:rsid w:val="004B3152"/>
    <w:rsid w:val="004B318B"/>
    <w:rsid w:val="004B3867"/>
    <w:rsid w:val="004B389F"/>
    <w:rsid w:val="004B419F"/>
    <w:rsid w:val="004B45B9"/>
    <w:rsid w:val="004B47FB"/>
    <w:rsid w:val="004B48C2"/>
    <w:rsid w:val="004B5A9A"/>
    <w:rsid w:val="004B5B35"/>
    <w:rsid w:val="004B610A"/>
    <w:rsid w:val="004B6432"/>
    <w:rsid w:val="004B6B05"/>
    <w:rsid w:val="004B6E85"/>
    <w:rsid w:val="004B70B2"/>
    <w:rsid w:val="004B78F8"/>
    <w:rsid w:val="004C0849"/>
    <w:rsid w:val="004C108E"/>
    <w:rsid w:val="004C162E"/>
    <w:rsid w:val="004C2D68"/>
    <w:rsid w:val="004C3149"/>
    <w:rsid w:val="004C3184"/>
    <w:rsid w:val="004C3253"/>
    <w:rsid w:val="004C348B"/>
    <w:rsid w:val="004C4310"/>
    <w:rsid w:val="004C4BC0"/>
    <w:rsid w:val="004C51AC"/>
    <w:rsid w:val="004C671F"/>
    <w:rsid w:val="004C6AAC"/>
    <w:rsid w:val="004C6FF7"/>
    <w:rsid w:val="004C721E"/>
    <w:rsid w:val="004C7938"/>
    <w:rsid w:val="004C7C06"/>
    <w:rsid w:val="004C7FCD"/>
    <w:rsid w:val="004D003D"/>
    <w:rsid w:val="004D0466"/>
    <w:rsid w:val="004D0711"/>
    <w:rsid w:val="004D0AC9"/>
    <w:rsid w:val="004D0ADF"/>
    <w:rsid w:val="004D0C64"/>
    <w:rsid w:val="004D1146"/>
    <w:rsid w:val="004D1EB0"/>
    <w:rsid w:val="004D200C"/>
    <w:rsid w:val="004D2136"/>
    <w:rsid w:val="004D21CC"/>
    <w:rsid w:val="004D2308"/>
    <w:rsid w:val="004D293D"/>
    <w:rsid w:val="004D2BAE"/>
    <w:rsid w:val="004D32B3"/>
    <w:rsid w:val="004D33B6"/>
    <w:rsid w:val="004D34BC"/>
    <w:rsid w:val="004D490F"/>
    <w:rsid w:val="004D4995"/>
    <w:rsid w:val="004D4A6F"/>
    <w:rsid w:val="004D4DB8"/>
    <w:rsid w:val="004D547D"/>
    <w:rsid w:val="004D68E3"/>
    <w:rsid w:val="004D74AE"/>
    <w:rsid w:val="004D76B6"/>
    <w:rsid w:val="004D7BD2"/>
    <w:rsid w:val="004D7DC1"/>
    <w:rsid w:val="004D7F8B"/>
    <w:rsid w:val="004E01DC"/>
    <w:rsid w:val="004E06FD"/>
    <w:rsid w:val="004E0B40"/>
    <w:rsid w:val="004E0BC3"/>
    <w:rsid w:val="004E151D"/>
    <w:rsid w:val="004E1EA2"/>
    <w:rsid w:val="004E1FA1"/>
    <w:rsid w:val="004E2079"/>
    <w:rsid w:val="004E289E"/>
    <w:rsid w:val="004E2FDF"/>
    <w:rsid w:val="004E2FF8"/>
    <w:rsid w:val="004E3850"/>
    <w:rsid w:val="004E393E"/>
    <w:rsid w:val="004E435E"/>
    <w:rsid w:val="004E4374"/>
    <w:rsid w:val="004E439C"/>
    <w:rsid w:val="004E4571"/>
    <w:rsid w:val="004E46E6"/>
    <w:rsid w:val="004E487F"/>
    <w:rsid w:val="004E48B5"/>
    <w:rsid w:val="004E4B6D"/>
    <w:rsid w:val="004E4E67"/>
    <w:rsid w:val="004E5274"/>
    <w:rsid w:val="004E5929"/>
    <w:rsid w:val="004E5D95"/>
    <w:rsid w:val="004E630A"/>
    <w:rsid w:val="004E6451"/>
    <w:rsid w:val="004E671D"/>
    <w:rsid w:val="004E68A1"/>
    <w:rsid w:val="004E6F81"/>
    <w:rsid w:val="004E7363"/>
    <w:rsid w:val="004E738A"/>
    <w:rsid w:val="004F0830"/>
    <w:rsid w:val="004F0B2E"/>
    <w:rsid w:val="004F0BA5"/>
    <w:rsid w:val="004F0C08"/>
    <w:rsid w:val="004F0EAF"/>
    <w:rsid w:val="004F1060"/>
    <w:rsid w:val="004F126D"/>
    <w:rsid w:val="004F1974"/>
    <w:rsid w:val="004F1AF2"/>
    <w:rsid w:val="004F1B1E"/>
    <w:rsid w:val="004F1C9F"/>
    <w:rsid w:val="004F1D80"/>
    <w:rsid w:val="004F257A"/>
    <w:rsid w:val="004F2DF3"/>
    <w:rsid w:val="004F2FFA"/>
    <w:rsid w:val="004F36F3"/>
    <w:rsid w:val="004F3E74"/>
    <w:rsid w:val="004F3EEC"/>
    <w:rsid w:val="004F3F40"/>
    <w:rsid w:val="004F40C0"/>
    <w:rsid w:val="004F4505"/>
    <w:rsid w:val="004F4561"/>
    <w:rsid w:val="004F4D5E"/>
    <w:rsid w:val="004F4EB8"/>
    <w:rsid w:val="004F4FCF"/>
    <w:rsid w:val="004F535D"/>
    <w:rsid w:val="004F56C1"/>
    <w:rsid w:val="004F5723"/>
    <w:rsid w:val="004F5967"/>
    <w:rsid w:val="004F5A6D"/>
    <w:rsid w:val="004F6424"/>
    <w:rsid w:val="004F667A"/>
    <w:rsid w:val="004F6803"/>
    <w:rsid w:val="004F79AF"/>
    <w:rsid w:val="004F7B74"/>
    <w:rsid w:val="004F7C22"/>
    <w:rsid w:val="004F7F18"/>
    <w:rsid w:val="00500998"/>
    <w:rsid w:val="00500A66"/>
    <w:rsid w:val="00500BFB"/>
    <w:rsid w:val="00500C74"/>
    <w:rsid w:val="00500D7D"/>
    <w:rsid w:val="0050133C"/>
    <w:rsid w:val="0050144D"/>
    <w:rsid w:val="0050157F"/>
    <w:rsid w:val="00501747"/>
    <w:rsid w:val="005020AD"/>
    <w:rsid w:val="005026D5"/>
    <w:rsid w:val="0050277C"/>
    <w:rsid w:val="005027FD"/>
    <w:rsid w:val="005028D0"/>
    <w:rsid w:val="00502B26"/>
    <w:rsid w:val="005033FF"/>
    <w:rsid w:val="00503884"/>
    <w:rsid w:val="00503B55"/>
    <w:rsid w:val="00504059"/>
    <w:rsid w:val="0050496F"/>
    <w:rsid w:val="0050556E"/>
    <w:rsid w:val="005059F7"/>
    <w:rsid w:val="005061CF"/>
    <w:rsid w:val="0050673A"/>
    <w:rsid w:val="005069C5"/>
    <w:rsid w:val="00506EAF"/>
    <w:rsid w:val="005072DC"/>
    <w:rsid w:val="00507494"/>
    <w:rsid w:val="0050774B"/>
    <w:rsid w:val="00507B57"/>
    <w:rsid w:val="00510A90"/>
    <w:rsid w:val="00510B55"/>
    <w:rsid w:val="00512096"/>
    <w:rsid w:val="0051213F"/>
    <w:rsid w:val="005125D3"/>
    <w:rsid w:val="00512867"/>
    <w:rsid w:val="00512AF4"/>
    <w:rsid w:val="00512D81"/>
    <w:rsid w:val="00513153"/>
    <w:rsid w:val="00513B38"/>
    <w:rsid w:val="00513F00"/>
    <w:rsid w:val="00513F49"/>
    <w:rsid w:val="00514AA6"/>
    <w:rsid w:val="00514B63"/>
    <w:rsid w:val="00514FB7"/>
    <w:rsid w:val="0051551D"/>
    <w:rsid w:val="00515ADB"/>
    <w:rsid w:val="00515CAC"/>
    <w:rsid w:val="00515FD9"/>
    <w:rsid w:val="00516033"/>
    <w:rsid w:val="005163C5"/>
    <w:rsid w:val="005168ED"/>
    <w:rsid w:val="00516D5E"/>
    <w:rsid w:val="00516F86"/>
    <w:rsid w:val="00517FC5"/>
    <w:rsid w:val="005201C6"/>
    <w:rsid w:val="00520478"/>
    <w:rsid w:val="00520DFF"/>
    <w:rsid w:val="00520E91"/>
    <w:rsid w:val="00521156"/>
    <w:rsid w:val="0052120B"/>
    <w:rsid w:val="00521507"/>
    <w:rsid w:val="00521533"/>
    <w:rsid w:val="0052156A"/>
    <w:rsid w:val="0052201B"/>
    <w:rsid w:val="0052266F"/>
    <w:rsid w:val="00522F3C"/>
    <w:rsid w:val="00523264"/>
    <w:rsid w:val="00524206"/>
    <w:rsid w:val="005246E8"/>
    <w:rsid w:val="005249EA"/>
    <w:rsid w:val="00524C4B"/>
    <w:rsid w:val="00525300"/>
    <w:rsid w:val="00525797"/>
    <w:rsid w:val="005257C0"/>
    <w:rsid w:val="00525AF0"/>
    <w:rsid w:val="00525B3E"/>
    <w:rsid w:val="00525F6D"/>
    <w:rsid w:val="00526140"/>
    <w:rsid w:val="00526640"/>
    <w:rsid w:val="00526F0F"/>
    <w:rsid w:val="00527979"/>
    <w:rsid w:val="0052799A"/>
    <w:rsid w:val="005279A9"/>
    <w:rsid w:val="00527A1D"/>
    <w:rsid w:val="00530077"/>
    <w:rsid w:val="00530235"/>
    <w:rsid w:val="005307C8"/>
    <w:rsid w:val="00530F54"/>
    <w:rsid w:val="005314B2"/>
    <w:rsid w:val="00531E23"/>
    <w:rsid w:val="00533617"/>
    <w:rsid w:val="00533838"/>
    <w:rsid w:val="005339E1"/>
    <w:rsid w:val="00533FC9"/>
    <w:rsid w:val="00535324"/>
    <w:rsid w:val="00535564"/>
    <w:rsid w:val="00536025"/>
    <w:rsid w:val="0053638D"/>
    <w:rsid w:val="0053648B"/>
    <w:rsid w:val="00536612"/>
    <w:rsid w:val="00536700"/>
    <w:rsid w:val="00536D50"/>
    <w:rsid w:val="0053707B"/>
    <w:rsid w:val="0053708E"/>
    <w:rsid w:val="0053709C"/>
    <w:rsid w:val="00537223"/>
    <w:rsid w:val="00537235"/>
    <w:rsid w:val="005404FA"/>
    <w:rsid w:val="00540A99"/>
    <w:rsid w:val="00540BEE"/>
    <w:rsid w:val="00540FB0"/>
    <w:rsid w:val="005412C7"/>
    <w:rsid w:val="005417EB"/>
    <w:rsid w:val="005428A3"/>
    <w:rsid w:val="00542B97"/>
    <w:rsid w:val="00542C59"/>
    <w:rsid w:val="00542CE7"/>
    <w:rsid w:val="00542F3D"/>
    <w:rsid w:val="0054303A"/>
    <w:rsid w:val="00543B52"/>
    <w:rsid w:val="00543B93"/>
    <w:rsid w:val="00543BA1"/>
    <w:rsid w:val="00543BDE"/>
    <w:rsid w:val="00543E41"/>
    <w:rsid w:val="0054423A"/>
    <w:rsid w:val="005442A9"/>
    <w:rsid w:val="00544502"/>
    <w:rsid w:val="005449BE"/>
    <w:rsid w:val="00544C78"/>
    <w:rsid w:val="00544EF2"/>
    <w:rsid w:val="00544F57"/>
    <w:rsid w:val="00545244"/>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D12"/>
    <w:rsid w:val="00547FA6"/>
    <w:rsid w:val="00550233"/>
    <w:rsid w:val="00550463"/>
    <w:rsid w:val="00550DCD"/>
    <w:rsid w:val="005510A4"/>
    <w:rsid w:val="005519DB"/>
    <w:rsid w:val="005520A6"/>
    <w:rsid w:val="005529FE"/>
    <w:rsid w:val="00552BE7"/>
    <w:rsid w:val="00552DC3"/>
    <w:rsid w:val="00553833"/>
    <w:rsid w:val="00553F2C"/>
    <w:rsid w:val="00553FF1"/>
    <w:rsid w:val="00554006"/>
    <w:rsid w:val="00554034"/>
    <w:rsid w:val="005541C2"/>
    <w:rsid w:val="00554237"/>
    <w:rsid w:val="005542A2"/>
    <w:rsid w:val="00554989"/>
    <w:rsid w:val="00554D0E"/>
    <w:rsid w:val="00554EB5"/>
    <w:rsid w:val="00555082"/>
    <w:rsid w:val="005555E4"/>
    <w:rsid w:val="0055570E"/>
    <w:rsid w:val="005557F2"/>
    <w:rsid w:val="00556FBD"/>
    <w:rsid w:val="005572F3"/>
    <w:rsid w:val="00557779"/>
    <w:rsid w:val="00557891"/>
    <w:rsid w:val="00557E0A"/>
    <w:rsid w:val="005600AA"/>
    <w:rsid w:val="005602A7"/>
    <w:rsid w:val="005607FE"/>
    <w:rsid w:val="00560A05"/>
    <w:rsid w:val="00560CA4"/>
    <w:rsid w:val="00560DB0"/>
    <w:rsid w:val="0056159F"/>
    <w:rsid w:val="0056175D"/>
    <w:rsid w:val="00561B7C"/>
    <w:rsid w:val="00561C4D"/>
    <w:rsid w:val="0056254D"/>
    <w:rsid w:val="00562805"/>
    <w:rsid w:val="00562941"/>
    <w:rsid w:val="00562D12"/>
    <w:rsid w:val="0056316B"/>
    <w:rsid w:val="005631FA"/>
    <w:rsid w:val="00563D0A"/>
    <w:rsid w:val="00563E1B"/>
    <w:rsid w:val="00563FE6"/>
    <w:rsid w:val="005642A1"/>
    <w:rsid w:val="00564655"/>
    <w:rsid w:val="005648B0"/>
    <w:rsid w:val="0056500D"/>
    <w:rsid w:val="0056521A"/>
    <w:rsid w:val="00565F52"/>
    <w:rsid w:val="00566072"/>
    <w:rsid w:val="0056627C"/>
    <w:rsid w:val="005664D9"/>
    <w:rsid w:val="005666CC"/>
    <w:rsid w:val="0056708A"/>
    <w:rsid w:val="005673EC"/>
    <w:rsid w:val="00567A2A"/>
    <w:rsid w:val="00567FE7"/>
    <w:rsid w:val="00571198"/>
    <w:rsid w:val="00571580"/>
    <w:rsid w:val="005718F1"/>
    <w:rsid w:val="00571A4D"/>
    <w:rsid w:val="00571B38"/>
    <w:rsid w:val="00571E16"/>
    <w:rsid w:val="00572BE1"/>
    <w:rsid w:val="00572F8F"/>
    <w:rsid w:val="005739A2"/>
    <w:rsid w:val="00573D4F"/>
    <w:rsid w:val="00573DC8"/>
    <w:rsid w:val="00575498"/>
    <w:rsid w:val="00575A21"/>
    <w:rsid w:val="00576347"/>
    <w:rsid w:val="00576676"/>
    <w:rsid w:val="00577453"/>
    <w:rsid w:val="005779F4"/>
    <w:rsid w:val="005805C5"/>
    <w:rsid w:val="005809FF"/>
    <w:rsid w:val="00580B4E"/>
    <w:rsid w:val="00580C24"/>
    <w:rsid w:val="00580CB3"/>
    <w:rsid w:val="00580E49"/>
    <w:rsid w:val="00581210"/>
    <w:rsid w:val="00581240"/>
    <w:rsid w:val="00581244"/>
    <w:rsid w:val="00581378"/>
    <w:rsid w:val="00581486"/>
    <w:rsid w:val="005815E6"/>
    <w:rsid w:val="0058211F"/>
    <w:rsid w:val="00582A01"/>
    <w:rsid w:val="00583017"/>
    <w:rsid w:val="00583428"/>
    <w:rsid w:val="00583F6E"/>
    <w:rsid w:val="00584078"/>
    <w:rsid w:val="005840C5"/>
    <w:rsid w:val="005842A8"/>
    <w:rsid w:val="0058445B"/>
    <w:rsid w:val="00584973"/>
    <w:rsid w:val="00584ADF"/>
    <w:rsid w:val="00584BF7"/>
    <w:rsid w:val="005852FC"/>
    <w:rsid w:val="005856D0"/>
    <w:rsid w:val="0058579A"/>
    <w:rsid w:val="0058627B"/>
    <w:rsid w:val="00586439"/>
    <w:rsid w:val="005864D8"/>
    <w:rsid w:val="005865FF"/>
    <w:rsid w:val="00586EDA"/>
    <w:rsid w:val="00586EEF"/>
    <w:rsid w:val="0058708C"/>
    <w:rsid w:val="00587149"/>
    <w:rsid w:val="00587324"/>
    <w:rsid w:val="005873E5"/>
    <w:rsid w:val="005876F0"/>
    <w:rsid w:val="00587A59"/>
    <w:rsid w:val="00587ED5"/>
    <w:rsid w:val="0059024D"/>
    <w:rsid w:val="00590304"/>
    <w:rsid w:val="005909EA"/>
    <w:rsid w:val="00591FFC"/>
    <w:rsid w:val="005924BE"/>
    <w:rsid w:val="005928EB"/>
    <w:rsid w:val="00593BED"/>
    <w:rsid w:val="00594091"/>
    <w:rsid w:val="005941E6"/>
    <w:rsid w:val="0059446D"/>
    <w:rsid w:val="00594554"/>
    <w:rsid w:val="005952CE"/>
    <w:rsid w:val="005956C5"/>
    <w:rsid w:val="00595784"/>
    <w:rsid w:val="00596708"/>
    <w:rsid w:val="00596743"/>
    <w:rsid w:val="00596E9A"/>
    <w:rsid w:val="00596EAB"/>
    <w:rsid w:val="00596F09"/>
    <w:rsid w:val="005971D5"/>
    <w:rsid w:val="0059736B"/>
    <w:rsid w:val="005A02B3"/>
    <w:rsid w:val="005A057A"/>
    <w:rsid w:val="005A05CC"/>
    <w:rsid w:val="005A0AE5"/>
    <w:rsid w:val="005A0C22"/>
    <w:rsid w:val="005A0CA9"/>
    <w:rsid w:val="005A14A8"/>
    <w:rsid w:val="005A1865"/>
    <w:rsid w:val="005A1957"/>
    <w:rsid w:val="005A1EAA"/>
    <w:rsid w:val="005A3165"/>
    <w:rsid w:val="005A3295"/>
    <w:rsid w:val="005A32FE"/>
    <w:rsid w:val="005A376C"/>
    <w:rsid w:val="005A3F7C"/>
    <w:rsid w:val="005A41CC"/>
    <w:rsid w:val="005A4F98"/>
    <w:rsid w:val="005A50F8"/>
    <w:rsid w:val="005A52F9"/>
    <w:rsid w:val="005A5C6D"/>
    <w:rsid w:val="005A5DA4"/>
    <w:rsid w:val="005A636A"/>
    <w:rsid w:val="005A6746"/>
    <w:rsid w:val="005A6BE5"/>
    <w:rsid w:val="005A6F4B"/>
    <w:rsid w:val="005A7009"/>
    <w:rsid w:val="005A725F"/>
    <w:rsid w:val="005A78AE"/>
    <w:rsid w:val="005A796A"/>
    <w:rsid w:val="005A7F0A"/>
    <w:rsid w:val="005B027E"/>
    <w:rsid w:val="005B0621"/>
    <w:rsid w:val="005B0C32"/>
    <w:rsid w:val="005B0CD4"/>
    <w:rsid w:val="005B1872"/>
    <w:rsid w:val="005B1FA1"/>
    <w:rsid w:val="005B20B1"/>
    <w:rsid w:val="005B21A1"/>
    <w:rsid w:val="005B2228"/>
    <w:rsid w:val="005B2A4B"/>
    <w:rsid w:val="005B2FF4"/>
    <w:rsid w:val="005B3319"/>
    <w:rsid w:val="005B3435"/>
    <w:rsid w:val="005B4813"/>
    <w:rsid w:val="005C07BC"/>
    <w:rsid w:val="005C1094"/>
    <w:rsid w:val="005C12C2"/>
    <w:rsid w:val="005C1305"/>
    <w:rsid w:val="005C1632"/>
    <w:rsid w:val="005C1696"/>
    <w:rsid w:val="005C1909"/>
    <w:rsid w:val="005C19F0"/>
    <w:rsid w:val="005C209F"/>
    <w:rsid w:val="005C2116"/>
    <w:rsid w:val="005C3164"/>
    <w:rsid w:val="005C31F4"/>
    <w:rsid w:val="005C39FD"/>
    <w:rsid w:val="005C3B2C"/>
    <w:rsid w:val="005C4092"/>
    <w:rsid w:val="005C472B"/>
    <w:rsid w:val="005C48A7"/>
    <w:rsid w:val="005C5484"/>
    <w:rsid w:val="005C5B9C"/>
    <w:rsid w:val="005C6618"/>
    <w:rsid w:val="005C68C0"/>
    <w:rsid w:val="005C714A"/>
    <w:rsid w:val="005C7EAE"/>
    <w:rsid w:val="005D0094"/>
    <w:rsid w:val="005D011B"/>
    <w:rsid w:val="005D05A9"/>
    <w:rsid w:val="005D0A87"/>
    <w:rsid w:val="005D0B6D"/>
    <w:rsid w:val="005D0F20"/>
    <w:rsid w:val="005D0FAD"/>
    <w:rsid w:val="005D0FAF"/>
    <w:rsid w:val="005D131B"/>
    <w:rsid w:val="005D1F2A"/>
    <w:rsid w:val="005D203A"/>
    <w:rsid w:val="005D2617"/>
    <w:rsid w:val="005D2885"/>
    <w:rsid w:val="005D2C3B"/>
    <w:rsid w:val="005D2CAB"/>
    <w:rsid w:val="005D35E5"/>
    <w:rsid w:val="005D379D"/>
    <w:rsid w:val="005D3E9B"/>
    <w:rsid w:val="005D4848"/>
    <w:rsid w:val="005D51AF"/>
    <w:rsid w:val="005D5DF9"/>
    <w:rsid w:val="005D5FD3"/>
    <w:rsid w:val="005D67AB"/>
    <w:rsid w:val="005D7378"/>
    <w:rsid w:val="005D76ED"/>
    <w:rsid w:val="005D7F57"/>
    <w:rsid w:val="005D7F78"/>
    <w:rsid w:val="005E071C"/>
    <w:rsid w:val="005E0A21"/>
    <w:rsid w:val="005E29A2"/>
    <w:rsid w:val="005E2A88"/>
    <w:rsid w:val="005E30C9"/>
    <w:rsid w:val="005E333B"/>
    <w:rsid w:val="005E3D54"/>
    <w:rsid w:val="005E400F"/>
    <w:rsid w:val="005E42D0"/>
    <w:rsid w:val="005E441F"/>
    <w:rsid w:val="005E481C"/>
    <w:rsid w:val="005E4DF8"/>
    <w:rsid w:val="005E6189"/>
    <w:rsid w:val="005E6369"/>
    <w:rsid w:val="005E6883"/>
    <w:rsid w:val="005E6AE8"/>
    <w:rsid w:val="005E7FC9"/>
    <w:rsid w:val="005F06B2"/>
    <w:rsid w:val="005F07D2"/>
    <w:rsid w:val="005F0A0D"/>
    <w:rsid w:val="005F14D8"/>
    <w:rsid w:val="005F1996"/>
    <w:rsid w:val="005F2121"/>
    <w:rsid w:val="005F21AF"/>
    <w:rsid w:val="005F2599"/>
    <w:rsid w:val="005F2D31"/>
    <w:rsid w:val="005F3304"/>
    <w:rsid w:val="005F38EC"/>
    <w:rsid w:val="005F3ADA"/>
    <w:rsid w:val="005F3E4B"/>
    <w:rsid w:val="005F4229"/>
    <w:rsid w:val="005F4D1B"/>
    <w:rsid w:val="005F5118"/>
    <w:rsid w:val="005F5295"/>
    <w:rsid w:val="005F62DF"/>
    <w:rsid w:val="005F680D"/>
    <w:rsid w:val="005F69B7"/>
    <w:rsid w:val="005F6A61"/>
    <w:rsid w:val="005F7B88"/>
    <w:rsid w:val="006003A2"/>
    <w:rsid w:val="00600E0A"/>
    <w:rsid w:val="00601646"/>
    <w:rsid w:val="00602184"/>
    <w:rsid w:val="006028C3"/>
    <w:rsid w:val="00603566"/>
    <w:rsid w:val="0060358D"/>
    <w:rsid w:val="006038E8"/>
    <w:rsid w:val="00603BCA"/>
    <w:rsid w:val="00603FD7"/>
    <w:rsid w:val="00604F72"/>
    <w:rsid w:val="00604F90"/>
    <w:rsid w:val="00605595"/>
    <w:rsid w:val="006056F8"/>
    <w:rsid w:val="00605DC9"/>
    <w:rsid w:val="006069E3"/>
    <w:rsid w:val="006073F6"/>
    <w:rsid w:val="006074C3"/>
    <w:rsid w:val="00607649"/>
    <w:rsid w:val="0060782F"/>
    <w:rsid w:val="006102D7"/>
    <w:rsid w:val="00610E0C"/>
    <w:rsid w:val="00611115"/>
    <w:rsid w:val="00611250"/>
    <w:rsid w:val="006119C3"/>
    <w:rsid w:val="00611D24"/>
    <w:rsid w:val="00612A04"/>
    <w:rsid w:val="00612ACB"/>
    <w:rsid w:val="00612B90"/>
    <w:rsid w:val="0061310E"/>
    <w:rsid w:val="00613D1C"/>
    <w:rsid w:val="00613EDE"/>
    <w:rsid w:val="00614257"/>
    <w:rsid w:val="00614AD4"/>
    <w:rsid w:val="00614D70"/>
    <w:rsid w:val="00614ECA"/>
    <w:rsid w:val="00615B81"/>
    <w:rsid w:val="00616A56"/>
    <w:rsid w:val="00617497"/>
    <w:rsid w:val="00617946"/>
    <w:rsid w:val="00617AD6"/>
    <w:rsid w:val="00617BEE"/>
    <w:rsid w:val="006204CF"/>
    <w:rsid w:val="00620AA9"/>
    <w:rsid w:val="00620D49"/>
    <w:rsid w:val="00620D94"/>
    <w:rsid w:val="00621481"/>
    <w:rsid w:val="006216C9"/>
    <w:rsid w:val="00621A7C"/>
    <w:rsid w:val="00621B81"/>
    <w:rsid w:val="00621D20"/>
    <w:rsid w:val="006224CA"/>
    <w:rsid w:val="00622B89"/>
    <w:rsid w:val="00622C0E"/>
    <w:rsid w:val="00622CD9"/>
    <w:rsid w:val="00623024"/>
    <w:rsid w:val="0062302F"/>
    <w:rsid w:val="006230B8"/>
    <w:rsid w:val="006231B9"/>
    <w:rsid w:val="006233AD"/>
    <w:rsid w:val="00623ED7"/>
    <w:rsid w:val="0062480A"/>
    <w:rsid w:val="00625C87"/>
    <w:rsid w:val="00626054"/>
    <w:rsid w:val="0062650C"/>
    <w:rsid w:val="00626759"/>
    <w:rsid w:val="00626F09"/>
    <w:rsid w:val="00627847"/>
    <w:rsid w:val="00627CE8"/>
    <w:rsid w:val="00627EE5"/>
    <w:rsid w:val="00630200"/>
    <w:rsid w:val="006303B9"/>
    <w:rsid w:val="00630424"/>
    <w:rsid w:val="0063071B"/>
    <w:rsid w:val="006312DA"/>
    <w:rsid w:val="006317D9"/>
    <w:rsid w:val="00632113"/>
    <w:rsid w:val="006323FC"/>
    <w:rsid w:val="0063249A"/>
    <w:rsid w:val="00632FAF"/>
    <w:rsid w:val="0063353C"/>
    <w:rsid w:val="006338A7"/>
    <w:rsid w:val="00633E85"/>
    <w:rsid w:val="0063487D"/>
    <w:rsid w:val="00634AD7"/>
    <w:rsid w:val="00634BC9"/>
    <w:rsid w:val="00634BDB"/>
    <w:rsid w:val="00635825"/>
    <w:rsid w:val="00635E22"/>
    <w:rsid w:val="00635F66"/>
    <w:rsid w:val="006364B9"/>
    <w:rsid w:val="0063668C"/>
    <w:rsid w:val="00636AB5"/>
    <w:rsid w:val="006370BE"/>
    <w:rsid w:val="006374D8"/>
    <w:rsid w:val="00637C00"/>
    <w:rsid w:val="0064027C"/>
    <w:rsid w:val="0064095B"/>
    <w:rsid w:val="00641044"/>
    <w:rsid w:val="00641545"/>
    <w:rsid w:val="00641765"/>
    <w:rsid w:val="00641979"/>
    <w:rsid w:val="006419EA"/>
    <w:rsid w:val="00641A5D"/>
    <w:rsid w:val="00641C61"/>
    <w:rsid w:val="00641D95"/>
    <w:rsid w:val="00641E1A"/>
    <w:rsid w:val="00642CBC"/>
    <w:rsid w:val="00642E47"/>
    <w:rsid w:val="00643E6A"/>
    <w:rsid w:val="00643ECD"/>
    <w:rsid w:val="00643F29"/>
    <w:rsid w:val="00643FCF"/>
    <w:rsid w:val="00644400"/>
    <w:rsid w:val="00644746"/>
    <w:rsid w:val="0064475F"/>
    <w:rsid w:val="006449C9"/>
    <w:rsid w:val="00644EBC"/>
    <w:rsid w:val="006454BC"/>
    <w:rsid w:val="006457D2"/>
    <w:rsid w:val="00646740"/>
    <w:rsid w:val="00646788"/>
    <w:rsid w:val="00646863"/>
    <w:rsid w:val="00646BC8"/>
    <w:rsid w:val="00646F6D"/>
    <w:rsid w:val="00647215"/>
    <w:rsid w:val="0064758F"/>
    <w:rsid w:val="0064769C"/>
    <w:rsid w:val="00647CF2"/>
    <w:rsid w:val="006500C4"/>
    <w:rsid w:val="0065042C"/>
    <w:rsid w:val="00651794"/>
    <w:rsid w:val="00651F30"/>
    <w:rsid w:val="00652071"/>
    <w:rsid w:val="0065290A"/>
    <w:rsid w:val="00652E03"/>
    <w:rsid w:val="00652E9E"/>
    <w:rsid w:val="0065302B"/>
    <w:rsid w:val="006532A5"/>
    <w:rsid w:val="00653362"/>
    <w:rsid w:val="00653542"/>
    <w:rsid w:val="00653558"/>
    <w:rsid w:val="00653BF5"/>
    <w:rsid w:val="00654529"/>
    <w:rsid w:val="00654A74"/>
    <w:rsid w:val="00654FD4"/>
    <w:rsid w:val="00655238"/>
    <w:rsid w:val="00655DF4"/>
    <w:rsid w:val="00656843"/>
    <w:rsid w:val="006569B1"/>
    <w:rsid w:val="00656DAD"/>
    <w:rsid w:val="00656FAF"/>
    <w:rsid w:val="00660691"/>
    <w:rsid w:val="0066084D"/>
    <w:rsid w:val="00661090"/>
    <w:rsid w:val="0066174D"/>
    <w:rsid w:val="00661940"/>
    <w:rsid w:val="00661BB0"/>
    <w:rsid w:val="0066207A"/>
    <w:rsid w:val="00662948"/>
    <w:rsid w:val="00663069"/>
    <w:rsid w:val="00663322"/>
    <w:rsid w:val="00663423"/>
    <w:rsid w:val="00663A8C"/>
    <w:rsid w:val="00663C3A"/>
    <w:rsid w:val="00663C95"/>
    <w:rsid w:val="006640F1"/>
    <w:rsid w:val="00664210"/>
    <w:rsid w:val="00664CCE"/>
    <w:rsid w:val="00664E16"/>
    <w:rsid w:val="00666271"/>
    <w:rsid w:val="00666666"/>
    <w:rsid w:val="00666783"/>
    <w:rsid w:val="00667697"/>
    <w:rsid w:val="00667760"/>
    <w:rsid w:val="006679B3"/>
    <w:rsid w:val="00667EFC"/>
    <w:rsid w:val="00667EFF"/>
    <w:rsid w:val="006704B0"/>
    <w:rsid w:val="00670570"/>
    <w:rsid w:val="00670768"/>
    <w:rsid w:val="0067095A"/>
    <w:rsid w:val="00670CE0"/>
    <w:rsid w:val="00671316"/>
    <w:rsid w:val="0067185B"/>
    <w:rsid w:val="00672142"/>
    <w:rsid w:val="006725B8"/>
    <w:rsid w:val="0067432D"/>
    <w:rsid w:val="00674663"/>
    <w:rsid w:val="006747F1"/>
    <w:rsid w:val="00674A33"/>
    <w:rsid w:val="006753D3"/>
    <w:rsid w:val="00675580"/>
    <w:rsid w:val="00675775"/>
    <w:rsid w:val="00675945"/>
    <w:rsid w:val="006772BC"/>
    <w:rsid w:val="0067742A"/>
    <w:rsid w:val="00677492"/>
    <w:rsid w:val="0067759B"/>
    <w:rsid w:val="00680239"/>
    <w:rsid w:val="006802AA"/>
    <w:rsid w:val="0068038E"/>
    <w:rsid w:val="00680A8F"/>
    <w:rsid w:val="00680B5B"/>
    <w:rsid w:val="00681339"/>
    <w:rsid w:val="00681456"/>
    <w:rsid w:val="0068146F"/>
    <w:rsid w:val="0068162A"/>
    <w:rsid w:val="00681A07"/>
    <w:rsid w:val="00682455"/>
    <w:rsid w:val="00682938"/>
    <w:rsid w:val="00682B3B"/>
    <w:rsid w:val="00682E03"/>
    <w:rsid w:val="00683026"/>
    <w:rsid w:val="006831C0"/>
    <w:rsid w:val="006831D8"/>
    <w:rsid w:val="006834E1"/>
    <w:rsid w:val="006836C2"/>
    <w:rsid w:val="00683AAE"/>
    <w:rsid w:val="00683B98"/>
    <w:rsid w:val="00684DA3"/>
    <w:rsid w:val="00684E80"/>
    <w:rsid w:val="0068509D"/>
    <w:rsid w:val="00685160"/>
    <w:rsid w:val="0068555E"/>
    <w:rsid w:val="006860B7"/>
    <w:rsid w:val="006867E3"/>
    <w:rsid w:val="00686D05"/>
    <w:rsid w:val="00686F05"/>
    <w:rsid w:val="00687279"/>
    <w:rsid w:val="00687477"/>
    <w:rsid w:val="00690407"/>
    <w:rsid w:val="00690591"/>
    <w:rsid w:val="00690823"/>
    <w:rsid w:val="006911DB"/>
    <w:rsid w:val="00692246"/>
    <w:rsid w:val="006923C7"/>
    <w:rsid w:val="00692990"/>
    <w:rsid w:val="006929A8"/>
    <w:rsid w:val="00692D6A"/>
    <w:rsid w:val="0069347D"/>
    <w:rsid w:val="006934C0"/>
    <w:rsid w:val="006936E4"/>
    <w:rsid w:val="00693A87"/>
    <w:rsid w:val="00694467"/>
    <w:rsid w:val="00696740"/>
    <w:rsid w:val="00696893"/>
    <w:rsid w:val="00696DA5"/>
    <w:rsid w:val="00697685"/>
    <w:rsid w:val="00697702"/>
    <w:rsid w:val="006A01F9"/>
    <w:rsid w:val="006A06AC"/>
    <w:rsid w:val="006A08EC"/>
    <w:rsid w:val="006A0BCC"/>
    <w:rsid w:val="006A0C53"/>
    <w:rsid w:val="006A0FFC"/>
    <w:rsid w:val="006A1020"/>
    <w:rsid w:val="006A1593"/>
    <w:rsid w:val="006A2281"/>
    <w:rsid w:val="006A234A"/>
    <w:rsid w:val="006A24D6"/>
    <w:rsid w:val="006A2B3E"/>
    <w:rsid w:val="006A2FBB"/>
    <w:rsid w:val="006A3205"/>
    <w:rsid w:val="006A33BF"/>
    <w:rsid w:val="006A3AA5"/>
    <w:rsid w:val="006A3E57"/>
    <w:rsid w:val="006A40BE"/>
    <w:rsid w:val="006A4351"/>
    <w:rsid w:val="006A4A5C"/>
    <w:rsid w:val="006A4EFA"/>
    <w:rsid w:val="006A5107"/>
    <w:rsid w:val="006A521E"/>
    <w:rsid w:val="006A5CA5"/>
    <w:rsid w:val="006A5DA3"/>
    <w:rsid w:val="006A5E20"/>
    <w:rsid w:val="006A658C"/>
    <w:rsid w:val="006A6CE2"/>
    <w:rsid w:val="006A6E4C"/>
    <w:rsid w:val="006A70DF"/>
    <w:rsid w:val="006A73EF"/>
    <w:rsid w:val="006A7434"/>
    <w:rsid w:val="006A7D01"/>
    <w:rsid w:val="006B0DC9"/>
    <w:rsid w:val="006B0EF0"/>
    <w:rsid w:val="006B10F5"/>
    <w:rsid w:val="006B11CE"/>
    <w:rsid w:val="006B1440"/>
    <w:rsid w:val="006B16DC"/>
    <w:rsid w:val="006B1B7E"/>
    <w:rsid w:val="006B207E"/>
    <w:rsid w:val="006B2773"/>
    <w:rsid w:val="006B2C46"/>
    <w:rsid w:val="006B38A7"/>
    <w:rsid w:val="006B3D49"/>
    <w:rsid w:val="006B3EC2"/>
    <w:rsid w:val="006B3F36"/>
    <w:rsid w:val="006B463E"/>
    <w:rsid w:val="006B47C3"/>
    <w:rsid w:val="006B4C5C"/>
    <w:rsid w:val="006B53EB"/>
    <w:rsid w:val="006B549B"/>
    <w:rsid w:val="006B54FE"/>
    <w:rsid w:val="006B5EA5"/>
    <w:rsid w:val="006B7468"/>
    <w:rsid w:val="006B79AD"/>
    <w:rsid w:val="006B7FDA"/>
    <w:rsid w:val="006C02D7"/>
    <w:rsid w:val="006C0F44"/>
    <w:rsid w:val="006C113C"/>
    <w:rsid w:val="006C1678"/>
    <w:rsid w:val="006C2217"/>
    <w:rsid w:val="006C36D5"/>
    <w:rsid w:val="006C3E90"/>
    <w:rsid w:val="006C3EFC"/>
    <w:rsid w:val="006C3FA8"/>
    <w:rsid w:val="006C507F"/>
    <w:rsid w:val="006C586A"/>
    <w:rsid w:val="006C5B96"/>
    <w:rsid w:val="006C5EF0"/>
    <w:rsid w:val="006C6D1F"/>
    <w:rsid w:val="006C6D3B"/>
    <w:rsid w:val="006C6D72"/>
    <w:rsid w:val="006C7850"/>
    <w:rsid w:val="006C792B"/>
    <w:rsid w:val="006C7B75"/>
    <w:rsid w:val="006D0787"/>
    <w:rsid w:val="006D0903"/>
    <w:rsid w:val="006D0A9D"/>
    <w:rsid w:val="006D0E6A"/>
    <w:rsid w:val="006D1869"/>
    <w:rsid w:val="006D19E9"/>
    <w:rsid w:val="006D1B48"/>
    <w:rsid w:val="006D1C00"/>
    <w:rsid w:val="006D1DB1"/>
    <w:rsid w:val="006D1F76"/>
    <w:rsid w:val="006D2052"/>
    <w:rsid w:val="006D22D0"/>
    <w:rsid w:val="006D231D"/>
    <w:rsid w:val="006D2703"/>
    <w:rsid w:val="006D2BA6"/>
    <w:rsid w:val="006D2F18"/>
    <w:rsid w:val="006D3013"/>
    <w:rsid w:val="006D34E1"/>
    <w:rsid w:val="006D370C"/>
    <w:rsid w:val="006D37C0"/>
    <w:rsid w:val="006D3CE6"/>
    <w:rsid w:val="006D3E25"/>
    <w:rsid w:val="006D4080"/>
    <w:rsid w:val="006D41CA"/>
    <w:rsid w:val="006D4753"/>
    <w:rsid w:val="006D4D08"/>
    <w:rsid w:val="006D4DA8"/>
    <w:rsid w:val="006D5826"/>
    <w:rsid w:val="006D586F"/>
    <w:rsid w:val="006D5EEE"/>
    <w:rsid w:val="006D5F84"/>
    <w:rsid w:val="006D6149"/>
    <w:rsid w:val="006D62B9"/>
    <w:rsid w:val="006D6555"/>
    <w:rsid w:val="006D66EC"/>
    <w:rsid w:val="006D698D"/>
    <w:rsid w:val="006D71F6"/>
    <w:rsid w:val="006D78E7"/>
    <w:rsid w:val="006D7B4C"/>
    <w:rsid w:val="006D7C52"/>
    <w:rsid w:val="006E0632"/>
    <w:rsid w:val="006E0660"/>
    <w:rsid w:val="006E0CA0"/>
    <w:rsid w:val="006E18E7"/>
    <w:rsid w:val="006E1C69"/>
    <w:rsid w:val="006E1E2B"/>
    <w:rsid w:val="006E2281"/>
    <w:rsid w:val="006E30CC"/>
    <w:rsid w:val="006E31F2"/>
    <w:rsid w:val="006E3C60"/>
    <w:rsid w:val="006E3E2D"/>
    <w:rsid w:val="006E43E3"/>
    <w:rsid w:val="006E49E8"/>
    <w:rsid w:val="006E4C35"/>
    <w:rsid w:val="006E5017"/>
    <w:rsid w:val="006E5612"/>
    <w:rsid w:val="006E57BC"/>
    <w:rsid w:val="006E591D"/>
    <w:rsid w:val="006E6EAC"/>
    <w:rsid w:val="006E7024"/>
    <w:rsid w:val="006E703A"/>
    <w:rsid w:val="006E7352"/>
    <w:rsid w:val="006E771F"/>
    <w:rsid w:val="006E7E88"/>
    <w:rsid w:val="006F0034"/>
    <w:rsid w:val="006F033D"/>
    <w:rsid w:val="006F0382"/>
    <w:rsid w:val="006F03FC"/>
    <w:rsid w:val="006F0822"/>
    <w:rsid w:val="006F0D30"/>
    <w:rsid w:val="006F0FF7"/>
    <w:rsid w:val="006F1604"/>
    <w:rsid w:val="006F1767"/>
    <w:rsid w:val="006F1A34"/>
    <w:rsid w:val="006F281A"/>
    <w:rsid w:val="006F2BEC"/>
    <w:rsid w:val="006F3366"/>
    <w:rsid w:val="006F410B"/>
    <w:rsid w:val="006F435C"/>
    <w:rsid w:val="006F446F"/>
    <w:rsid w:val="006F4B76"/>
    <w:rsid w:val="006F5FCD"/>
    <w:rsid w:val="006F6222"/>
    <w:rsid w:val="006F6E15"/>
    <w:rsid w:val="006F6F0B"/>
    <w:rsid w:val="006F77D7"/>
    <w:rsid w:val="006F7986"/>
    <w:rsid w:val="006F7B47"/>
    <w:rsid w:val="006F7E16"/>
    <w:rsid w:val="006F7E59"/>
    <w:rsid w:val="006F7E87"/>
    <w:rsid w:val="006F7FA3"/>
    <w:rsid w:val="007006EB"/>
    <w:rsid w:val="00700ACA"/>
    <w:rsid w:val="00700C83"/>
    <w:rsid w:val="00701A18"/>
    <w:rsid w:val="00701DBA"/>
    <w:rsid w:val="00702275"/>
    <w:rsid w:val="00702AE7"/>
    <w:rsid w:val="00702F43"/>
    <w:rsid w:val="0070329E"/>
    <w:rsid w:val="00703DA4"/>
    <w:rsid w:val="007042C6"/>
    <w:rsid w:val="00704885"/>
    <w:rsid w:val="00704FC7"/>
    <w:rsid w:val="007052CE"/>
    <w:rsid w:val="00705593"/>
    <w:rsid w:val="00705974"/>
    <w:rsid w:val="007059D9"/>
    <w:rsid w:val="007059F5"/>
    <w:rsid w:val="00705C61"/>
    <w:rsid w:val="007060C5"/>
    <w:rsid w:val="00706608"/>
    <w:rsid w:val="00707192"/>
    <w:rsid w:val="00710070"/>
    <w:rsid w:val="007103E8"/>
    <w:rsid w:val="0071044A"/>
    <w:rsid w:val="00710F15"/>
    <w:rsid w:val="00710F3A"/>
    <w:rsid w:val="007110AD"/>
    <w:rsid w:val="0071144C"/>
    <w:rsid w:val="007114BE"/>
    <w:rsid w:val="007117CA"/>
    <w:rsid w:val="00711926"/>
    <w:rsid w:val="00711A0F"/>
    <w:rsid w:val="00711AC8"/>
    <w:rsid w:val="0071212B"/>
    <w:rsid w:val="007129EB"/>
    <w:rsid w:val="00712E36"/>
    <w:rsid w:val="00712F2D"/>
    <w:rsid w:val="0071336C"/>
    <w:rsid w:val="00713590"/>
    <w:rsid w:val="0071394E"/>
    <w:rsid w:val="00713F6E"/>
    <w:rsid w:val="00715391"/>
    <w:rsid w:val="00715817"/>
    <w:rsid w:val="00715964"/>
    <w:rsid w:val="00715BD3"/>
    <w:rsid w:val="00715C00"/>
    <w:rsid w:val="00715C38"/>
    <w:rsid w:val="00715D23"/>
    <w:rsid w:val="00716431"/>
    <w:rsid w:val="0071643A"/>
    <w:rsid w:val="007169E0"/>
    <w:rsid w:val="00716A1D"/>
    <w:rsid w:val="00716A99"/>
    <w:rsid w:val="00716D3D"/>
    <w:rsid w:val="00717803"/>
    <w:rsid w:val="007178A0"/>
    <w:rsid w:val="00717A02"/>
    <w:rsid w:val="00717D05"/>
    <w:rsid w:val="00717DAE"/>
    <w:rsid w:val="007203F2"/>
    <w:rsid w:val="00720904"/>
    <w:rsid w:val="00720CEB"/>
    <w:rsid w:val="0072125F"/>
    <w:rsid w:val="007219F3"/>
    <w:rsid w:val="00721C29"/>
    <w:rsid w:val="00723513"/>
    <w:rsid w:val="00723728"/>
    <w:rsid w:val="00723C1B"/>
    <w:rsid w:val="00723C57"/>
    <w:rsid w:val="00723E56"/>
    <w:rsid w:val="007243A9"/>
    <w:rsid w:val="00724A53"/>
    <w:rsid w:val="00724B3B"/>
    <w:rsid w:val="00724DAF"/>
    <w:rsid w:val="007250CA"/>
    <w:rsid w:val="0072513C"/>
    <w:rsid w:val="00725354"/>
    <w:rsid w:val="007254A1"/>
    <w:rsid w:val="00725CF1"/>
    <w:rsid w:val="007265DE"/>
    <w:rsid w:val="00726AD2"/>
    <w:rsid w:val="00726EEE"/>
    <w:rsid w:val="007275E7"/>
    <w:rsid w:val="0073020E"/>
    <w:rsid w:val="007308CF"/>
    <w:rsid w:val="00731B04"/>
    <w:rsid w:val="007327D4"/>
    <w:rsid w:val="007328CD"/>
    <w:rsid w:val="00732D44"/>
    <w:rsid w:val="00732D75"/>
    <w:rsid w:val="00732DF2"/>
    <w:rsid w:val="0073307A"/>
    <w:rsid w:val="00733E15"/>
    <w:rsid w:val="00733F80"/>
    <w:rsid w:val="00734A72"/>
    <w:rsid w:val="00734B4A"/>
    <w:rsid w:val="00735C7F"/>
    <w:rsid w:val="00735D5B"/>
    <w:rsid w:val="00736007"/>
    <w:rsid w:val="00736C5D"/>
    <w:rsid w:val="00736CF8"/>
    <w:rsid w:val="00737012"/>
    <w:rsid w:val="0073729E"/>
    <w:rsid w:val="007377D2"/>
    <w:rsid w:val="00737F8B"/>
    <w:rsid w:val="00740AC6"/>
    <w:rsid w:val="00740C79"/>
    <w:rsid w:val="00740D21"/>
    <w:rsid w:val="00740FA6"/>
    <w:rsid w:val="0074105F"/>
    <w:rsid w:val="00741BA4"/>
    <w:rsid w:val="00741C33"/>
    <w:rsid w:val="00741DA3"/>
    <w:rsid w:val="0074246B"/>
    <w:rsid w:val="00742A22"/>
    <w:rsid w:val="00742B1E"/>
    <w:rsid w:val="00743B06"/>
    <w:rsid w:val="00743F5E"/>
    <w:rsid w:val="00744027"/>
    <w:rsid w:val="007440CD"/>
    <w:rsid w:val="007440D4"/>
    <w:rsid w:val="00745337"/>
    <w:rsid w:val="007459A2"/>
    <w:rsid w:val="00745A15"/>
    <w:rsid w:val="007461CA"/>
    <w:rsid w:val="007461F8"/>
    <w:rsid w:val="007473F5"/>
    <w:rsid w:val="0074796D"/>
    <w:rsid w:val="00747CCE"/>
    <w:rsid w:val="00750442"/>
    <w:rsid w:val="007508D1"/>
    <w:rsid w:val="00750F1F"/>
    <w:rsid w:val="00751480"/>
    <w:rsid w:val="00751C9B"/>
    <w:rsid w:val="00752277"/>
    <w:rsid w:val="007525F5"/>
    <w:rsid w:val="00752898"/>
    <w:rsid w:val="00752BC4"/>
    <w:rsid w:val="007532B4"/>
    <w:rsid w:val="007539C5"/>
    <w:rsid w:val="00754139"/>
    <w:rsid w:val="007544C9"/>
    <w:rsid w:val="0075483F"/>
    <w:rsid w:val="00754FAF"/>
    <w:rsid w:val="0075506B"/>
    <w:rsid w:val="00755D46"/>
    <w:rsid w:val="0075605D"/>
    <w:rsid w:val="007565DA"/>
    <w:rsid w:val="007567E4"/>
    <w:rsid w:val="00756BE6"/>
    <w:rsid w:val="00756D18"/>
    <w:rsid w:val="00756F28"/>
    <w:rsid w:val="007570E5"/>
    <w:rsid w:val="0075740A"/>
    <w:rsid w:val="00757991"/>
    <w:rsid w:val="00760233"/>
    <w:rsid w:val="00760940"/>
    <w:rsid w:val="00761050"/>
    <w:rsid w:val="00763039"/>
    <w:rsid w:val="00763141"/>
    <w:rsid w:val="00763331"/>
    <w:rsid w:val="00763E91"/>
    <w:rsid w:val="0076438A"/>
    <w:rsid w:val="007647A7"/>
    <w:rsid w:val="007647C6"/>
    <w:rsid w:val="007655AA"/>
    <w:rsid w:val="007655C7"/>
    <w:rsid w:val="00766B51"/>
    <w:rsid w:val="00767169"/>
    <w:rsid w:val="0076731A"/>
    <w:rsid w:val="0076738F"/>
    <w:rsid w:val="00767974"/>
    <w:rsid w:val="00770116"/>
    <w:rsid w:val="00770483"/>
    <w:rsid w:val="007704DF"/>
    <w:rsid w:val="00771242"/>
    <w:rsid w:val="00771C66"/>
    <w:rsid w:val="00771DCD"/>
    <w:rsid w:val="0077251C"/>
    <w:rsid w:val="007731FE"/>
    <w:rsid w:val="00773E22"/>
    <w:rsid w:val="007745D1"/>
    <w:rsid w:val="00774709"/>
    <w:rsid w:val="00774EFA"/>
    <w:rsid w:val="0077546C"/>
    <w:rsid w:val="00775512"/>
    <w:rsid w:val="007755AE"/>
    <w:rsid w:val="007761AF"/>
    <w:rsid w:val="00776B11"/>
    <w:rsid w:val="00776BC0"/>
    <w:rsid w:val="007775D5"/>
    <w:rsid w:val="00777CCD"/>
    <w:rsid w:val="007815EB"/>
    <w:rsid w:val="0078184F"/>
    <w:rsid w:val="00781AFC"/>
    <w:rsid w:val="00781D9B"/>
    <w:rsid w:val="0078263A"/>
    <w:rsid w:val="00782C2E"/>
    <w:rsid w:val="00782EF9"/>
    <w:rsid w:val="0078342D"/>
    <w:rsid w:val="007836F2"/>
    <w:rsid w:val="00783775"/>
    <w:rsid w:val="00783B18"/>
    <w:rsid w:val="00783C91"/>
    <w:rsid w:val="00783E1F"/>
    <w:rsid w:val="00783E82"/>
    <w:rsid w:val="00784564"/>
    <w:rsid w:val="00784970"/>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EC1"/>
    <w:rsid w:val="00790FDC"/>
    <w:rsid w:val="0079115E"/>
    <w:rsid w:val="0079115F"/>
    <w:rsid w:val="0079131B"/>
    <w:rsid w:val="007922F7"/>
    <w:rsid w:val="0079265B"/>
    <w:rsid w:val="007932DD"/>
    <w:rsid w:val="00794276"/>
    <w:rsid w:val="00794B13"/>
    <w:rsid w:val="007958CE"/>
    <w:rsid w:val="00795A24"/>
    <w:rsid w:val="00795D40"/>
    <w:rsid w:val="007960C5"/>
    <w:rsid w:val="007960CF"/>
    <w:rsid w:val="0079688D"/>
    <w:rsid w:val="00796A0A"/>
    <w:rsid w:val="00796D30"/>
    <w:rsid w:val="00796EC8"/>
    <w:rsid w:val="00797158"/>
    <w:rsid w:val="007973DA"/>
    <w:rsid w:val="00797951"/>
    <w:rsid w:val="007A01BE"/>
    <w:rsid w:val="007A0BB3"/>
    <w:rsid w:val="007A0E52"/>
    <w:rsid w:val="007A198B"/>
    <w:rsid w:val="007A20EC"/>
    <w:rsid w:val="007A332F"/>
    <w:rsid w:val="007A42EC"/>
    <w:rsid w:val="007A4A24"/>
    <w:rsid w:val="007A4FB3"/>
    <w:rsid w:val="007A5ADE"/>
    <w:rsid w:val="007A5C95"/>
    <w:rsid w:val="007A5EBC"/>
    <w:rsid w:val="007A5F9B"/>
    <w:rsid w:val="007A62E3"/>
    <w:rsid w:val="007A66A6"/>
    <w:rsid w:val="007A696B"/>
    <w:rsid w:val="007A6B07"/>
    <w:rsid w:val="007A726C"/>
    <w:rsid w:val="007A7571"/>
    <w:rsid w:val="007A7A1E"/>
    <w:rsid w:val="007B0C5D"/>
    <w:rsid w:val="007B0DF2"/>
    <w:rsid w:val="007B1048"/>
    <w:rsid w:val="007B1062"/>
    <w:rsid w:val="007B1830"/>
    <w:rsid w:val="007B25A3"/>
    <w:rsid w:val="007B2792"/>
    <w:rsid w:val="007B2ABB"/>
    <w:rsid w:val="007B2E7A"/>
    <w:rsid w:val="007B32E9"/>
    <w:rsid w:val="007B3BA5"/>
    <w:rsid w:val="007B437E"/>
    <w:rsid w:val="007B4A74"/>
    <w:rsid w:val="007B4CF3"/>
    <w:rsid w:val="007B4D65"/>
    <w:rsid w:val="007B4DEA"/>
    <w:rsid w:val="007B5448"/>
    <w:rsid w:val="007B5658"/>
    <w:rsid w:val="007B5742"/>
    <w:rsid w:val="007B60C4"/>
    <w:rsid w:val="007B6586"/>
    <w:rsid w:val="007B68D5"/>
    <w:rsid w:val="007B69AB"/>
    <w:rsid w:val="007B70B9"/>
    <w:rsid w:val="007B7757"/>
    <w:rsid w:val="007C033C"/>
    <w:rsid w:val="007C061B"/>
    <w:rsid w:val="007C070F"/>
    <w:rsid w:val="007C11B0"/>
    <w:rsid w:val="007C12C6"/>
    <w:rsid w:val="007C2083"/>
    <w:rsid w:val="007C2749"/>
    <w:rsid w:val="007C2B72"/>
    <w:rsid w:val="007C34F9"/>
    <w:rsid w:val="007C37A2"/>
    <w:rsid w:val="007C4284"/>
    <w:rsid w:val="007C4A7D"/>
    <w:rsid w:val="007C4FD3"/>
    <w:rsid w:val="007C62DC"/>
    <w:rsid w:val="007C647F"/>
    <w:rsid w:val="007C6BCF"/>
    <w:rsid w:val="007C730C"/>
    <w:rsid w:val="007C7566"/>
    <w:rsid w:val="007C7983"/>
    <w:rsid w:val="007D06AD"/>
    <w:rsid w:val="007D0AC4"/>
    <w:rsid w:val="007D18C6"/>
    <w:rsid w:val="007D19F1"/>
    <w:rsid w:val="007D29B3"/>
    <w:rsid w:val="007D2AC4"/>
    <w:rsid w:val="007D3343"/>
    <w:rsid w:val="007D34E8"/>
    <w:rsid w:val="007D35CA"/>
    <w:rsid w:val="007D3962"/>
    <w:rsid w:val="007D419F"/>
    <w:rsid w:val="007D446A"/>
    <w:rsid w:val="007D4D95"/>
    <w:rsid w:val="007D5620"/>
    <w:rsid w:val="007D6CE2"/>
    <w:rsid w:val="007D753C"/>
    <w:rsid w:val="007D77D9"/>
    <w:rsid w:val="007E0D54"/>
    <w:rsid w:val="007E1389"/>
    <w:rsid w:val="007E22ED"/>
    <w:rsid w:val="007E29E0"/>
    <w:rsid w:val="007E2A01"/>
    <w:rsid w:val="007E349F"/>
    <w:rsid w:val="007E3566"/>
    <w:rsid w:val="007E35A0"/>
    <w:rsid w:val="007E35D4"/>
    <w:rsid w:val="007E3F80"/>
    <w:rsid w:val="007E44C4"/>
    <w:rsid w:val="007E4B24"/>
    <w:rsid w:val="007E4D1F"/>
    <w:rsid w:val="007E4F50"/>
    <w:rsid w:val="007E5BB0"/>
    <w:rsid w:val="007E5D20"/>
    <w:rsid w:val="007E6896"/>
    <w:rsid w:val="007E68C0"/>
    <w:rsid w:val="007E692A"/>
    <w:rsid w:val="007E6B63"/>
    <w:rsid w:val="007E6EBD"/>
    <w:rsid w:val="007E7D4C"/>
    <w:rsid w:val="007E7E73"/>
    <w:rsid w:val="007F000B"/>
    <w:rsid w:val="007F038F"/>
    <w:rsid w:val="007F05B8"/>
    <w:rsid w:val="007F0F6A"/>
    <w:rsid w:val="007F10F4"/>
    <w:rsid w:val="007F1DB9"/>
    <w:rsid w:val="007F1DD4"/>
    <w:rsid w:val="007F274B"/>
    <w:rsid w:val="007F2F09"/>
    <w:rsid w:val="007F3862"/>
    <w:rsid w:val="007F3C67"/>
    <w:rsid w:val="007F44D1"/>
    <w:rsid w:val="007F45B3"/>
    <w:rsid w:val="007F4652"/>
    <w:rsid w:val="007F488E"/>
    <w:rsid w:val="007F4A05"/>
    <w:rsid w:val="007F4BDD"/>
    <w:rsid w:val="007F4D6E"/>
    <w:rsid w:val="007F4DF2"/>
    <w:rsid w:val="007F4F29"/>
    <w:rsid w:val="007F509C"/>
    <w:rsid w:val="007F513E"/>
    <w:rsid w:val="007F60A1"/>
    <w:rsid w:val="007F63B7"/>
    <w:rsid w:val="007F6846"/>
    <w:rsid w:val="007F72A7"/>
    <w:rsid w:val="007F7E48"/>
    <w:rsid w:val="00800715"/>
    <w:rsid w:val="008007A9"/>
    <w:rsid w:val="00800B48"/>
    <w:rsid w:val="00800DB9"/>
    <w:rsid w:val="00801307"/>
    <w:rsid w:val="0080152A"/>
    <w:rsid w:val="0080206E"/>
    <w:rsid w:val="008024D2"/>
    <w:rsid w:val="00802AE7"/>
    <w:rsid w:val="00802C2D"/>
    <w:rsid w:val="0080387B"/>
    <w:rsid w:val="008039A0"/>
    <w:rsid w:val="00803A21"/>
    <w:rsid w:val="008046B2"/>
    <w:rsid w:val="00804AC9"/>
    <w:rsid w:val="00804D16"/>
    <w:rsid w:val="008052C8"/>
    <w:rsid w:val="008055AD"/>
    <w:rsid w:val="00806531"/>
    <w:rsid w:val="008079AB"/>
    <w:rsid w:val="00807BB3"/>
    <w:rsid w:val="008109A8"/>
    <w:rsid w:val="00810CA2"/>
    <w:rsid w:val="00810D8E"/>
    <w:rsid w:val="00811DB1"/>
    <w:rsid w:val="00813614"/>
    <w:rsid w:val="008137A5"/>
    <w:rsid w:val="00813F1E"/>
    <w:rsid w:val="0081401B"/>
    <w:rsid w:val="00814814"/>
    <w:rsid w:val="00814AE0"/>
    <w:rsid w:val="00815277"/>
    <w:rsid w:val="0081558A"/>
    <w:rsid w:val="00815702"/>
    <w:rsid w:val="00815709"/>
    <w:rsid w:val="008160D2"/>
    <w:rsid w:val="00816D56"/>
    <w:rsid w:val="00817096"/>
    <w:rsid w:val="008172A6"/>
    <w:rsid w:val="00817A06"/>
    <w:rsid w:val="00820883"/>
    <w:rsid w:val="00820A2B"/>
    <w:rsid w:val="008211A5"/>
    <w:rsid w:val="0082153E"/>
    <w:rsid w:val="00821D8B"/>
    <w:rsid w:val="00822164"/>
    <w:rsid w:val="00822220"/>
    <w:rsid w:val="00822663"/>
    <w:rsid w:val="008227FC"/>
    <w:rsid w:val="00822D31"/>
    <w:rsid w:val="008236F3"/>
    <w:rsid w:val="008246F1"/>
    <w:rsid w:val="0082483A"/>
    <w:rsid w:val="0082501F"/>
    <w:rsid w:val="0082520E"/>
    <w:rsid w:val="00825834"/>
    <w:rsid w:val="00825979"/>
    <w:rsid w:val="00825DFD"/>
    <w:rsid w:val="0082643A"/>
    <w:rsid w:val="00826B19"/>
    <w:rsid w:val="00826B7C"/>
    <w:rsid w:val="008278FA"/>
    <w:rsid w:val="008301DB"/>
    <w:rsid w:val="00830363"/>
    <w:rsid w:val="00830519"/>
    <w:rsid w:val="0083081C"/>
    <w:rsid w:val="008312B1"/>
    <w:rsid w:val="00831A97"/>
    <w:rsid w:val="00831BCE"/>
    <w:rsid w:val="00831C1C"/>
    <w:rsid w:val="00831D8D"/>
    <w:rsid w:val="00831FFE"/>
    <w:rsid w:val="008329C8"/>
    <w:rsid w:val="00832A58"/>
    <w:rsid w:val="00832A80"/>
    <w:rsid w:val="00832D32"/>
    <w:rsid w:val="00832D53"/>
    <w:rsid w:val="00832EBE"/>
    <w:rsid w:val="008333A6"/>
    <w:rsid w:val="00833655"/>
    <w:rsid w:val="00833B87"/>
    <w:rsid w:val="00833ED4"/>
    <w:rsid w:val="0083429B"/>
    <w:rsid w:val="008343F6"/>
    <w:rsid w:val="008359DA"/>
    <w:rsid w:val="00835ADE"/>
    <w:rsid w:val="00835BE1"/>
    <w:rsid w:val="00835BE9"/>
    <w:rsid w:val="00835D96"/>
    <w:rsid w:val="00836186"/>
    <w:rsid w:val="008364B0"/>
    <w:rsid w:val="008365D2"/>
    <w:rsid w:val="008368B8"/>
    <w:rsid w:val="0083751B"/>
    <w:rsid w:val="00837CAF"/>
    <w:rsid w:val="008402C4"/>
    <w:rsid w:val="00840684"/>
    <w:rsid w:val="008410A3"/>
    <w:rsid w:val="00841449"/>
    <w:rsid w:val="0084183A"/>
    <w:rsid w:val="00841889"/>
    <w:rsid w:val="00841916"/>
    <w:rsid w:val="00841A9B"/>
    <w:rsid w:val="00842AE6"/>
    <w:rsid w:val="00842CA0"/>
    <w:rsid w:val="00842DDD"/>
    <w:rsid w:val="008433A5"/>
    <w:rsid w:val="0084382F"/>
    <w:rsid w:val="008438FC"/>
    <w:rsid w:val="00843A0F"/>
    <w:rsid w:val="00843C88"/>
    <w:rsid w:val="0084527C"/>
    <w:rsid w:val="00845755"/>
    <w:rsid w:val="00845F36"/>
    <w:rsid w:val="008463D4"/>
    <w:rsid w:val="00846600"/>
    <w:rsid w:val="008466D1"/>
    <w:rsid w:val="008470A1"/>
    <w:rsid w:val="00847646"/>
    <w:rsid w:val="00847915"/>
    <w:rsid w:val="00850964"/>
    <w:rsid w:val="00850F27"/>
    <w:rsid w:val="008511FE"/>
    <w:rsid w:val="008515F9"/>
    <w:rsid w:val="00851736"/>
    <w:rsid w:val="0085179D"/>
    <w:rsid w:val="00852337"/>
    <w:rsid w:val="00852838"/>
    <w:rsid w:val="00852FB9"/>
    <w:rsid w:val="00853045"/>
    <w:rsid w:val="008535F7"/>
    <w:rsid w:val="00853BBE"/>
    <w:rsid w:val="00853BF5"/>
    <w:rsid w:val="00853D31"/>
    <w:rsid w:val="00853E17"/>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60089"/>
    <w:rsid w:val="008601B7"/>
    <w:rsid w:val="008601DA"/>
    <w:rsid w:val="0086034F"/>
    <w:rsid w:val="0086068B"/>
    <w:rsid w:val="00860B95"/>
    <w:rsid w:val="00860CCE"/>
    <w:rsid w:val="00860ED9"/>
    <w:rsid w:val="0086190E"/>
    <w:rsid w:val="008623BE"/>
    <w:rsid w:val="00862F5E"/>
    <w:rsid w:val="00863548"/>
    <w:rsid w:val="008638E7"/>
    <w:rsid w:val="00864357"/>
    <w:rsid w:val="008645E6"/>
    <w:rsid w:val="00864D0D"/>
    <w:rsid w:val="00864E14"/>
    <w:rsid w:val="008661D1"/>
    <w:rsid w:val="00866207"/>
    <w:rsid w:val="00866536"/>
    <w:rsid w:val="00866755"/>
    <w:rsid w:val="0086743C"/>
    <w:rsid w:val="00867934"/>
    <w:rsid w:val="00867C01"/>
    <w:rsid w:val="00870438"/>
    <w:rsid w:val="00870914"/>
    <w:rsid w:val="00870EB7"/>
    <w:rsid w:val="008713F4"/>
    <w:rsid w:val="00872518"/>
    <w:rsid w:val="0087254E"/>
    <w:rsid w:val="0087309F"/>
    <w:rsid w:val="0087376B"/>
    <w:rsid w:val="0087458D"/>
    <w:rsid w:val="00874B70"/>
    <w:rsid w:val="00874EFC"/>
    <w:rsid w:val="00875895"/>
    <w:rsid w:val="00875AB3"/>
    <w:rsid w:val="00876038"/>
    <w:rsid w:val="00876685"/>
    <w:rsid w:val="00876C21"/>
    <w:rsid w:val="00876C22"/>
    <w:rsid w:val="00876DA5"/>
    <w:rsid w:val="00877042"/>
    <w:rsid w:val="00877135"/>
    <w:rsid w:val="00877330"/>
    <w:rsid w:val="00877468"/>
    <w:rsid w:val="0087778D"/>
    <w:rsid w:val="0088015E"/>
    <w:rsid w:val="0088026C"/>
    <w:rsid w:val="008803DF"/>
    <w:rsid w:val="00880428"/>
    <w:rsid w:val="00880B2F"/>
    <w:rsid w:val="00880E71"/>
    <w:rsid w:val="00880F65"/>
    <w:rsid w:val="00881243"/>
    <w:rsid w:val="008814FB"/>
    <w:rsid w:val="008826C9"/>
    <w:rsid w:val="0088276B"/>
    <w:rsid w:val="00882B0A"/>
    <w:rsid w:val="00882FAF"/>
    <w:rsid w:val="0088385F"/>
    <w:rsid w:val="008842AF"/>
    <w:rsid w:val="00885186"/>
    <w:rsid w:val="00885466"/>
    <w:rsid w:val="00885DAA"/>
    <w:rsid w:val="008861CA"/>
    <w:rsid w:val="0088650C"/>
    <w:rsid w:val="00886568"/>
    <w:rsid w:val="008867A7"/>
    <w:rsid w:val="00886813"/>
    <w:rsid w:val="00886929"/>
    <w:rsid w:val="00886CDF"/>
    <w:rsid w:val="00886DA5"/>
    <w:rsid w:val="00887ACD"/>
    <w:rsid w:val="00890292"/>
    <w:rsid w:val="00890B8B"/>
    <w:rsid w:val="00890D97"/>
    <w:rsid w:val="00891120"/>
    <w:rsid w:val="008913BC"/>
    <w:rsid w:val="008915A2"/>
    <w:rsid w:val="00891738"/>
    <w:rsid w:val="00891EDA"/>
    <w:rsid w:val="00892C84"/>
    <w:rsid w:val="00892DF4"/>
    <w:rsid w:val="00893155"/>
    <w:rsid w:val="00893E93"/>
    <w:rsid w:val="0089412B"/>
    <w:rsid w:val="008945AC"/>
    <w:rsid w:val="008947FD"/>
    <w:rsid w:val="00894B39"/>
    <w:rsid w:val="00894B68"/>
    <w:rsid w:val="00895036"/>
    <w:rsid w:val="00895629"/>
    <w:rsid w:val="00896329"/>
    <w:rsid w:val="008968D8"/>
    <w:rsid w:val="00896A4B"/>
    <w:rsid w:val="00896CA4"/>
    <w:rsid w:val="00896DAD"/>
    <w:rsid w:val="00896DC4"/>
    <w:rsid w:val="00896FE4"/>
    <w:rsid w:val="008977DA"/>
    <w:rsid w:val="00897B26"/>
    <w:rsid w:val="00897C2F"/>
    <w:rsid w:val="00897F16"/>
    <w:rsid w:val="008A0630"/>
    <w:rsid w:val="008A06A0"/>
    <w:rsid w:val="008A08FB"/>
    <w:rsid w:val="008A199D"/>
    <w:rsid w:val="008A19AF"/>
    <w:rsid w:val="008A1BED"/>
    <w:rsid w:val="008A1DBD"/>
    <w:rsid w:val="008A1F5D"/>
    <w:rsid w:val="008A292D"/>
    <w:rsid w:val="008A2EB1"/>
    <w:rsid w:val="008A41C0"/>
    <w:rsid w:val="008A4B95"/>
    <w:rsid w:val="008A569C"/>
    <w:rsid w:val="008A5B0E"/>
    <w:rsid w:val="008A7A79"/>
    <w:rsid w:val="008B08D2"/>
    <w:rsid w:val="008B1E1E"/>
    <w:rsid w:val="008B1E38"/>
    <w:rsid w:val="008B216C"/>
    <w:rsid w:val="008B2CEE"/>
    <w:rsid w:val="008B4078"/>
    <w:rsid w:val="008B4183"/>
    <w:rsid w:val="008B4267"/>
    <w:rsid w:val="008B4976"/>
    <w:rsid w:val="008B5346"/>
    <w:rsid w:val="008B5918"/>
    <w:rsid w:val="008B5D48"/>
    <w:rsid w:val="008B5E4F"/>
    <w:rsid w:val="008B61AB"/>
    <w:rsid w:val="008B6C73"/>
    <w:rsid w:val="008B7053"/>
    <w:rsid w:val="008B7939"/>
    <w:rsid w:val="008B7949"/>
    <w:rsid w:val="008B79D8"/>
    <w:rsid w:val="008C005D"/>
    <w:rsid w:val="008C0388"/>
    <w:rsid w:val="008C0397"/>
    <w:rsid w:val="008C096B"/>
    <w:rsid w:val="008C1000"/>
    <w:rsid w:val="008C1174"/>
    <w:rsid w:val="008C13CB"/>
    <w:rsid w:val="008C13F9"/>
    <w:rsid w:val="008C1493"/>
    <w:rsid w:val="008C2092"/>
    <w:rsid w:val="008C20F8"/>
    <w:rsid w:val="008C2310"/>
    <w:rsid w:val="008C2C1D"/>
    <w:rsid w:val="008C2CDA"/>
    <w:rsid w:val="008C3E21"/>
    <w:rsid w:val="008C3F82"/>
    <w:rsid w:val="008C45AE"/>
    <w:rsid w:val="008C45FF"/>
    <w:rsid w:val="008C4A06"/>
    <w:rsid w:val="008C51E7"/>
    <w:rsid w:val="008C590F"/>
    <w:rsid w:val="008C6132"/>
    <w:rsid w:val="008C635B"/>
    <w:rsid w:val="008C6C53"/>
    <w:rsid w:val="008C7323"/>
    <w:rsid w:val="008C78D7"/>
    <w:rsid w:val="008D06E1"/>
    <w:rsid w:val="008D0A52"/>
    <w:rsid w:val="008D0E19"/>
    <w:rsid w:val="008D11A8"/>
    <w:rsid w:val="008D1EB8"/>
    <w:rsid w:val="008D1F2B"/>
    <w:rsid w:val="008D2C44"/>
    <w:rsid w:val="008D2C94"/>
    <w:rsid w:val="008D2D9A"/>
    <w:rsid w:val="008D3D7A"/>
    <w:rsid w:val="008D3E27"/>
    <w:rsid w:val="008D4293"/>
    <w:rsid w:val="008D4B32"/>
    <w:rsid w:val="008D5919"/>
    <w:rsid w:val="008D5A2B"/>
    <w:rsid w:val="008D5C90"/>
    <w:rsid w:val="008D6773"/>
    <w:rsid w:val="008D68B3"/>
    <w:rsid w:val="008D6BEA"/>
    <w:rsid w:val="008D6C73"/>
    <w:rsid w:val="008D734E"/>
    <w:rsid w:val="008D7603"/>
    <w:rsid w:val="008D7A86"/>
    <w:rsid w:val="008D7C93"/>
    <w:rsid w:val="008E09F2"/>
    <w:rsid w:val="008E0EE5"/>
    <w:rsid w:val="008E0F94"/>
    <w:rsid w:val="008E10D9"/>
    <w:rsid w:val="008E1159"/>
    <w:rsid w:val="008E1C68"/>
    <w:rsid w:val="008E26C6"/>
    <w:rsid w:val="008E29E1"/>
    <w:rsid w:val="008E3477"/>
    <w:rsid w:val="008E36CC"/>
    <w:rsid w:val="008E398D"/>
    <w:rsid w:val="008E3C74"/>
    <w:rsid w:val="008E4574"/>
    <w:rsid w:val="008E4AF7"/>
    <w:rsid w:val="008E5523"/>
    <w:rsid w:val="008E6279"/>
    <w:rsid w:val="008E62E1"/>
    <w:rsid w:val="008E6668"/>
    <w:rsid w:val="008E7003"/>
    <w:rsid w:val="008E7491"/>
    <w:rsid w:val="008E7B7E"/>
    <w:rsid w:val="008F0418"/>
    <w:rsid w:val="008F0E4D"/>
    <w:rsid w:val="008F1BF9"/>
    <w:rsid w:val="008F2571"/>
    <w:rsid w:val="008F28E3"/>
    <w:rsid w:val="008F2968"/>
    <w:rsid w:val="008F2A05"/>
    <w:rsid w:val="008F2AB3"/>
    <w:rsid w:val="008F3437"/>
    <w:rsid w:val="008F35E2"/>
    <w:rsid w:val="008F39C3"/>
    <w:rsid w:val="008F3A99"/>
    <w:rsid w:val="008F3BCD"/>
    <w:rsid w:val="008F3E36"/>
    <w:rsid w:val="008F4B58"/>
    <w:rsid w:val="008F4CA4"/>
    <w:rsid w:val="008F4CDA"/>
    <w:rsid w:val="008F4F8F"/>
    <w:rsid w:val="008F58F1"/>
    <w:rsid w:val="008F5A82"/>
    <w:rsid w:val="008F5B15"/>
    <w:rsid w:val="008F60FA"/>
    <w:rsid w:val="008F6417"/>
    <w:rsid w:val="008F65C2"/>
    <w:rsid w:val="008F71DF"/>
    <w:rsid w:val="008F73CC"/>
    <w:rsid w:val="008F748F"/>
    <w:rsid w:val="008F7848"/>
    <w:rsid w:val="008F7A56"/>
    <w:rsid w:val="008F7B5A"/>
    <w:rsid w:val="00900079"/>
    <w:rsid w:val="009004E1"/>
    <w:rsid w:val="0090068F"/>
    <w:rsid w:val="00900BEF"/>
    <w:rsid w:val="009013B8"/>
    <w:rsid w:val="00901716"/>
    <w:rsid w:val="00901ECB"/>
    <w:rsid w:val="00902349"/>
    <w:rsid w:val="00902641"/>
    <w:rsid w:val="00902747"/>
    <w:rsid w:val="00902BBA"/>
    <w:rsid w:val="00902E46"/>
    <w:rsid w:val="00903274"/>
    <w:rsid w:val="0090383E"/>
    <w:rsid w:val="00903A12"/>
    <w:rsid w:val="00904818"/>
    <w:rsid w:val="00904B6D"/>
    <w:rsid w:val="00904E8E"/>
    <w:rsid w:val="00905C31"/>
    <w:rsid w:val="00906095"/>
    <w:rsid w:val="00906DF6"/>
    <w:rsid w:val="00906F28"/>
    <w:rsid w:val="00907271"/>
    <w:rsid w:val="00907D35"/>
    <w:rsid w:val="00907D96"/>
    <w:rsid w:val="009103C0"/>
    <w:rsid w:val="00910510"/>
    <w:rsid w:val="00910B47"/>
    <w:rsid w:val="00910F80"/>
    <w:rsid w:val="009116E1"/>
    <w:rsid w:val="00911840"/>
    <w:rsid w:val="0091189D"/>
    <w:rsid w:val="00911986"/>
    <w:rsid w:val="009119A4"/>
    <w:rsid w:val="00911C5E"/>
    <w:rsid w:val="009122FB"/>
    <w:rsid w:val="0091238C"/>
    <w:rsid w:val="00912B27"/>
    <w:rsid w:val="00912E26"/>
    <w:rsid w:val="00912E3D"/>
    <w:rsid w:val="009139BF"/>
    <w:rsid w:val="00913F9F"/>
    <w:rsid w:val="009146C6"/>
    <w:rsid w:val="009146FF"/>
    <w:rsid w:val="00914ADE"/>
    <w:rsid w:val="00915345"/>
    <w:rsid w:val="0091548A"/>
    <w:rsid w:val="009157B1"/>
    <w:rsid w:val="00915838"/>
    <w:rsid w:val="00915990"/>
    <w:rsid w:val="00915D4B"/>
    <w:rsid w:val="00915D61"/>
    <w:rsid w:val="0091682D"/>
    <w:rsid w:val="00916A30"/>
    <w:rsid w:val="009172D9"/>
    <w:rsid w:val="00917309"/>
    <w:rsid w:val="00917590"/>
    <w:rsid w:val="009205F6"/>
    <w:rsid w:val="00920702"/>
    <w:rsid w:val="0092116E"/>
    <w:rsid w:val="0092176A"/>
    <w:rsid w:val="00921889"/>
    <w:rsid w:val="009219C4"/>
    <w:rsid w:val="00921A10"/>
    <w:rsid w:val="00921F12"/>
    <w:rsid w:val="00921F52"/>
    <w:rsid w:val="009229EF"/>
    <w:rsid w:val="00922D4F"/>
    <w:rsid w:val="00923351"/>
    <w:rsid w:val="00923479"/>
    <w:rsid w:val="009235E8"/>
    <w:rsid w:val="00923A07"/>
    <w:rsid w:val="00923B7D"/>
    <w:rsid w:val="00923D5A"/>
    <w:rsid w:val="0092429D"/>
    <w:rsid w:val="00924400"/>
    <w:rsid w:val="00925348"/>
    <w:rsid w:val="0092536C"/>
    <w:rsid w:val="009254B0"/>
    <w:rsid w:val="00925532"/>
    <w:rsid w:val="009257EC"/>
    <w:rsid w:val="00925ADC"/>
    <w:rsid w:val="00925FA2"/>
    <w:rsid w:val="00925FEA"/>
    <w:rsid w:val="0092626D"/>
    <w:rsid w:val="009263F5"/>
    <w:rsid w:val="0092689A"/>
    <w:rsid w:val="00926C1C"/>
    <w:rsid w:val="00926CD4"/>
    <w:rsid w:val="00926FF7"/>
    <w:rsid w:val="009270E6"/>
    <w:rsid w:val="009277F3"/>
    <w:rsid w:val="0092786B"/>
    <w:rsid w:val="00927A3C"/>
    <w:rsid w:val="009304E4"/>
    <w:rsid w:val="009307D3"/>
    <w:rsid w:val="0093108B"/>
    <w:rsid w:val="0093149B"/>
    <w:rsid w:val="009318C9"/>
    <w:rsid w:val="00932878"/>
    <w:rsid w:val="00933424"/>
    <w:rsid w:val="0093351C"/>
    <w:rsid w:val="00933E56"/>
    <w:rsid w:val="0093469D"/>
    <w:rsid w:val="00934ABF"/>
    <w:rsid w:val="009351F4"/>
    <w:rsid w:val="0093594A"/>
    <w:rsid w:val="00935B5C"/>
    <w:rsid w:val="00935FED"/>
    <w:rsid w:val="00936045"/>
    <w:rsid w:val="009378F5"/>
    <w:rsid w:val="00937932"/>
    <w:rsid w:val="00937AA9"/>
    <w:rsid w:val="00937ED5"/>
    <w:rsid w:val="00937FB6"/>
    <w:rsid w:val="00940A7D"/>
    <w:rsid w:val="00940D3A"/>
    <w:rsid w:val="0094100A"/>
    <w:rsid w:val="0094101F"/>
    <w:rsid w:val="00941072"/>
    <w:rsid w:val="0094113E"/>
    <w:rsid w:val="00941651"/>
    <w:rsid w:val="00941EEB"/>
    <w:rsid w:val="00942323"/>
    <w:rsid w:val="00942525"/>
    <w:rsid w:val="0094254F"/>
    <w:rsid w:val="00942691"/>
    <w:rsid w:val="00942853"/>
    <w:rsid w:val="009429FE"/>
    <w:rsid w:val="00943530"/>
    <w:rsid w:val="009436B9"/>
    <w:rsid w:val="00943CEC"/>
    <w:rsid w:val="00944047"/>
    <w:rsid w:val="00944145"/>
    <w:rsid w:val="00944306"/>
    <w:rsid w:val="009450C3"/>
    <w:rsid w:val="009451EA"/>
    <w:rsid w:val="00945777"/>
    <w:rsid w:val="00945EF9"/>
    <w:rsid w:val="00946289"/>
    <w:rsid w:val="009478F5"/>
    <w:rsid w:val="0095000B"/>
    <w:rsid w:val="00950068"/>
    <w:rsid w:val="009501BE"/>
    <w:rsid w:val="00950C8A"/>
    <w:rsid w:val="00950EAE"/>
    <w:rsid w:val="00950EDB"/>
    <w:rsid w:val="00950FF7"/>
    <w:rsid w:val="00952019"/>
    <w:rsid w:val="009522B3"/>
    <w:rsid w:val="00952589"/>
    <w:rsid w:val="00952A4E"/>
    <w:rsid w:val="0095315D"/>
    <w:rsid w:val="0095366C"/>
    <w:rsid w:val="00953732"/>
    <w:rsid w:val="00953F18"/>
    <w:rsid w:val="00954049"/>
    <w:rsid w:val="0095407F"/>
    <w:rsid w:val="009543D8"/>
    <w:rsid w:val="0095449C"/>
    <w:rsid w:val="0095480B"/>
    <w:rsid w:val="00954988"/>
    <w:rsid w:val="00954B9E"/>
    <w:rsid w:val="009552D8"/>
    <w:rsid w:val="009553C8"/>
    <w:rsid w:val="009557D7"/>
    <w:rsid w:val="009569B1"/>
    <w:rsid w:val="00956D14"/>
    <w:rsid w:val="009570EC"/>
    <w:rsid w:val="00957288"/>
    <w:rsid w:val="009577A1"/>
    <w:rsid w:val="0096063F"/>
    <w:rsid w:val="009609E8"/>
    <w:rsid w:val="00960C5E"/>
    <w:rsid w:val="009616E4"/>
    <w:rsid w:val="009616F5"/>
    <w:rsid w:val="00961B39"/>
    <w:rsid w:val="00962029"/>
    <w:rsid w:val="0096216D"/>
    <w:rsid w:val="0096235B"/>
    <w:rsid w:val="00962EFE"/>
    <w:rsid w:val="009631FE"/>
    <w:rsid w:val="009632FA"/>
    <w:rsid w:val="009637E5"/>
    <w:rsid w:val="00963CE5"/>
    <w:rsid w:val="009643D7"/>
    <w:rsid w:val="009649EE"/>
    <w:rsid w:val="00964E1A"/>
    <w:rsid w:val="00964FBD"/>
    <w:rsid w:val="00965454"/>
    <w:rsid w:val="00965494"/>
    <w:rsid w:val="00965778"/>
    <w:rsid w:val="0096577F"/>
    <w:rsid w:val="00965C21"/>
    <w:rsid w:val="00965D7A"/>
    <w:rsid w:val="00966057"/>
    <w:rsid w:val="009660C4"/>
    <w:rsid w:val="00966879"/>
    <w:rsid w:val="009672D1"/>
    <w:rsid w:val="0096746A"/>
    <w:rsid w:val="00967598"/>
    <w:rsid w:val="00967D43"/>
    <w:rsid w:val="00967DD5"/>
    <w:rsid w:val="00967FC1"/>
    <w:rsid w:val="00970475"/>
    <w:rsid w:val="009706C8"/>
    <w:rsid w:val="009709A2"/>
    <w:rsid w:val="00970DBB"/>
    <w:rsid w:val="009711F8"/>
    <w:rsid w:val="00971FD1"/>
    <w:rsid w:val="009721BE"/>
    <w:rsid w:val="009723E8"/>
    <w:rsid w:val="00972676"/>
    <w:rsid w:val="00972B3E"/>
    <w:rsid w:val="00972BE7"/>
    <w:rsid w:val="00972CA4"/>
    <w:rsid w:val="009730D3"/>
    <w:rsid w:val="009732B5"/>
    <w:rsid w:val="00973A8B"/>
    <w:rsid w:val="00973BEC"/>
    <w:rsid w:val="00973BF7"/>
    <w:rsid w:val="00973E70"/>
    <w:rsid w:val="00973FD2"/>
    <w:rsid w:val="0097430D"/>
    <w:rsid w:val="00974356"/>
    <w:rsid w:val="00974377"/>
    <w:rsid w:val="00974472"/>
    <w:rsid w:val="0097456A"/>
    <w:rsid w:val="00974606"/>
    <w:rsid w:val="00974810"/>
    <w:rsid w:val="00974E2C"/>
    <w:rsid w:val="00974ED4"/>
    <w:rsid w:val="0097596B"/>
    <w:rsid w:val="00975E8A"/>
    <w:rsid w:val="0097632B"/>
    <w:rsid w:val="00976505"/>
    <w:rsid w:val="00976585"/>
    <w:rsid w:val="00976F9E"/>
    <w:rsid w:val="0097791E"/>
    <w:rsid w:val="00977D83"/>
    <w:rsid w:val="00977E5F"/>
    <w:rsid w:val="00980E31"/>
    <w:rsid w:val="00981123"/>
    <w:rsid w:val="00981399"/>
    <w:rsid w:val="009818F3"/>
    <w:rsid w:val="00982302"/>
    <w:rsid w:val="00982593"/>
    <w:rsid w:val="00982BB0"/>
    <w:rsid w:val="00982DA9"/>
    <w:rsid w:val="00982EEB"/>
    <w:rsid w:val="009832B8"/>
    <w:rsid w:val="0098366E"/>
    <w:rsid w:val="0098385D"/>
    <w:rsid w:val="009842F6"/>
    <w:rsid w:val="0098442B"/>
    <w:rsid w:val="009848EC"/>
    <w:rsid w:val="00984C26"/>
    <w:rsid w:val="00984E84"/>
    <w:rsid w:val="009855E7"/>
    <w:rsid w:val="00985647"/>
    <w:rsid w:val="00985D24"/>
    <w:rsid w:val="009861FA"/>
    <w:rsid w:val="0098621A"/>
    <w:rsid w:val="00987003"/>
    <w:rsid w:val="0098712B"/>
    <w:rsid w:val="009874B0"/>
    <w:rsid w:val="00987694"/>
    <w:rsid w:val="009907F6"/>
    <w:rsid w:val="0099094F"/>
    <w:rsid w:val="00990C9B"/>
    <w:rsid w:val="00990D7D"/>
    <w:rsid w:val="00991007"/>
    <w:rsid w:val="009910CA"/>
    <w:rsid w:val="009910E9"/>
    <w:rsid w:val="00991241"/>
    <w:rsid w:val="0099127B"/>
    <w:rsid w:val="009916FB"/>
    <w:rsid w:val="0099182A"/>
    <w:rsid w:val="0099227D"/>
    <w:rsid w:val="00992393"/>
    <w:rsid w:val="009926D7"/>
    <w:rsid w:val="00992723"/>
    <w:rsid w:val="00992C20"/>
    <w:rsid w:val="00992C6A"/>
    <w:rsid w:val="00992DB5"/>
    <w:rsid w:val="0099323A"/>
    <w:rsid w:val="0099330F"/>
    <w:rsid w:val="00993345"/>
    <w:rsid w:val="009948E8"/>
    <w:rsid w:val="00994A11"/>
    <w:rsid w:val="00995370"/>
    <w:rsid w:val="00995747"/>
    <w:rsid w:val="00995AFB"/>
    <w:rsid w:val="00995CAC"/>
    <w:rsid w:val="00995FA7"/>
    <w:rsid w:val="00995FAA"/>
    <w:rsid w:val="009965F4"/>
    <w:rsid w:val="00997607"/>
    <w:rsid w:val="0099780A"/>
    <w:rsid w:val="0099798E"/>
    <w:rsid w:val="00997D42"/>
    <w:rsid w:val="009A03AE"/>
    <w:rsid w:val="009A0C4C"/>
    <w:rsid w:val="009A122D"/>
    <w:rsid w:val="009A1255"/>
    <w:rsid w:val="009A1AF2"/>
    <w:rsid w:val="009A2482"/>
    <w:rsid w:val="009A2A0B"/>
    <w:rsid w:val="009A2B79"/>
    <w:rsid w:val="009A2E28"/>
    <w:rsid w:val="009A2FB1"/>
    <w:rsid w:val="009A3814"/>
    <w:rsid w:val="009A3926"/>
    <w:rsid w:val="009A3DC3"/>
    <w:rsid w:val="009A4356"/>
    <w:rsid w:val="009A450A"/>
    <w:rsid w:val="009A45EA"/>
    <w:rsid w:val="009A46C7"/>
    <w:rsid w:val="009A4899"/>
    <w:rsid w:val="009A4C57"/>
    <w:rsid w:val="009A5483"/>
    <w:rsid w:val="009A54D5"/>
    <w:rsid w:val="009A6354"/>
    <w:rsid w:val="009A696D"/>
    <w:rsid w:val="009A6E64"/>
    <w:rsid w:val="009A789C"/>
    <w:rsid w:val="009B03A3"/>
    <w:rsid w:val="009B05DC"/>
    <w:rsid w:val="009B0C51"/>
    <w:rsid w:val="009B0CF3"/>
    <w:rsid w:val="009B1F60"/>
    <w:rsid w:val="009B242F"/>
    <w:rsid w:val="009B251F"/>
    <w:rsid w:val="009B2ED6"/>
    <w:rsid w:val="009B3930"/>
    <w:rsid w:val="009B3A66"/>
    <w:rsid w:val="009B4262"/>
    <w:rsid w:val="009B5371"/>
    <w:rsid w:val="009B5A68"/>
    <w:rsid w:val="009B6747"/>
    <w:rsid w:val="009B6A18"/>
    <w:rsid w:val="009B6CC9"/>
    <w:rsid w:val="009B7364"/>
    <w:rsid w:val="009B758E"/>
    <w:rsid w:val="009B7928"/>
    <w:rsid w:val="009B7A0D"/>
    <w:rsid w:val="009B7E49"/>
    <w:rsid w:val="009C02A9"/>
    <w:rsid w:val="009C0A8D"/>
    <w:rsid w:val="009C1DB7"/>
    <w:rsid w:val="009C1EDE"/>
    <w:rsid w:val="009C2444"/>
    <w:rsid w:val="009C26BC"/>
    <w:rsid w:val="009C2732"/>
    <w:rsid w:val="009C3657"/>
    <w:rsid w:val="009C3F2E"/>
    <w:rsid w:val="009C3FA6"/>
    <w:rsid w:val="009C43CE"/>
    <w:rsid w:val="009C46E5"/>
    <w:rsid w:val="009C4B69"/>
    <w:rsid w:val="009C4FC1"/>
    <w:rsid w:val="009C54EB"/>
    <w:rsid w:val="009C56CF"/>
    <w:rsid w:val="009C59AA"/>
    <w:rsid w:val="009C5B00"/>
    <w:rsid w:val="009C5B5B"/>
    <w:rsid w:val="009C65A6"/>
    <w:rsid w:val="009C664A"/>
    <w:rsid w:val="009C677D"/>
    <w:rsid w:val="009C71C6"/>
    <w:rsid w:val="009C754A"/>
    <w:rsid w:val="009C784C"/>
    <w:rsid w:val="009C79CF"/>
    <w:rsid w:val="009C7FC0"/>
    <w:rsid w:val="009D023A"/>
    <w:rsid w:val="009D0554"/>
    <w:rsid w:val="009D06D1"/>
    <w:rsid w:val="009D09BE"/>
    <w:rsid w:val="009D0BC9"/>
    <w:rsid w:val="009D0F23"/>
    <w:rsid w:val="009D115A"/>
    <w:rsid w:val="009D1C13"/>
    <w:rsid w:val="009D1E1D"/>
    <w:rsid w:val="009D1E82"/>
    <w:rsid w:val="009D21C3"/>
    <w:rsid w:val="009D223E"/>
    <w:rsid w:val="009D3089"/>
    <w:rsid w:val="009D3251"/>
    <w:rsid w:val="009D3428"/>
    <w:rsid w:val="009D3EF0"/>
    <w:rsid w:val="009D3F44"/>
    <w:rsid w:val="009D4F7F"/>
    <w:rsid w:val="009D618D"/>
    <w:rsid w:val="009D6225"/>
    <w:rsid w:val="009D6578"/>
    <w:rsid w:val="009D657B"/>
    <w:rsid w:val="009D6976"/>
    <w:rsid w:val="009D69AE"/>
    <w:rsid w:val="009D6B5E"/>
    <w:rsid w:val="009D73E2"/>
    <w:rsid w:val="009D767D"/>
    <w:rsid w:val="009D7773"/>
    <w:rsid w:val="009D7B58"/>
    <w:rsid w:val="009E1193"/>
    <w:rsid w:val="009E136D"/>
    <w:rsid w:val="009E18FC"/>
    <w:rsid w:val="009E1DA0"/>
    <w:rsid w:val="009E1E81"/>
    <w:rsid w:val="009E1FA9"/>
    <w:rsid w:val="009E242B"/>
    <w:rsid w:val="009E255A"/>
    <w:rsid w:val="009E258F"/>
    <w:rsid w:val="009E2644"/>
    <w:rsid w:val="009E28CB"/>
    <w:rsid w:val="009E2E8A"/>
    <w:rsid w:val="009E35F2"/>
    <w:rsid w:val="009E3770"/>
    <w:rsid w:val="009E3AAF"/>
    <w:rsid w:val="009E3AE0"/>
    <w:rsid w:val="009E4309"/>
    <w:rsid w:val="009E44E0"/>
    <w:rsid w:val="009E45BF"/>
    <w:rsid w:val="009E4A26"/>
    <w:rsid w:val="009E4BCD"/>
    <w:rsid w:val="009E549C"/>
    <w:rsid w:val="009E5D7A"/>
    <w:rsid w:val="009E6694"/>
    <w:rsid w:val="009E68D5"/>
    <w:rsid w:val="009E6A7A"/>
    <w:rsid w:val="009E6F28"/>
    <w:rsid w:val="009E6FAE"/>
    <w:rsid w:val="009E767E"/>
    <w:rsid w:val="009E773C"/>
    <w:rsid w:val="009E79C2"/>
    <w:rsid w:val="009F0328"/>
    <w:rsid w:val="009F054F"/>
    <w:rsid w:val="009F1357"/>
    <w:rsid w:val="009F1C6E"/>
    <w:rsid w:val="009F1C85"/>
    <w:rsid w:val="009F1D22"/>
    <w:rsid w:val="009F1F06"/>
    <w:rsid w:val="009F1F52"/>
    <w:rsid w:val="009F2152"/>
    <w:rsid w:val="009F24D6"/>
    <w:rsid w:val="009F2952"/>
    <w:rsid w:val="009F2F3C"/>
    <w:rsid w:val="009F2F77"/>
    <w:rsid w:val="009F3138"/>
    <w:rsid w:val="009F320E"/>
    <w:rsid w:val="009F3C64"/>
    <w:rsid w:val="009F3E76"/>
    <w:rsid w:val="009F4DDF"/>
    <w:rsid w:val="009F4E2F"/>
    <w:rsid w:val="009F4F3A"/>
    <w:rsid w:val="009F61E1"/>
    <w:rsid w:val="009F6659"/>
    <w:rsid w:val="009F6A01"/>
    <w:rsid w:val="009F6C0D"/>
    <w:rsid w:val="009F7079"/>
    <w:rsid w:val="009F7BC6"/>
    <w:rsid w:val="00A00488"/>
    <w:rsid w:val="00A00CC6"/>
    <w:rsid w:val="00A01357"/>
    <w:rsid w:val="00A01A9A"/>
    <w:rsid w:val="00A029C0"/>
    <w:rsid w:val="00A02F5A"/>
    <w:rsid w:val="00A030EC"/>
    <w:rsid w:val="00A0343D"/>
    <w:rsid w:val="00A0345E"/>
    <w:rsid w:val="00A03BC2"/>
    <w:rsid w:val="00A046AF"/>
    <w:rsid w:val="00A04A2A"/>
    <w:rsid w:val="00A058F0"/>
    <w:rsid w:val="00A05962"/>
    <w:rsid w:val="00A05EC9"/>
    <w:rsid w:val="00A06334"/>
    <w:rsid w:val="00A0648B"/>
    <w:rsid w:val="00A0693C"/>
    <w:rsid w:val="00A1018C"/>
    <w:rsid w:val="00A10963"/>
    <w:rsid w:val="00A10BC3"/>
    <w:rsid w:val="00A10FB8"/>
    <w:rsid w:val="00A1126A"/>
    <w:rsid w:val="00A112CF"/>
    <w:rsid w:val="00A116BF"/>
    <w:rsid w:val="00A1173F"/>
    <w:rsid w:val="00A117F1"/>
    <w:rsid w:val="00A11AEA"/>
    <w:rsid w:val="00A11C75"/>
    <w:rsid w:val="00A11DBB"/>
    <w:rsid w:val="00A1230C"/>
    <w:rsid w:val="00A12EFB"/>
    <w:rsid w:val="00A12FBF"/>
    <w:rsid w:val="00A135D7"/>
    <w:rsid w:val="00A136F4"/>
    <w:rsid w:val="00A13794"/>
    <w:rsid w:val="00A137CD"/>
    <w:rsid w:val="00A1392B"/>
    <w:rsid w:val="00A1493E"/>
    <w:rsid w:val="00A14A08"/>
    <w:rsid w:val="00A152C1"/>
    <w:rsid w:val="00A15599"/>
    <w:rsid w:val="00A155B4"/>
    <w:rsid w:val="00A15B19"/>
    <w:rsid w:val="00A164CD"/>
    <w:rsid w:val="00A16CDD"/>
    <w:rsid w:val="00A173BE"/>
    <w:rsid w:val="00A177E7"/>
    <w:rsid w:val="00A17978"/>
    <w:rsid w:val="00A200DF"/>
    <w:rsid w:val="00A201F0"/>
    <w:rsid w:val="00A20497"/>
    <w:rsid w:val="00A20CD3"/>
    <w:rsid w:val="00A20DA8"/>
    <w:rsid w:val="00A20E96"/>
    <w:rsid w:val="00A21996"/>
    <w:rsid w:val="00A21A7E"/>
    <w:rsid w:val="00A228CB"/>
    <w:rsid w:val="00A22EA5"/>
    <w:rsid w:val="00A23238"/>
    <w:rsid w:val="00A2403F"/>
    <w:rsid w:val="00A24818"/>
    <w:rsid w:val="00A24909"/>
    <w:rsid w:val="00A24A0C"/>
    <w:rsid w:val="00A24B08"/>
    <w:rsid w:val="00A24C2D"/>
    <w:rsid w:val="00A24D04"/>
    <w:rsid w:val="00A25057"/>
    <w:rsid w:val="00A2544D"/>
    <w:rsid w:val="00A25B67"/>
    <w:rsid w:val="00A25DFD"/>
    <w:rsid w:val="00A26093"/>
    <w:rsid w:val="00A26C30"/>
    <w:rsid w:val="00A26F0A"/>
    <w:rsid w:val="00A276DA"/>
    <w:rsid w:val="00A302A3"/>
    <w:rsid w:val="00A30F05"/>
    <w:rsid w:val="00A30FBF"/>
    <w:rsid w:val="00A3199B"/>
    <w:rsid w:val="00A324B0"/>
    <w:rsid w:val="00A32984"/>
    <w:rsid w:val="00A33344"/>
    <w:rsid w:val="00A33E7F"/>
    <w:rsid w:val="00A3411A"/>
    <w:rsid w:val="00A34524"/>
    <w:rsid w:val="00A3459A"/>
    <w:rsid w:val="00A348F3"/>
    <w:rsid w:val="00A3527D"/>
    <w:rsid w:val="00A3556A"/>
    <w:rsid w:val="00A35746"/>
    <w:rsid w:val="00A358F7"/>
    <w:rsid w:val="00A3698D"/>
    <w:rsid w:val="00A369A3"/>
    <w:rsid w:val="00A36B2C"/>
    <w:rsid w:val="00A36B64"/>
    <w:rsid w:val="00A3740B"/>
    <w:rsid w:val="00A37629"/>
    <w:rsid w:val="00A376B6"/>
    <w:rsid w:val="00A37928"/>
    <w:rsid w:val="00A4015F"/>
    <w:rsid w:val="00A401BC"/>
    <w:rsid w:val="00A40FFD"/>
    <w:rsid w:val="00A41919"/>
    <w:rsid w:val="00A42830"/>
    <w:rsid w:val="00A42AA0"/>
    <w:rsid w:val="00A42B5C"/>
    <w:rsid w:val="00A43609"/>
    <w:rsid w:val="00A437A6"/>
    <w:rsid w:val="00A43A85"/>
    <w:rsid w:val="00A43B70"/>
    <w:rsid w:val="00A4408A"/>
    <w:rsid w:val="00A44ACE"/>
    <w:rsid w:val="00A45B99"/>
    <w:rsid w:val="00A45C24"/>
    <w:rsid w:val="00A46131"/>
    <w:rsid w:val="00A464B4"/>
    <w:rsid w:val="00A46CB1"/>
    <w:rsid w:val="00A47B16"/>
    <w:rsid w:val="00A501B3"/>
    <w:rsid w:val="00A5064D"/>
    <w:rsid w:val="00A50E7A"/>
    <w:rsid w:val="00A51549"/>
    <w:rsid w:val="00A51ED4"/>
    <w:rsid w:val="00A521E1"/>
    <w:rsid w:val="00A52683"/>
    <w:rsid w:val="00A5302E"/>
    <w:rsid w:val="00A531D1"/>
    <w:rsid w:val="00A533FB"/>
    <w:rsid w:val="00A535FE"/>
    <w:rsid w:val="00A53C4D"/>
    <w:rsid w:val="00A54158"/>
    <w:rsid w:val="00A5449F"/>
    <w:rsid w:val="00A545CF"/>
    <w:rsid w:val="00A54690"/>
    <w:rsid w:val="00A557EC"/>
    <w:rsid w:val="00A55C81"/>
    <w:rsid w:val="00A563B7"/>
    <w:rsid w:val="00A56424"/>
    <w:rsid w:val="00A56785"/>
    <w:rsid w:val="00A56B9B"/>
    <w:rsid w:val="00A57351"/>
    <w:rsid w:val="00A57727"/>
    <w:rsid w:val="00A57FE4"/>
    <w:rsid w:val="00A604B6"/>
    <w:rsid w:val="00A60639"/>
    <w:rsid w:val="00A60D00"/>
    <w:rsid w:val="00A60FFC"/>
    <w:rsid w:val="00A61C2D"/>
    <w:rsid w:val="00A61E44"/>
    <w:rsid w:val="00A62D37"/>
    <w:rsid w:val="00A62E53"/>
    <w:rsid w:val="00A63213"/>
    <w:rsid w:val="00A634ED"/>
    <w:rsid w:val="00A6431F"/>
    <w:rsid w:val="00A6467A"/>
    <w:rsid w:val="00A65693"/>
    <w:rsid w:val="00A65C89"/>
    <w:rsid w:val="00A65D22"/>
    <w:rsid w:val="00A664C9"/>
    <w:rsid w:val="00A66FC9"/>
    <w:rsid w:val="00A677A6"/>
    <w:rsid w:val="00A67EC9"/>
    <w:rsid w:val="00A67F9B"/>
    <w:rsid w:val="00A7119B"/>
    <w:rsid w:val="00A7152C"/>
    <w:rsid w:val="00A71603"/>
    <w:rsid w:val="00A71B50"/>
    <w:rsid w:val="00A71C8F"/>
    <w:rsid w:val="00A7203B"/>
    <w:rsid w:val="00A7222F"/>
    <w:rsid w:val="00A7260A"/>
    <w:rsid w:val="00A728F7"/>
    <w:rsid w:val="00A73048"/>
    <w:rsid w:val="00A73065"/>
    <w:rsid w:val="00A7309C"/>
    <w:rsid w:val="00A73279"/>
    <w:rsid w:val="00A742AB"/>
    <w:rsid w:val="00A74981"/>
    <w:rsid w:val="00A74C7C"/>
    <w:rsid w:val="00A7520C"/>
    <w:rsid w:val="00A75246"/>
    <w:rsid w:val="00A75531"/>
    <w:rsid w:val="00A758D3"/>
    <w:rsid w:val="00A75BD3"/>
    <w:rsid w:val="00A75D4B"/>
    <w:rsid w:val="00A75E6F"/>
    <w:rsid w:val="00A76379"/>
    <w:rsid w:val="00A76952"/>
    <w:rsid w:val="00A76986"/>
    <w:rsid w:val="00A76C3F"/>
    <w:rsid w:val="00A76D75"/>
    <w:rsid w:val="00A772A2"/>
    <w:rsid w:val="00A773A7"/>
    <w:rsid w:val="00A77E44"/>
    <w:rsid w:val="00A80186"/>
    <w:rsid w:val="00A803C8"/>
    <w:rsid w:val="00A80419"/>
    <w:rsid w:val="00A8063B"/>
    <w:rsid w:val="00A808CF"/>
    <w:rsid w:val="00A80A23"/>
    <w:rsid w:val="00A80C69"/>
    <w:rsid w:val="00A80D69"/>
    <w:rsid w:val="00A80E9B"/>
    <w:rsid w:val="00A81379"/>
    <w:rsid w:val="00A81E7F"/>
    <w:rsid w:val="00A8206A"/>
    <w:rsid w:val="00A8220A"/>
    <w:rsid w:val="00A8291D"/>
    <w:rsid w:val="00A82FCE"/>
    <w:rsid w:val="00A83079"/>
    <w:rsid w:val="00A83557"/>
    <w:rsid w:val="00A8374B"/>
    <w:rsid w:val="00A83937"/>
    <w:rsid w:val="00A83BA3"/>
    <w:rsid w:val="00A83EE5"/>
    <w:rsid w:val="00A840E2"/>
    <w:rsid w:val="00A842AF"/>
    <w:rsid w:val="00A848F7"/>
    <w:rsid w:val="00A84A51"/>
    <w:rsid w:val="00A84D96"/>
    <w:rsid w:val="00A8510A"/>
    <w:rsid w:val="00A852AB"/>
    <w:rsid w:val="00A85307"/>
    <w:rsid w:val="00A85FC0"/>
    <w:rsid w:val="00A8699F"/>
    <w:rsid w:val="00A86ADB"/>
    <w:rsid w:val="00A86FDA"/>
    <w:rsid w:val="00A87B83"/>
    <w:rsid w:val="00A87CD6"/>
    <w:rsid w:val="00A906D9"/>
    <w:rsid w:val="00A90B5F"/>
    <w:rsid w:val="00A9118C"/>
    <w:rsid w:val="00A922E4"/>
    <w:rsid w:val="00A92976"/>
    <w:rsid w:val="00A92AEF"/>
    <w:rsid w:val="00A92EC5"/>
    <w:rsid w:val="00A935E4"/>
    <w:rsid w:val="00A93A45"/>
    <w:rsid w:val="00A93F38"/>
    <w:rsid w:val="00A945E0"/>
    <w:rsid w:val="00A94933"/>
    <w:rsid w:val="00A94AD9"/>
    <w:rsid w:val="00A952CD"/>
    <w:rsid w:val="00A955A3"/>
    <w:rsid w:val="00A9566D"/>
    <w:rsid w:val="00A95BEA"/>
    <w:rsid w:val="00A963B9"/>
    <w:rsid w:val="00A96B7F"/>
    <w:rsid w:val="00A96DFC"/>
    <w:rsid w:val="00A97015"/>
    <w:rsid w:val="00A97409"/>
    <w:rsid w:val="00A97C90"/>
    <w:rsid w:val="00AA0666"/>
    <w:rsid w:val="00AA07F8"/>
    <w:rsid w:val="00AA0A40"/>
    <w:rsid w:val="00AA0BE7"/>
    <w:rsid w:val="00AA0FEB"/>
    <w:rsid w:val="00AA19B2"/>
    <w:rsid w:val="00AA25BB"/>
    <w:rsid w:val="00AA2790"/>
    <w:rsid w:val="00AA27C4"/>
    <w:rsid w:val="00AA2889"/>
    <w:rsid w:val="00AA2D11"/>
    <w:rsid w:val="00AA2E91"/>
    <w:rsid w:val="00AA30F9"/>
    <w:rsid w:val="00AA35AE"/>
    <w:rsid w:val="00AA3AC7"/>
    <w:rsid w:val="00AA3D82"/>
    <w:rsid w:val="00AA4847"/>
    <w:rsid w:val="00AA4970"/>
    <w:rsid w:val="00AA521D"/>
    <w:rsid w:val="00AA5233"/>
    <w:rsid w:val="00AA5A43"/>
    <w:rsid w:val="00AA5D7C"/>
    <w:rsid w:val="00AA76C1"/>
    <w:rsid w:val="00AB0530"/>
    <w:rsid w:val="00AB0CC7"/>
    <w:rsid w:val="00AB14D2"/>
    <w:rsid w:val="00AB1F7D"/>
    <w:rsid w:val="00AB2640"/>
    <w:rsid w:val="00AB2F4E"/>
    <w:rsid w:val="00AB2FDC"/>
    <w:rsid w:val="00AB31E6"/>
    <w:rsid w:val="00AB3543"/>
    <w:rsid w:val="00AB35D9"/>
    <w:rsid w:val="00AB3CF6"/>
    <w:rsid w:val="00AB4552"/>
    <w:rsid w:val="00AB492C"/>
    <w:rsid w:val="00AB509C"/>
    <w:rsid w:val="00AB5123"/>
    <w:rsid w:val="00AB529F"/>
    <w:rsid w:val="00AB57D4"/>
    <w:rsid w:val="00AB5D1F"/>
    <w:rsid w:val="00AB611F"/>
    <w:rsid w:val="00AB7C02"/>
    <w:rsid w:val="00AB7C52"/>
    <w:rsid w:val="00AB7F04"/>
    <w:rsid w:val="00AC0E00"/>
    <w:rsid w:val="00AC0FEF"/>
    <w:rsid w:val="00AC12FC"/>
    <w:rsid w:val="00AC1810"/>
    <w:rsid w:val="00AC230A"/>
    <w:rsid w:val="00AC2BBE"/>
    <w:rsid w:val="00AC2D33"/>
    <w:rsid w:val="00AC2D7D"/>
    <w:rsid w:val="00AC2DA8"/>
    <w:rsid w:val="00AC2E8A"/>
    <w:rsid w:val="00AC31F6"/>
    <w:rsid w:val="00AC369A"/>
    <w:rsid w:val="00AC3C94"/>
    <w:rsid w:val="00AC402C"/>
    <w:rsid w:val="00AC4065"/>
    <w:rsid w:val="00AC412D"/>
    <w:rsid w:val="00AC42A7"/>
    <w:rsid w:val="00AC4EC2"/>
    <w:rsid w:val="00AC5144"/>
    <w:rsid w:val="00AC5915"/>
    <w:rsid w:val="00AC5EB1"/>
    <w:rsid w:val="00AC6179"/>
    <w:rsid w:val="00AC69F2"/>
    <w:rsid w:val="00AC6DC6"/>
    <w:rsid w:val="00AC7145"/>
    <w:rsid w:val="00AC7592"/>
    <w:rsid w:val="00AD01CE"/>
    <w:rsid w:val="00AD04C8"/>
    <w:rsid w:val="00AD0593"/>
    <w:rsid w:val="00AD05A0"/>
    <w:rsid w:val="00AD09B5"/>
    <w:rsid w:val="00AD10C8"/>
    <w:rsid w:val="00AD182C"/>
    <w:rsid w:val="00AD1ECB"/>
    <w:rsid w:val="00AD1FCC"/>
    <w:rsid w:val="00AD232B"/>
    <w:rsid w:val="00AD2C34"/>
    <w:rsid w:val="00AD3154"/>
    <w:rsid w:val="00AD31E7"/>
    <w:rsid w:val="00AD3B79"/>
    <w:rsid w:val="00AD450B"/>
    <w:rsid w:val="00AD4B94"/>
    <w:rsid w:val="00AD56D4"/>
    <w:rsid w:val="00AD5902"/>
    <w:rsid w:val="00AD5D7A"/>
    <w:rsid w:val="00AD6C1F"/>
    <w:rsid w:val="00AD7392"/>
    <w:rsid w:val="00AD761B"/>
    <w:rsid w:val="00AD7C4C"/>
    <w:rsid w:val="00AD7C72"/>
    <w:rsid w:val="00AE0220"/>
    <w:rsid w:val="00AE0265"/>
    <w:rsid w:val="00AE0716"/>
    <w:rsid w:val="00AE08D9"/>
    <w:rsid w:val="00AE1A5F"/>
    <w:rsid w:val="00AE1CFB"/>
    <w:rsid w:val="00AE202A"/>
    <w:rsid w:val="00AE24E1"/>
    <w:rsid w:val="00AE28F9"/>
    <w:rsid w:val="00AE4050"/>
    <w:rsid w:val="00AE4521"/>
    <w:rsid w:val="00AE4AB4"/>
    <w:rsid w:val="00AE4C0A"/>
    <w:rsid w:val="00AE4DD9"/>
    <w:rsid w:val="00AE5519"/>
    <w:rsid w:val="00AE581E"/>
    <w:rsid w:val="00AE5D71"/>
    <w:rsid w:val="00AE64A2"/>
    <w:rsid w:val="00AE6933"/>
    <w:rsid w:val="00AE74A2"/>
    <w:rsid w:val="00AE77F9"/>
    <w:rsid w:val="00AF017C"/>
    <w:rsid w:val="00AF0774"/>
    <w:rsid w:val="00AF07D0"/>
    <w:rsid w:val="00AF09B4"/>
    <w:rsid w:val="00AF0DA8"/>
    <w:rsid w:val="00AF0FFB"/>
    <w:rsid w:val="00AF1004"/>
    <w:rsid w:val="00AF1205"/>
    <w:rsid w:val="00AF1543"/>
    <w:rsid w:val="00AF1613"/>
    <w:rsid w:val="00AF17D7"/>
    <w:rsid w:val="00AF1E4B"/>
    <w:rsid w:val="00AF21EC"/>
    <w:rsid w:val="00AF2F8E"/>
    <w:rsid w:val="00AF3073"/>
    <w:rsid w:val="00AF35C1"/>
    <w:rsid w:val="00AF3853"/>
    <w:rsid w:val="00AF4663"/>
    <w:rsid w:val="00AF4C99"/>
    <w:rsid w:val="00AF4FFC"/>
    <w:rsid w:val="00AF5304"/>
    <w:rsid w:val="00AF61F7"/>
    <w:rsid w:val="00AF6E2A"/>
    <w:rsid w:val="00AF7F9A"/>
    <w:rsid w:val="00B001D2"/>
    <w:rsid w:val="00B00997"/>
    <w:rsid w:val="00B00E18"/>
    <w:rsid w:val="00B00F4D"/>
    <w:rsid w:val="00B01155"/>
    <w:rsid w:val="00B01C5D"/>
    <w:rsid w:val="00B02110"/>
    <w:rsid w:val="00B02198"/>
    <w:rsid w:val="00B0228D"/>
    <w:rsid w:val="00B02A03"/>
    <w:rsid w:val="00B03145"/>
    <w:rsid w:val="00B03C9D"/>
    <w:rsid w:val="00B03FAE"/>
    <w:rsid w:val="00B03FFA"/>
    <w:rsid w:val="00B04721"/>
    <w:rsid w:val="00B053B7"/>
    <w:rsid w:val="00B0554C"/>
    <w:rsid w:val="00B056C2"/>
    <w:rsid w:val="00B058BF"/>
    <w:rsid w:val="00B05D34"/>
    <w:rsid w:val="00B05D53"/>
    <w:rsid w:val="00B07D72"/>
    <w:rsid w:val="00B10385"/>
    <w:rsid w:val="00B10A61"/>
    <w:rsid w:val="00B128FE"/>
    <w:rsid w:val="00B12C26"/>
    <w:rsid w:val="00B1302A"/>
    <w:rsid w:val="00B130C1"/>
    <w:rsid w:val="00B132EB"/>
    <w:rsid w:val="00B13C69"/>
    <w:rsid w:val="00B13F51"/>
    <w:rsid w:val="00B14A49"/>
    <w:rsid w:val="00B14AC8"/>
    <w:rsid w:val="00B14BA4"/>
    <w:rsid w:val="00B152B2"/>
    <w:rsid w:val="00B15BCB"/>
    <w:rsid w:val="00B164A6"/>
    <w:rsid w:val="00B1680F"/>
    <w:rsid w:val="00B17270"/>
    <w:rsid w:val="00B175C7"/>
    <w:rsid w:val="00B17649"/>
    <w:rsid w:val="00B201AA"/>
    <w:rsid w:val="00B20CD1"/>
    <w:rsid w:val="00B20FBD"/>
    <w:rsid w:val="00B212FF"/>
    <w:rsid w:val="00B215A0"/>
    <w:rsid w:val="00B21DAB"/>
    <w:rsid w:val="00B21F5C"/>
    <w:rsid w:val="00B22646"/>
    <w:rsid w:val="00B22F22"/>
    <w:rsid w:val="00B235F9"/>
    <w:rsid w:val="00B23727"/>
    <w:rsid w:val="00B23734"/>
    <w:rsid w:val="00B2394B"/>
    <w:rsid w:val="00B23C9A"/>
    <w:rsid w:val="00B23F76"/>
    <w:rsid w:val="00B24DE9"/>
    <w:rsid w:val="00B24EDF"/>
    <w:rsid w:val="00B25146"/>
    <w:rsid w:val="00B257D4"/>
    <w:rsid w:val="00B25AE6"/>
    <w:rsid w:val="00B25B83"/>
    <w:rsid w:val="00B268F3"/>
    <w:rsid w:val="00B27652"/>
    <w:rsid w:val="00B27A04"/>
    <w:rsid w:val="00B27E79"/>
    <w:rsid w:val="00B30218"/>
    <w:rsid w:val="00B309E3"/>
    <w:rsid w:val="00B30F24"/>
    <w:rsid w:val="00B30F63"/>
    <w:rsid w:val="00B31B24"/>
    <w:rsid w:val="00B31E3E"/>
    <w:rsid w:val="00B31E70"/>
    <w:rsid w:val="00B31FC0"/>
    <w:rsid w:val="00B32249"/>
    <w:rsid w:val="00B32261"/>
    <w:rsid w:val="00B32906"/>
    <w:rsid w:val="00B33493"/>
    <w:rsid w:val="00B33739"/>
    <w:rsid w:val="00B33BEE"/>
    <w:rsid w:val="00B33D0C"/>
    <w:rsid w:val="00B345C3"/>
    <w:rsid w:val="00B346E1"/>
    <w:rsid w:val="00B34DB1"/>
    <w:rsid w:val="00B35156"/>
    <w:rsid w:val="00B353B2"/>
    <w:rsid w:val="00B356A1"/>
    <w:rsid w:val="00B3571A"/>
    <w:rsid w:val="00B35FF2"/>
    <w:rsid w:val="00B3695B"/>
    <w:rsid w:val="00B3745A"/>
    <w:rsid w:val="00B3765E"/>
    <w:rsid w:val="00B379FE"/>
    <w:rsid w:val="00B37D80"/>
    <w:rsid w:val="00B37F66"/>
    <w:rsid w:val="00B40162"/>
    <w:rsid w:val="00B40EF8"/>
    <w:rsid w:val="00B411CC"/>
    <w:rsid w:val="00B41291"/>
    <w:rsid w:val="00B419B0"/>
    <w:rsid w:val="00B41E7E"/>
    <w:rsid w:val="00B423C7"/>
    <w:rsid w:val="00B42F33"/>
    <w:rsid w:val="00B43078"/>
    <w:rsid w:val="00B433C4"/>
    <w:rsid w:val="00B43459"/>
    <w:rsid w:val="00B44223"/>
    <w:rsid w:val="00B4433F"/>
    <w:rsid w:val="00B446FA"/>
    <w:rsid w:val="00B45113"/>
    <w:rsid w:val="00B454C5"/>
    <w:rsid w:val="00B45A30"/>
    <w:rsid w:val="00B46746"/>
    <w:rsid w:val="00B46CF2"/>
    <w:rsid w:val="00B46D7A"/>
    <w:rsid w:val="00B475F7"/>
    <w:rsid w:val="00B5042E"/>
    <w:rsid w:val="00B511DA"/>
    <w:rsid w:val="00B51E99"/>
    <w:rsid w:val="00B52288"/>
    <w:rsid w:val="00B525A4"/>
    <w:rsid w:val="00B529D2"/>
    <w:rsid w:val="00B52A87"/>
    <w:rsid w:val="00B52C8A"/>
    <w:rsid w:val="00B52CE7"/>
    <w:rsid w:val="00B52F2C"/>
    <w:rsid w:val="00B5327D"/>
    <w:rsid w:val="00B53887"/>
    <w:rsid w:val="00B53DE9"/>
    <w:rsid w:val="00B5515B"/>
    <w:rsid w:val="00B55898"/>
    <w:rsid w:val="00B57D00"/>
    <w:rsid w:val="00B57F47"/>
    <w:rsid w:val="00B60337"/>
    <w:rsid w:val="00B6097A"/>
    <w:rsid w:val="00B610EE"/>
    <w:rsid w:val="00B61200"/>
    <w:rsid w:val="00B61722"/>
    <w:rsid w:val="00B6181E"/>
    <w:rsid w:val="00B61836"/>
    <w:rsid w:val="00B61CF7"/>
    <w:rsid w:val="00B61F0B"/>
    <w:rsid w:val="00B6246E"/>
    <w:rsid w:val="00B62B13"/>
    <w:rsid w:val="00B62B5A"/>
    <w:rsid w:val="00B6373E"/>
    <w:rsid w:val="00B63C97"/>
    <w:rsid w:val="00B63CD0"/>
    <w:rsid w:val="00B64222"/>
    <w:rsid w:val="00B64341"/>
    <w:rsid w:val="00B64828"/>
    <w:rsid w:val="00B64F63"/>
    <w:rsid w:val="00B65676"/>
    <w:rsid w:val="00B657CE"/>
    <w:rsid w:val="00B65AA8"/>
    <w:rsid w:val="00B6626E"/>
    <w:rsid w:val="00B66651"/>
    <w:rsid w:val="00B66ABD"/>
    <w:rsid w:val="00B66E21"/>
    <w:rsid w:val="00B67433"/>
    <w:rsid w:val="00B67716"/>
    <w:rsid w:val="00B67B6F"/>
    <w:rsid w:val="00B7028D"/>
    <w:rsid w:val="00B705C7"/>
    <w:rsid w:val="00B70A2B"/>
    <w:rsid w:val="00B70C91"/>
    <w:rsid w:val="00B70CCD"/>
    <w:rsid w:val="00B70FE3"/>
    <w:rsid w:val="00B71661"/>
    <w:rsid w:val="00B7175E"/>
    <w:rsid w:val="00B71B23"/>
    <w:rsid w:val="00B72170"/>
    <w:rsid w:val="00B72B92"/>
    <w:rsid w:val="00B72B99"/>
    <w:rsid w:val="00B72DDA"/>
    <w:rsid w:val="00B730E7"/>
    <w:rsid w:val="00B73487"/>
    <w:rsid w:val="00B740F2"/>
    <w:rsid w:val="00B74410"/>
    <w:rsid w:val="00B74548"/>
    <w:rsid w:val="00B74F42"/>
    <w:rsid w:val="00B75273"/>
    <w:rsid w:val="00B75C22"/>
    <w:rsid w:val="00B75CF7"/>
    <w:rsid w:val="00B7656F"/>
    <w:rsid w:val="00B7750C"/>
    <w:rsid w:val="00B775A5"/>
    <w:rsid w:val="00B8094E"/>
    <w:rsid w:val="00B80D48"/>
    <w:rsid w:val="00B80FFD"/>
    <w:rsid w:val="00B81198"/>
    <w:rsid w:val="00B81411"/>
    <w:rsid w:val="00B81460"/>
    <w:rsid w:val="00B82F23"/>
    <w:rsid w:val="00B83392"/>
    <w:rsid w:val="00B840C3"/>
    <w:rsid w:val="00B84C19"/>
    <w:rsid w:val="00B84F43"/>
    <w:rsid w:val="00B8500C"/>
    <w:rsid w:val="00B85205"/>
    <w:rsid w:val="00B85597"/>
    <w:rsid w:val="00B85AD7"/>
    <w:rsid w:val="00B85C11"/>
    <w:rsid w:val="00B86183"/>
    <w:rsid w:val="00B868E6"/>
    <w:rsid w:val="00B86FAA"/>
    <w:rsid w:val="00B86FEA"/>
    <w:rsid w:val="00B87055"/>
    <w:rsid w:val="00B87539"/>
    <w:rsid w:val="00B87DE1"/>
    <w:rsid w:val="00B87E66"/>
    <w:rsid w:val="00B87FB0"/>
    <w:rsid w:val="00B901BE"/>
    <w:rsid w:val="00B908BC"/>
    <w:rsid w:val="00B909C8"/>
    <w:rsid w:val="00B90C6A"/>
    <w:rsid w:val="00B91026"/>
    <w:rsid w:val="00B914B2"/>
    <w:rsid w:val="00B91A06"/>
    <w:rsid w:val="00B91A1E"/>
    <w:rsid w:val="00B91A8E"/>
    <w:rsid w:val="00B91BEE"/>
    <w:rsid w:val="00B92630"/>
    <w:rsid w:val="00B92A21"/>
    <w:rsid w:val="00B92DF3"/>
    <w:rsid w:val="00B92F4E"/>
    <w:rsid w:val="00B92FD9"/>
    <w:rsid w:val="00B93196"/>
    <w:rsid w:val="00B9376F"/>
    <w:rsid w:val="00B93BF7"/>
    <w:rsid w:val="00B93CFF"/>
    <w:rsid w:val="00B93FD9"/>
    <w:rsid w:val="00B94735"/>
    <w:rsid w:val="00B9478A"/>
    <w:rsid w:val="00B94A6E"/>
    <w:rsid w:val="00B94A7D"/>
    <w:rsid w:val="00B961A2"/>
    <w:rsid w:val="00B967BA"/>
    <w:rsid w:val="00B96CE6"/>
    <w:rsid w:val="00B97279"/>
    <w:rsid w:val="00B9782B"/>
    <w:rsid w:val="00BA016E"/>
    <w:rsid w:val="00BA03E3"/>
    <w:rsid w:val="00BA0A97"/>
    <w:rsid w:val="00BA0D2B"/>
    <w:rsid w:val="00BA188A"/>
    <w:rsid w:val="00BA23E6"/>
    <w:rsid w:val="00BA24EA"/>
    <w:rsid w:val="00BA2CF6"/>
    <w:rsid w:val="00BA32D0"/>
    <w:rsid w:val="00BA3620"/>
    <w:rsid w:val="00BA511B"/>
    <w:rsid w:val="00BA56D2"/>
    <w:rsid w:val="00BA5EBC"/>
    <w:rsid w:val="00BA5EEE"/>
    <w:rsid w:val="00BA6627"/>
    <w:rsid w:val="00BA6FB7"/>
    <w:rsid w:val="00BA74BE"/>
    <w:rsid w:val="00BA7B6D"/>
    <w:rsid w:val="00BA7B8F"/>
    <w:rsid w:val="00BB0365"/>
    <w:rsid w:val="00BB0388"/>
    <w:rsid w:val="00BB0BE0"/>
    <w:rsid w:val="00BB0D22"/>
    <w:rsid w:val="00BB11C0"/>
    <w:rsid w:val="00BB13F8"/>
    <w:rsid w:val="00BB1B40"/>
    <w:rsid w:val="00BB1E74"/>
    <w:rsid w:val="00BB2BD7"/>
    <w:rsid w:val="00BB2E32"/>
    <w:rsid w:val="00BB3152"/>
    <w:rsid w:val="00BB328A"/>
    <w:rsid w:val="00BB329D"/>
    <w:rsid w:val="00BB3483"/>
    <w:rsid w:val="00BB3540"/>
    <w:rsid w:val="00BB3589"/>
    <w:rsid w:val="00BB39BB"/>
    <w:rsid w:val="00BB4179"/>
    <w:rsid w:val="00BB44F1"/>
    <w:rsid w:val="00BB457F"/>
    <w:rsid w:val="00BB59AF"/>
    <w:rsid w:val="00BB5A9A"/>
    <w:rsid w:val="00BB6103"/>
    <w:rsid w:val="00BB6222"/>
    <w:rsid w:val="00BB63A4"/>
    <w:rsid w:val="00BB6994"/>
    <w:rsid w:val="00BB6A6F"/>
    <w:rsid w:val="00BB6D5D"/>
    <w:rsid w:val="00BC027E"/>
    <w:rsid w:val="00BC04CA"/>
    <w:rsid w:val="00BC146E"/>
    <w:rsid w:val="00BC14D1"/>
    <w:rsid w:val="00BC153E"/>
    <w:rsid w:val="00BC1559"/>
    <w:rsid w:val="00BC158F"/>
    <w:rsid w:val="00BC1657"/>
    <w:rsid w:val="00BC1A72"/>
    <w:rsid w:val="00BC1A7D"/>
    <w:rsid w:val="00BC1CDE"/>
    <w:rsid w:val="00BC215A"/>
    <w:rsid w:val="00BC21BF"/>
    <w:rsid w:val="00BC2A57"/>
    <w:rsid w:val="00BC2BB9"/>
    <w:rsid w:val="00BC305B"/>
    <w:rsid w:val="00BC32EB"/>
    <w:rsid w:val="00BC39A0"/>
    <w:rsid w:val="00BC3A3D"/>
    <w:rsid w:val="00BC40E7"/>
    <w:rsid w:val="00BC469F"/>
    <w:rsid w:val="00BC51AE"/>
    <w:rsid w:val="00BC522C"/>
    <w:rsid w:val="00BC5261"/>
    <w:rsid w:val="00BC5423"/>
    <w:rsid w:val="00BC5681"/>
    <w:rsid w:val="00BC56E6"/>
    <w:rsid w:val="00BC5AD9"/>
    <w:rsid w:val="00BC5C2B"/>
    <w:rsid w:val="00BC68F0"/>
    <w:rsid w:val="00BC6A4D"/>
    <w:rsid w:val="00BC6F55"/>
    <w:rsid w:val="00BC74EA"/>
    <w:rsid w:val="00BC77D9"/>
    <w:rsid w:val="00BC7831"/>
    <w:rsid w:val="00BC7A8F"/>
    <w:rsid w:val="00BC7ACC"/>
    <w:rsid w:val="00BD02D6"/>
    <w:rsid w:val="00BD045F"/>
    <w:rsid w:val="00BD0556"/>
    <w:rsid w:val="00BD073A"/>
    <w:rsid w:val="00BD0842"/>
    <w:rsid w:val="00BD0848"/>
    <w:rsid w:val="00BD0C36"/>
    <w:rsid w:val="00BD1678"/>
    <w:rsid w:val="00BD1946"/>
    <w:rsid w:val="00BD1D49"/>
    <w:rsid w:val="00BD2164"/>
    <w:rsid w:val="00BD27AC"/>
    <w:rsid w:val="00BD281D"/>
    <w:rsid w:val="00BD28EF"/>
    <w:rsid w:val="00BD2CC1"/>
    <w:rsid w:val="00BD2FCB"/>
    <w:rsid w:val="00BD414E"/>
    <w:rsid w:val="00BD4610"/>
    <w:rsid w:val="00BD4B75"/>
    <w:rsid w:val="00BD51D6"/>
    <w:rsid w:val="00BD54DA"/>
    <w:rsid w:val="00BD6913"/>
    <w:rsid w:val="00BD6AD5"/>
    <w:rsid w:val="00BD6DE4"/>
    <w:rsid w:val="00BD75C4"/>
    <w:rsid w:val="00BE06C4"/>
    <w:rsid w:val="00BE087D"/>
    <w:rsid w:val="00BE0971"/>
    <w:rsid w:val="00BE0EB5"/>
    <w:rsid w:val="00BE1B27"/>
    <w:rsid w:val="00BE1CF7"/>
    <w:rsid w:val="00BE2194"/>
    <w:rsid w:val="00BE396C"/>
    <w:rsid w:val="00BE39A8"/>
    <w:rsid w:val="00BE3F26"/>
    <w:rsid w:val="00BE3FFA"/>
    <w:rsid w:val="00BE44A3"/>
    <w:rsid w:val="00BE46C6"/>
    <w:rsid w:val="00BE5197"/>
    <w:rsid w:val="00BE5677"/>
    <w:rsid w:val="00BE5A82"/>
    <w:rsid w:val="00BE5B65"/>
    <w:rsid w:val="00BE6D17"/>
    <w:rsid w:val="00BE71B0"/>
    <w:rsid w:val="00BE7B13"/>
    <w:rsid w:val="00BE7D71"/>
    <w:rsid w:val="00BE7FC2"/>
    <w:rsid w:val="00BF006A"/>
    <w:rsid w:val="00BF0887"/>
    <w:rsid w:val="00BF0D3F"/>
    <w:rsid w:val="00BF183A"/>
    <w:rsid w:val="00BF203C"/>
    <w:rsid w:val="00BF229A"/>
    <w:rsid w:val="00BF23AF"/>
    <w:rsid w:val="00BF24E3"/>
    <w:rsid w:val="00BF2A25"/>
    <w:rsid w:val="00BF2EE7"/>
    <w:rsid w:val="00BF3721"/>
    <w:rsid w:val="00BF3D0E"/>
    <w:rsid w:val="00BF3D40"/>
    <w:rsid w:val="00BF4085"/>
    <w:rsid w:val="00BF4341"/>
    <w:rsid w:val="00BF45C4"/>
    <w:rsid w:val="00BF47AB"/>
    <w:rsid w:val="00BF525D"/>
    <w:rsid w:val="00BF53BE"/>
    <w:rsid w:val="00BF5520"/>
    <w:rsid w:val="00BF5899"/>
    <w:rsid w:val="00BF5C7F"/>
    <w:rsid w:val="00BF5EB2"/>
    <w:rsid w:val="00BF5FED"/>
    <w:rsid w:val="00BF6348"/>
    <w:rsid w:val="00BF64FD"/>
    <w:rsid w:val="00BF6518"/>
    <w:rsid w:val="00BF6822"/>
    <w:rsid w:val="00BF6842"/>
    <w:rsid w:val="00BF6B43"/>
    <w:rsid w:val="00BF71DF"/>
    <w:rsid w:val="00BF72AC"/>
    <w:rsid w:val="00C00074"/>
    <w:rsid w:val="00C0023E"/>
    <w:rsid w:val="00C005C0"/>
    <w:rsid w:val="00C0077F"/>
    <w:rsid w:val="00C00790"/>
    <w:rsid w:val="00C0153F"/>
    <w:rsid w:val="00C0163C"/>
    <w:rsid w:val="00C017F5"/>
    <w:rsid w:val="00C026C9"/>
    <w:rsid w:val="00C02A91"/>
    <w:rsid w:val="00C03FFF"/>
    <w:rsid w:val="00C046DD"/>
    <w:rsid w:val="00C04860"/>
    <w:rsid w:val="00C04AAE"/>
    <w:rsid w:val="00C04B52"/>
    <w:rsid w:val="00C0564F"/>
    <w:rsid w:val="00C061A5"/>
    <w:rsid w:val="00C063AA"/>
    <w:rsid w:val="00C06575"/>
    <w:rsid w:val="00C06A98"/>
    <w:rsid w:val="00C06C8F"/>
    <w:rsid w:val="00C077CC"/>
    <w:rsid w:val="00C07AAC"/>
    <w:rsid w:val="00C07C39"/>
    <w:rsid w:val="00C1008C"/>
    <w:rsid w:val="00C1018C"/>
    <w:rsid w:val="00C106FC"/>
    <w:rsid w:val="00C10BEC"/>
    <w:rsid w:val="00C1122F"/>
    <w:rsid w:val="00C116C3"/>
    <w:rsid w:val="00C1180B"/>
    <w:rsid w:val="00C1182D"/>
    <w:rsid w:val="00C11A0B"/>
    <w:rsid w:val="00C11CB9"/>
    <w:rsid w:val="00C120C0"/>
    <w:rsid w:val="00C12171"/>
    <w:rsid w:val="00C12211"/>
    <w:rsid w:val="00C1226E"/>
    <w:rsid w:val="00C12BCC"/>
    <w:rsid w:val="00C12CD2"/>
    <w:rsid w:val="00C131E0"/>
    <w:rsid w:val="00C132D2"/>
    <w:rsid w:val="00C13916"/>
    <w:rsid w:val="00C14008"/>
    <w:rsid w:val="00C1425B"/>
    <w:rsid w:val="00C14664"/>
    <w:rsid w:val="00C147E8"/>
    <w:rsid w:val="00C14917"/>
    <w:rsid w:val="00C14AB3"/>
    <w:rsid w:val="00C151A8"/>
    <w:rsid w:val="00C15254"/>
    <w:rsid w:val="00C15592"/>
    <w:rsid w:val="00C1579A"/>
    <w:rsid w:val="00C16298"/>
    <w:rsid w:val="00C16CD1"/>
    <w:rsid w:val="00C1719B"/>
    <w:rsid w:val="00C17954"/>
    <w:rsid w:val="00C17D15"/>
    <w:rsid w:val="00C17F27"/>
    <w:rsid w:val="00C206A1"/>
    <w:rsid w:val="00C20A03"/>
    <w:rsid w:val="00C20A74"/>
    <w:rsid w:val="00C20D73"/>
    <w:rsid w:val="00C20E43"/>
    <w:rsid w:val="00C20F43"/>
    <w:rsid w:val="00C21585"/>
    <w:rsid w:val="00C21B10"/>
    <w:rsid w:val="00C21C7C"/>
    <w:rsid w:val="00C220FB"/>
    <w:rsid w:val="00C2238E"/>
    <w:rsid w:val="00C22F2D"/>
    <w:rsid w:val="00C2365A"/>
    <w:rsid w:val="00C2402F"/>
    <w:rsid w:val="00C24B96"/>
    <w:rsid w:val="00C258A1"/>
    <w:rsid w:val="00C25D7C"/>
    <w:rsid w:val="00C263B8"/>
    <w:rsid w:val="00C26A53"/>
    <w:rsid w:val="00C27095"/>
    <w:rsid w:val="00C2725E"/>
    <w:rsid w:val="00C27423"/>
    <w:rsid w:val="00C30391"/>
    <w:rsid w:val="00C30626"/>
    <w:rsid w:val="00C310D6"/>
    <w:rsid w:val="00C311AB"/>
    <w:rsid w:val="00C31440"/>
    <w:rsid w:val="00C31463"/>
    <w:rsid w:val="00C33031"/>
    <w:rsid w:val="00C33435"/>
    <w:rsid w:val="00C3359C"/>
    <w:rsid w:val="00C33D96"/>
    <w:rsid w:val="00C341ED"/>
    <w:rsid w:val="00C34284"/>
    <w:rsid w:val="00C346F5"/>
    <w:rsid w:val="00C3499A"/>
    <w:rsid w:val="00C34D59"/>
    <w:rsid w:val="00C34FEA"/>
    <w:rsid w:val="00C353E3"/>
    <w:rsid w:val="00C35717"/>
    <w:rsid w:val="00C35EA9"/>
    <w:rsid w:val="00C360BC"/>
    <w:rsid w:val="00C368DB"/>
    <w:rsid w:val="00C3752B"/>
    <w:rsid w:val="00C375EF"/>
    <w:rsid w:val="00C37728"/>
    <w:rsid w:val="00C37802"/>
    <w:rsid w:val="00C37B27"/>
    <w:rsid w:val="00C40E03"/>
    <w:rsid w:val="00C40EFD"/>
    <w:rsid w:val="00C412E9"/>
    <w:rsid w:val="00C414C0"/>
    <w:rsid w:val="00C4152D"/>
    <w:rsid w:val="00C41587"/>
    <w:rsid w:val="00C41782"/>
    <w:rsid w:val="00C41B05"/>
    <w:rsid w:val="00C41FA9"/>
    <w:rsid w:val="00C4226B"/>
    <w:rsid w:val="00C423CA"/>
    <w:rsid w:val="00C425CD"/>
    <w:rsid w:val="00C426EA"/>
    <w:rsid w:val="00C42B77"/>
    <w:rsid w:val="00C42FCE"/>
    <w:rsid w:val="00C433E4"/>
    <w:rsid w:val="00C43547"/>
    <w:rsid w:val="00C4359D"/>
    <w:rsid w:val="00C4362D"/>
    <w:rsid w:val="00C43F7C"/>
    <w:rsid w:val="00C441FC"/>
    <w:rsid w:val="00C443B5"/>
    <w:rsid w:val="00C44447"/>
    <w:rsid w:val="00C44DEE"/>
    <w:rsid w:val="00C45BA7"/>
    <w:rsid w:val="00C46616"/>
    <w:rsid w:val="00C46D7C"/>
    <w:rsid w:val="00C473F6"/>
    <w:rsid w:val="00C476C0"/>
    <w:rsid w:val="00C4787F"/>
    <w:rsid w:val="00C47F0C"/>
    <w:rsid w:val="00C47F57"/>
    <w:rsid w:val="00C47FC2"/>
    <w:rsid w:val="00C503EF"/>
    <w:rsid w:val="00C50576"/>
    <w:rsid w:val="00C50783"/>
    <w:rsid w:val="00C50F05"/>
    <w:rsid w:val="00C513EE"/>
    <w:rsid w:val="00C51808"/>
    <w:rsid w:val="00C51BB3"/>
    <w:rsid w:val="00C52A1C"/>
    <w:rsid w:val="00C536FB"/>
    <w:rsid w:val="00C53751"/>
    <w:rsid w:val="00C53798"/>
    <w:rsid w:val="00C53C19"/>
    <w:rsid w:val="00C541AA"/>
    <w:rsid w:val="00C54789"/>
    <w:rsid w:val="00C551C7"/>
    <w:rsid w:val="00C56139"/>
    <w:rsid w:val="00C568D1"/>
    <w:rsid w:val="00C56E7A"/>
    <w:rsid w:val="00C571E4"/>
    <w:rsid w:val="00C5786C"/>
    <w:rsid w:val="00C6023F"/>
    <w:rsid w:val="00C60DE9"/>
    <w:rsid w:val="00C60FA3"/>
    <w:rsid w:val="00C6153A"/>
    <w:rsid w:val="00C61C2A"/>
    <w:rsid w:val="00C61FDD"/>
    <w:rsid w:val="00C62CC0"/>
    <w:rsid w:val="00C63E0D"/>
    <w:rsid w:val="00C642AE"/>
    <w:rsid w:val="00C64618"/>
    <w:rsid w:val="00C6477D"/>
    <w:rsid w:val="00C6483F"/>
    <w:rsid w:val="00C64EB5"/>
    <w:rsid w:val="00C652B9"/>
    <w:rsid w:val="00C653E3"/>
    <w:rsid w:val="00C65838"/>
    <w:rsid w:val="00C6602E"/>
    <w:rsid w:val="00C660D5"/>
    <w:rsid w:val="00C66232"/>
    <w:rsid w:val="00C66463"/>
    <w:rsid w:val="00C66BB2"/>
    <w:rsid w:val="00C67713"/>
    <w:rsid w:val="00C67DD5"/>
    <w:rsid w:val="00C70097"/>
    <w:rsid w:val="00C700E7"/>
    <w:rsid w:val="00C7018F"/>
    <w:rsid w:val="00C70374"/>
    <w:rsid w:val="00C70448"/>
    <w:rsid w:val="00C70472"/>
    <w:rsid w:val="00C706FA"/>
    <w:rsid w:val="00C707A3"/>
    <w:rsid w:val="00C70895"/>
    <w:rsid w:val="00C71BFB"/>
    <w:rsid w:val="00C72012"/>
    <w:rsid w:val="00C72126"/>
    <w:rsid w:val="00C72228"/>
    <w:rsid w:val="00C724C8"/>
    <w:rsid w:val="00C72764"/>
    <w:rsid w:val="00C72822"/>
    <w:rsid w:val="00C72A53"/>
    <w:rsid w:val="00C72C4D"/>
    <w:rsid w:val="00C72EF2"/>
    <w:rsid w:val="00C73384"/>
    <w:rsid w:val="00C7362E"/>
    <w:rsid w:val="00C73BBA"/>
    <w:rsid w:val="00C73E6F"/>
    <w:rsid w:val="00C74081"/>
    <w:rsid w:val="00C74152"/>
    <w:rsid w:val="00C742EB"/>
    <w:rsid w:val="00C744FA"/>
    <w:rsid w:val="00C745E6"/>
    <w:rsid w:val="00C7489B"/>
    <w:rsid w:val="00C74A0A"/>
    <w:rsid w:val="00C74EB8"/>
    <w:rsid w:val="00C75629"/>
    <w:rsid w:val="00C759B5"/>
    <w:rsid w:val="00C76192"/>
    <w:rsid w:val="00C768CF"/>
    <w:rsid w:val="00C76B1D"/>
    <w:rsid w:val="00C76E2A"/>
    <w:rsid w:val="00C7754E"/>
    <w:rsid w:val="00C77821"/>
    <w:rsid w:val="00C778EF"/>
    <w:rsid w:val="00C77DDF"/>
    <w:rsid w:val="00C805F6"/>
    <w:rsid w:val="00C809B2"/>
    <w:rsid w:val="00C80E33"/>
    <w:rsid w:val="00C80E6B"/>
    <w:rsid w:val="00C80ED1"/>
    <w:rsid w:val="00C81FB1"/>
    <w:rsid w:val="00C8216B"/>
    <w:rsid w:val="00C82C61"/>
    <w:rsid w:val="00C82E14"/>
    <w:rsid w:val="00C82F1C"/>
    <w:rsid w:val="00C834F2"/>
    <w:rsid w:val="00C8352E"/>
    <w:rsid w:val="00C83ABE"/>
    <w:rsid w:val="00C83B64"/>
    <w:rsid w:val="00C8412C"/>
    <w:rsid w:val="00C84657"/>
    <w:rsid w:val="00C858DE"/>
    <w:rsid w:val="00C859F6"/>
    <w:rsid w:val="00C85A51"/>
    <w:rsid w:val="00C85B01"/>
    <w:rsid w:val="00C85B61"/>
    <w:rsid w:val="00C860FF"/>
    <w:rsid w:val="00C86207"/>
    <w:rsid w:val="00C86529"/>
    <w:rsid w:val="00C86650"/>
    <w:rsid w:val="00C86751"/>
    <w:rsid w:val="00C867F0"/>
    <w:rsid w:val="00C86C46"/>
    <w:rsid w:val="00C872A0"/>
    <w:rsid w:val="00C87DAC"/>
    <w:rsid w:val="00C87F91"/>
    <w:rsid w:val="00C90C6A"/>
    <w:rsid w:val="00C90D91"/>
    <w:rsid w:val="00C90E90"/>
    <w:rsid w:val="00C91317"/>
    <w:rsid w:val="00C921B3"/>
    <w:rsid w:val="00C92655"/>
    <w:rsid w:val="00C92BAC"/>
    <w:rsid w:val="00C936F2"/>
    <w:rsid w:val="00C939A4"/>
    <w:rsid w:val="00C93CF8"/>
    <w:rsid w:val="00C94111"/>
    <w:rsid w:val="00C9440C"/>
    <w:rsid w:val="00C94728"/>
    <w:rsid w:val="00C949D1"/>
    <w:rsid w:val="00C94C94"/>
    <w:rsid w:val="00C95047"/>
    <w:rsid w:val="00C9555E"/>
    <w:rsid w:val="00C96075"/>
    <w:rsid w:val="00C968D8"/>
    <w:rsid w:val="00C97101"/>
    <w:rsid w:val="00C9782F"/>
    <w:rsid w:val="00CA0D2C"/>
    <w:rsid w:val="00CA0E17"/>
    <w:rsid w:val="00CA1786"/>
    <w:rsid w:val="00CA1DD6"/>
    <w:rsid w:val="00CA1FD8"/>
    <w:rsid w:val="00CA2560"/>
    <w:rsid w:val="00CA2906"/>
    <w:rsid w:val="00CA32F3"/>
    <w:rsid w:val="00CA39E4"/>
    <w:rsid w:val="00CA3CBB"/>
    <w:rsid w:val="00CA3E5B"/>
    <w:rsid w:val="00CA4032"/>
    <w:rsid w:val="00CA40A3"/>
    <w:rsid w:val="00CA4C5B"/>
    <w:rsid w:val="00CA4E9C"/>
    <w:rsid w:val="00CA58A4"/>
    <w:rsid w:val="00CA64AB"/>
    <w:rsid w:val="00CA66A5"/>
    <w:rsid w:val="00CA67F9"/>
    <w:rsid w:val="00CA6888"/>
    <w:rsid w:val="00CA6A03"/>
    <w:rsid w:val="00CA6DCA"/>
    <w:rsid w:val="00CA702A"/>
    <w:rsid w:val="00CA715D"/>
    <w:rsid w:val="00CA7318"/>
    <w:rsid w:val="00CA731E"/>
    <w:rsid w:val="00CA7F0C"/>
    <w:rsid w:val="00CB0300"/>
    <w:rsid w:val="00CB0362"/>
    <w:rsid w:val="00CB03ED"/>
    <w:rsid w:val="00CB1CF5"/>
    <w:rsid w:val="00CB1EFB"/>
    <w:rsid w:val="00CB2020"/>
    <w:rsid w:val="00CB21F4"/>
    <w:rsid w:val="00CB2736"/>
    <w:rsid w:val="00CB2AD0"/>
    <w:rsid w:val="00CB2DA2"/>
    <w:rsid w:val="00CB348E"/>
    <w:rsid w:val="00CB380C"/>
    <w:rsid w:val="00CB3E0F"/>
    <w:rsid w:val="00CB4555"/>
    <w:rsid w:val="00CB45C4"/>
    <w:rsid w:val="00CB4F82"/>
    <w:rsid w:val="00CB50F9"/>
    <w:rsid w:val="00CB53B9"/>
    <w:rsid w:val="00CB5A2F"/>
    <w:rsid w:val="00CB5AF9"/>
    <w:rsid w:val="00CB5B31"/>
    <w:rsid w:val="00CB5B86"/>
    <w:rsid w:val="00CB6062"/>
    <w:rsid w:val="00CB6645"/>
    <w:rsid w:val="00CB6BB6"/>
    <w:rsid w:val="00CC00A9"/>
    <w:rsid w:val="00CC0302"/>
    <w:rsid w:val="00CC0420"/>
    <w:rsid w:val="00CC0587"/>
    <w:rsid w:val="00CC0B64"/>
    <w:rsid w:val="00CC0BA0"/>
    <w:rsid w:val="00CC0C8A"/>
    <w:rsid w:val="00CC0F34"/>
    <w:rsid w:val="00CC1798"/>
    <w:rsid w:val="00CC198C"/>
    <w:rsid w:val="00CC1B91"/>
    <w:rsid w:val="00CC1CAD"/>
    <w:rsid w:val="00CC2123"/>
    <w:rsid w:val="00CC25FB"/>
    <w:rsid w:val="00CC30B2"/>
    <w:rsid w:val="00CC341D"/>
    <w:rsid w:val="00CC3662"/>
    <w:rsid w:val="00CC4409"/>
    <w:rsid w:val="00CC5551"/>
    <w:rsid w:val="00CC5829"/>
    <w:rsid w:val="00CC60D1"/>
    <w:rsid w:val="00CC6776"/>
    <w:rsid w:val="00CC686D"/>
    <w:rsid w:val="00CC70BF"/>
    <w:rsid w:val="00CC72A0"/>
    <w:rsid w:val="00CC78AF"/>
    <w:rsid w:val="00CC78CD"/>
    <w:rsid w:val="00CC7AB5"/>
    <w:rsid w:val="00CC7C17"/>
    <w:rsid w:val="00CD06D0"/>
    <w:rsid w:val="00CD084D"/>
    <w:rsid w:val="00CD0E92"/>
    <w:rsid w:val="00CD1040"/>
    <w:rsid w:val="00CD168F"/>
    <w:rsid w:val="00CD1774"/>
    <w:rsid w:val="00CD17CC"/>
    <w:rsid w:val="00CD1B62"/>
    <w:rsid w:val="00CD20B1"/>
    <w:rsid w:val="00CD26CB"/>
    <w:rsid w:val="00CD27AB"/>
    <w:rsid w:val="00CD378C"/>
    <w:rsid w:val="00CD37B9"/>
    <w:rsid w:val="00CD3803"/>
    <w:rsid w:val="00CD4093"/>
    <w:rsid w:val="00CD44FD"/>
    <w:rsid w:val="00CD4E9E"/>
    <w:rsid w:val="00CD5B3F"/>
    <w:rsid w:val="00CD6578"/>
    <w:rsid w:val="00CD65E4"/>
    <w:rsid w:val="00CD6B15"/>
    <w:rsid w:val="00CD7117"/>
    <w:rsid w:val="00CE006B"/>
    <w:rsid w:val="00CE00B4"/>
    <w:rsid w:val="00CE04A2"/>
    <w:rsid w:val="00CE12E5"/>
    <w:rsid w:val="00CE1749"/>
    <w:rsid w:val="00CE1B53"/>
    <w:rsid w:val="00CE1EEF"/>
    <w:rsid w:val="00CE2188"/>
    <w:rsid w:val="00CE2351"/>
    <w:rsid w:val="00CE2388"/>
    <w:rsid w:val="00CE2686"/>
    <w:rsid w:val="00CE2955"/>
    <w:rsid w:val="00CE2E61"/>
    <w:rsid w:val="00CE306F"/>
    <w:rsid w:val="00CE3625"/>
    <w:rsid w:val="00CE36DE"/>
    <w:rsid w:val="00CE3791"/>
    <w:rsid w:val="00CE3A7D"/>
    <w:rsid w:val="00CE3E0E"/>
    <w:rsid w:val="00CE443E"/>
    <w:rsid w:val="00CE5814"/>
    <w:rsid w:val="00CE5A33"/>
    <w:rsid w:val="00CE5C07"/>
    <w:rsid w:val="00CE698B"/>
    <w:rsid w:val="00CE745F"/>
    <w:rsid w:val="00CE7521"/>
    <w:rsid w:val="00CE76BF"/>
    <w:rsid w:val="00CE7AD3"/>
    <w:rsid w:val="00CF0265"/>
    <w:rsid w:val="00CF0A59"/>
    <w:rsid w:val="00CF0EEB"/>
    <w:rsid w:val="00CF17FD"/>
    <w:rsid w:val="00CF18EC"/>
    <w:rsid w:val="00CF19EC"/>
    <w:rsid w:val="00CF1CA2"/>
    <w:rsid w:val="00CF201A"/>
    <w:rsid w:val="00CF2046"/>
    <w:rsid w:val="00CF253A"/>
    <w:rsid w:val="00CF38DC"/>
    <w:rsid w:val="00CF3AB3"/>
    <w:rsid w:val="00CF44DB"/>
    <w:rsid w:val="00CF50C1"/>
    <w:rsid w:val="00CF57A9"/>
    <w:rsid w:val="00CF5832"/>
    <w:rsid w:val="00CF6914"/>
    <w:rsid w:val="00CF7E8F"/>
    <w:rsid w:val="00CF7F32"/>
    <w:rsid w:val="00D015EA"/>
    <w:rsid w:val="00D01789"/>
    <w:rsid w:val="00D022C2"/>
    <w:rsid w:val="00D02429"/>
    <w:rsid w:val="00D025BD"/>
    <w:rsid w:val="00D0271A"/>
    <w:rsid w:val="00D02DB9"/>
    <w:rsid w:val="00D03B24"/>
    <w:rsid w:val="00D03C5E"/>
    <w:rsid w:val="00D03D0B"/>
    <w:rsid w:val="00D041AD"/>
    <w:rsid w:val="00D044FE"/>
    <w:rsid w:val="00D045A9"/>
    <w:rsid w:val="00D0530F"/>
    <w:rsid w:val="00D05366"/>
    <w:rsid w:val="00D05DD6"/>
    <w:rsid w:val="00D0614D"/>
    <w:rsid w:val="00D062A5"/>
    <w:rsid w:val="00D06346"/>
    <w:rsid w:val="00D0666A"/>
    <w:rsid w:val="00D07E8D"/>
    <w:rsid w:val="00D103C1"/>
    <w:rsid w:val="00D109DC"/>
    <w:rsid w:val="00D11449"/>
    <w:rsid w:val="00D115DB"/>
    <w:rsid w:val="00D123B7"/>
    <w:rsid w:val="00D12D8A"/>
    <w:rsid w:val="00D131BC"/>
    <w:rsid w:val="00D13E78"/>
    <w:rsid w:val="00D14B2C"/>
    <w:rsid w:val="00D14E6D"/>
    <w:rsid w:val="00D150E7"/>
    <w:rsid w:val="00D15436"/>
    <w:rsid w:val="00D1566A"/>
    <w:rsid w:val="00D15845"/>
    <w:rsid w:val="00D15D8D"/>
    <w:rsid w:val="00D16141"/>
    <w:rsid w:val="00D161BD"/>
    <w:rsid w:val="00D16550"/>
    <w:rsid w:val="00D1681E"/>
    <w:rsid w:val="00D16B1E"/>
    <w:rsid w:val="00D16CF9"/>
    <w:rsid w:val="00D17404"/>
    <w:rsid w:val="00D175A3"/>
    <w:rsid w:val="00D205E4"/>
    <w:rsid w:val="00D219F3"/>
    <w:rsid w:val="00D21F38"/>
    <w:rsid w:val="00D21FA6"/>
    <w:rsid w:val="00D2243A"/>
    <w:rsid w:val="00D22E00"/>
    <w:rsid w:val="00D233BE"/>
    <w:rsid w:val="00D239B6"/>
    <w:rsid w:val="00D23EC2"/>
    <w:rsid w:val="00D24360"/>
    <w:rsid w:val="00D24408"/>
    <w:rsid w:val="00D247E4"/>
    <w:rsid w:val="00D24996"/>
    <w:rsid w:val="00D251E3"/>
    <w:rsid w:val="00D25AC5"/>
    <w:rsid w:val="00D25F87"/>
    <w:rsid w:val="00D25FFA"/>
    <w:rsid w:val="00D26376"/>
    <w:rsid w:val="00D264EC"/>
    <w:rsid w:val="00D26676"/>
    <w:rsid w:val="00D26709"/>
    <w:rsid w:val="00D26913"/>
    <w:rsid w:val="00D279B3"/>
    <w:rsid w:val="00D30600"/>
    <w:rsid w:val="00D30C42"/>
    <w:rsid w:val="00D31A42"/>
    <w:rsid w:val="00D32968"/>
    <w:rsid w:val="00D32AF5"/>
    <w:rsid w:val="00D33259"/>
    <w:rsid w:val="00D3354A"/>
    <w:rsid w:val="00D33622"/>
    <w:rsid w:val="00D3398F"/>
    <w:rsid w:val="00D33AF5"/>
    <w:rsid w:val="00D33CF5"/>
    <w:rsid w:val="00D34941"/>
    <w:rsid w:val="00D34CA9"/>
    <w:rsid w:val="00D350AF"/>
    <w:rsid w:val="00D362A0"/>
    <w:rsid w:val="00D367F2"/>
    <w:rsid w:val="00D36B7A"/>
    <w:rsid w:val="00D36E16"/>
    <w:rsid w:val="00D37331"/>
    <w:rsid w:val="00D40335"/>
    <w:rsid w:val="00D408FE"/>
    <w:rsid w:val="00D40B25"/>
    <w:rsid w:val="00D40C0A"/>
    <w:rsid w:val="00D40DE7"/>
    <w:rsid w:val="00D41010"/>
    <w:rsid w:val="00D4109E"/>
    <w:rsid w:val="00D415F5"/>
    <w:rsid w:val="00D4191C"/>
    <w:rsid w:val="00D41D9E"/>
    <w:rsid w:val="00D44096"/>
    <w:rsid w:val="00D449E7"/>
    <w:rsid w:val="00D44A12"/>
    <w:rsid w:val="00D44F69"/>
    <w:rsid w:val="00D45011"/>
    <w:rsid w:val="00D457D9"/>
    <w:rsid w:val="00D45943"/>
    <w:rsid w:val="00D50228"/>
    <w:rsid w:val="00D50C84"/>
    <w:rsid w:val="00D513A9"/>
    <w:rsid w:val="00D515F0"/>
    <w:rsid w:val="00D5190E"/>
    <w:rsid w:val="00D51932"/>
    <w:rsid w:val="00D51A35"/>
    <w:rsid w:val="00D52AF3"/>
    <w:rsid w:val="00D52B55"/>
    <w:rsid w:val="00D52FC3"/>
    <w:rsid w:val="00D531B7"/>
    <w:rsid w:val="00D537E4"/>
    <w:rsid w:val="00D53B54"/>
    <w:rsid w:val="00D5412E"/>
    <w:rsid w:val="00D54262"/>
    <w:rsid w:val="00D549A3"/>
    <w:rsid w:val="00D5514E"/>
    <w:rsid w:val="00D5564C"/>
    <w:rsid w:val="00D55C4E"/>
    <w:rsid w:val="00D55DCC"/>
    <w:rsid w:val="00D55E9B"/>
    <w:rsid w:val="00D5669B"/>
    <w:rsid w:val="00D56BA4"/>
    <w:rsid w:val="00D570F3"/>
    <w:rsid w:val="00D574CE"/>
    <w:rsid w:val="00D57667"/>
    <w:rsid w:val="00D57EC1"/>
    <w:rsid w:val="00D600E1"/>
    <w:rsid w:val="00D6012B"/>
    <w:rsid w:val="00D6029F"/>
    <w:rsid w:val="00D60872"/>
    <w:rsid w:val="00D60D17"/>
    <w:rsid w:val="00D60DD6"/>
    <w:rsid w:val="00D61839"/>
    <w:rsid w:val="00D61981"/>
    <w:rsid w:val="00D620C5"/>
    <w:rsid w:val="00D63B96"/>
    <w:rsid w:val="00D644C3"/>
    <w:rsid w:val="00D64773"/>
    <w:rsid w:val="00D653F7"/>
    <w:rsid w:val="00D654C8"/>
    <w:rsid w:val="00D65995"/>
    <w:rsid w:val="00D65A56"/>
    <w:rsid w:val="00D65EEE"/>
    <w:rsid w:val="00D65F22"/>
    <w:rsid w:val="00D66183"/>
    <w:rsid w:val="00D6723E"/>
    <w:rsid w:val="00D67407"/>
    <w:rsid w:val="00D67D89"/>
    <w:rsid w:val="00D70791"/>
    <w:rsid w:val="00D70951"/>
    <w:rsid w:val="00D709CB"/>
    <w:rsid w:val="00D70A1E"/>
    <w:rsid w:val="00D714F1"/>
    <w:rsid w:val="00D71A18"/>
    <w:rsid w:val="00D7371D"/>
    <w:rsid w:val="00D74D43"/>
    <w:rsid w:val="00D75045"/>
    <w:rsid w:val="00D757C7"/>
    <w:rsid w:val="00D7599F"/>
    <w:rsid w:val="00D75A2C"/>
    <w:rsid w:val="00D76181"/>
    <w:rsid w:val="00D76577"/>
    <w:rsid w:val="00D766E2"/>
    <w:rsid w:val="00D76AF4"/>
    <w:rsid w:val="00D76CEB"/>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181"/>
    <w:rsid w:val="00D837E9"/>
    <w:rsid w:val="00D83F1A"/>
    <w:rsid w:val="00D83FC0"/>
    <w:rsid w:val="00D843D0"/>
    <w:rsid w:val="00D84A19"/>
    <w:rsid w:val="00D854E7"/>
    <w:rsid w:val="00D85716"/>
    <w:rsid w:val="00D85AA7"/>
    <w:rsid w:val="00D861D6"/>
    <w:rsid w:val="00D86DCD"/>
    <w:rsid w:val="00D87901"/>
    <w:rsid w:val="00D87FB1"/>
    <w:rsid w:val="00D90016"/>
    <w:rsid w:val="00D904E7"/>
    <w:rsid w:val="00D915C0"/>
    <w:rsid w:val="00D9169A"/>
    <w:rsid w:val="00D91D2B"/>
    <w:rsid w:val="00D91D45"/>
    <w:rsid w:val="00D91F64"/>
    <w:rsid w:val="00D92CB7"/>
    <w:rsid w:val="00D92CFF"/>
    <w:rsid w:val="00D9311F"/>
    <w:rsid w:val="00D938EB"/>
    <w:rsid w:val="00D93A19"/>
    <w:rsid w:val="00D93E8A"/>
    <w:rsid w:val="00D94FCC"/>
    <w:rsid w:val="00D95B02"/>
    <w:rsid w:val="00D95D93"/>
    <w:rsid w:val="00D95E34"/>
    <w:rsid w:val="00D9610C"/>
    <w:rsid w:val="00D962DE"/>
    <w:rsid w:val="00D96BF0"/>
    <w:rsid w:val="00D973F6"/>
    <w:rsid w:val="00D974EC"/>
    <w:rsid w:val="00D979C1"/>
    <w:rsid w:val="00DA094A"/>
    <w:rsid w:val="00DA101B"/>
    <w:rsid w:val="00DA10AF"/>
    <w:rsid w:val="00DA117B"/>
    <w:rsid w:val="00DA15C7"/>
    <w:rsid w:val="00DA1838"/>
    <w:rsid w:val="00DA1A41"/>
    <w:rsid w:val="00DA243C"/>
    <w:rsid w:val="00DA244E"/>
    <w:rsid w:val="00DA297B"/>
    <w:rsid w:val="00DA2D39"/>
    <w:rsid w:val="00DA3118"/>
    <w:rsid w:val="00DA365C"/>
    <w:rsid w:val="00DA39C7"/>
    <w:rsid w:val="00DA4294"/>
    <w:rsid w:val="00DA437D"/>
    <w:rsid w:val="00DA4398"/>
    <w:rsid w:val="00DA49B9"/>
    <w:rsid w:val="00DA4EFF"/>
    <w:rsid w:val="00DA58CB"/>
    <w:rsid w:val="00DA63A5"/>
    <w:rsid w:val="00DA6482"/>
    <w:rsid w:val="00DA65AC"/>
    <w:rsid w:val="00DA7162"/>
    <w:rsid w:val="00DA738E"/>
    <w:rsid w:val="00DA749C"/>
    <w:rsid w:val="00DA7944"/>
    <w:rsid w:val="00DA7D04"/>
    <w:rsid w:val="00DB00DC"/>
    <w:rsid w:val="00DB04D6"/>
    <w:rsid w:val="00DB1761"/>
    <w:rsid w:val="00DB1ABE"/>
    <w:rsid w:val="00DB1BE4"/>
    <w:rsid w:val="00DB23D5"/>
    <w:rsid w:val="00DB2DF8"/>
    <w:rsid w:val="00DB3023"/>
    <w:rsid w:val="00DB38BA"/>
    <w:rsid w:val="00DB3B47"/>
    <w:rsid w:val="00DB3B9E"/>
    <w:rsid w:val="00DB3D42"/>
    <w:rsid w:val="00DB3E3F"/>
    <w:rsid w:val="00DB400F"/>
    <w:rsid w:val="00DB44A7"/>
    <w:rsid w:val="00DB4792"/>
    <w:rsid w:val="00DB48A4"/>
    <w:rsid w:val="00DB5014"/>
    <w:rsid w:val="00DB5C17"/>
    <w:rsid w:val="00DB6044"/>
    <w:rsid w:val="00DB61B3"/>
    <w:rsid w:val="00DB73D3"/>
    <w:rsid w:val="00DB7591"/>
    <w:rsid w:val="00DB7F23"/>
    <w:rsid w:val="00DC03F3"/>
    <w:rsid w:val="00DC0EE3"/>
    <w:rsid w:val="00DC12BA"/>
    <w:rsid w:val="00DC19FC"/>
    <w:rsid w:val="00DC1D6D"/>
    <w:rsid w:val="00DC2A9F"/>
    <w:rsid w:val="00DC2F8B"/>
    <w:rsid w:val="00DC34B1"/>
    <w:rsid w:val="00DC393F"/>
    <w:rsid w:val="00DC3B95"/>
    <w:rsid w:val="00DC3D67"/>
    <w:rsid w:val="00DC41D2"/>
    <w:rsid w:val="00DC4340"/>
    <w:rsid w:val="00DC46E5"/>
    <w:rsid w:val="00DC485C"/>
    <w:rsid w:val="00DC4AEC"/>
    <w:rsid w:val="00DC4C07"/>
    <w:rsid w:val="00DC4D62"/>
    <w:rsid w:val="00DC51FD"/>
    <w:rsid w:val="00DC532F"/>
    <w:rsid w:val="00DC5399"/>
    <w:rsid w:val="00DC6CB9"/>
    <w:rsid w:val="00DC6FB0"/>
    <w:rsid w:val="00DC748F"/>
    <w:rsid w:val="00DC7675"/>
    <w:rsid w:val="00DC7832"/>
    <w:rsid w:val="00DC798E"/>
    <w:rsid w:val="00DC7EBD"/>
    <w:rsid w:val="00DC7FDF"/>
    <w:rsid w:val="00DD1A28"/>
    <w:rsid w:val="00DD2064"/>
    <w:rsid w:val="00DD29D1"/>
    <w:rsid w:val="00DD2C79"/>
    <w:rsid w:val="00DD2FCB"/>
    <w:rsid w:val="00DD34F8"/>
    <w:rsid w:val="00DD352A"/>
    <w:rsid w:val="00DD3624"/>
    <w:rsid w:val="00DD370E"/>
    <w:rsid w:val="00DD3A14"/>
    <w:rsid w:val="00DD41A6"/>
    <w:rsid w:val="00DD469E"/>
    <w:rsid w:val="00DD479D"/>
    <w:rsid w:val="00DD48A6"/>
    <w:rsid w:val="00DD4CAF"/>
    <w:rsid w:val="00DD4CFC"/>
    <w:rsid w:val="00DD518B"/>
    <w:rsid w:val="00DD5C7D"/>
    <w:rsid w:val="00DD6145"/>
    <w:rsid w:val="00DD76A4"/>
    <w:rsid w:val="00DD7C71"/>
    <w:rsid w:val="00DD7EFA"/>
    <w:rsid w:val="00DE00C0"/>
    <w:rsid w:val="00DE0129"/>
    <w:rsid w:val="00DE0D8F"/>
    <w:rsid w:val="00DE0DFD"/>
    <w:rsid w:val="00DE127D"/>
    <w:rsid w:val="00DE190F"/>
    <w:rsid w:val="00DE1CB8"/>
    <w:rsid w:val="00DE1CEA"/>
    <w:rsid w:val="00DE1D86"/>
    <w:rsid w:val="00DE1E68"/>
    <w:rsid w:val="00DE2072"/>
    <w:rsid w:val="00DE2883"/>
    <w:rsid w:val="00DE35B4"/>
    <w:rsid w:val="00DE36F6"/>
    <w:rsid w:val="00DE3BE4"/>
    <w:rsid w:val="00DE4610"/>
    <w:rsid w:val="00DE4819"/>
    <w:rsid w:val="00DE4BD3"/>
    <w:rsid w:val="00DE5135"/>
    <w:rsid w:val="00DE5306"/>
    <w:rsid w:val="00DE5413"/>
    <w:rsid w:val="00DE57A3"/>
    <w:rsid w:val="00DE61A1"/>
    <w:rsid w:val="00DE695B"/>
    <w:rsid w:val="00DE701E"/>
    <w:rsid w:val="00DE787C"/>
    <w:rsid w:val="00DF147E"/>
    <w:rsid w:val="00DF15F3"/>
    <w:rsid w:val="00DF1E77"/>
    <w:rsid w:val="00DF25C0"/>
    <w:rsid w:val="00DF25D8"/>
    <w:rsid w:val="00DF2821"/>
    <w:rsid w:val="00DF2E68"/>
    <w:rsid w:val="00DF32C0"/>
    <w:rsid w:val="00DF3BAB"/>
    <w:rsid w:val="00DF4743"/>
    <w:rsid w:val="00DF4F54"/>
    <w:rsid w:val="00DF5262"/>
    <w:rsid w:val="00DF5AF5"/>
    <w:rsid w:val="00DF6EF7"/>
    <w:rsid w:val="00DF734D"/>
    <w:rsid w:val="00DF756A"/>
    <w:rsid w:val="00DF7732"/>
    <w:rsid w:val="00DF7800"/>
    <w:rsid w:val="00DF7F2D"/>
    <w:rsid w:val="00E007C6"/>
    <w:rsid w:val="00E016EA"/>
    <w:rsid w:val="00E01744"/>
    <w:rsid w:val="00E01815"/>
    <w:rsid w:val="00E0231C"/>
    <w:rsid w:val="00E023E2"/>
    <w:rsid w:val="00E02D8A"/>
    <w:rsid w:val="00E02E44"/>
    <w:rsid w:val="00E02ECF"/>
    <w:rsid w:val="00E03183"/>
    <w:rsid w:val="00E031F1"/>
    <w:rsid w:val="00E03759"/>
    <w:rsid w:val="00E03D0A"/>
    <w:rsid w:val="00E0441F"/>
    <w:rsid w:val="00E05047"/>
    <w:rsid w:val="00E06356"/>
    <w:rsid w:val="00E0682B"/>
    <w:rsid w:val="00E068EF"/>
    <w:rsid w:val="00E06A6B"/>
    <w:rsid w:val="00E06CF6"/>
    <w:rsid w:val="00E06FB9"/>
    <w:rsid w:val="00E07550"/>
    <w:rsid w:val="00E07849"/>
    <w:rsid w:val="00E10029"/>
    <w:rsid w:val="00E103F6"/>
    <w:rsid w:val="00E1063A"/>
    <w:rsid w:val="00E1117E"/>
    <w:rsid w:val="00E1180E"/>
    <w:rsid w:val="00E11A06"/>
    <w:rsid w:val="00E12D73"/>
    <w:rsid w:val="00E134A2"/>
    <w:rsid w:val="00E1356D"/>
    <w:rsid w:val="00E139B4"/>
    <w:rsid w:val="00E142F5"/>
    <w:rsid w:val="00E14F96"/>
    <w:rsid w:val="00E151EF"/>
    <w:rsid w:val="00E155FE"/>
    <w:rsid w:val="00E15983"/>
    <w:rsid w:val="00E16566"/>
    <w:rsid w:val="00E16FC8"/>
    <w:rsid w:val="00E17775"/>
    <w:rsid w:val="00E177B8"/>
    <w:rsid w:val="00E20017"/>
    <w:rsid w:val="00E20583"/>
    <w:rsid w:val="00E20AEA"/>
    <w:rsid w:val="00E21266"/>
    <w:rsid w:val="00E21B21"/>
    <w:rsid w:val="00E21C42"/>
    <w:rsid w:val="00E2227A"/>
    <w:rsid w:val="00E22357"/>
    <w:rsid w:val="00E2239E"/>
    <w:rsid w:val="00E22448"/>
    <w:rsid w:val="00E226F5"/>
    <w:rsid w:val="00E227F5"/>
    <w:rsid w:val="00E2376D"/>
    <w:rsid w:val="00E237AA"/>
    <w:rsid w:val="00E23B48"/>
    <w:rsid w:val="00E23BF8"/>
    <w:rsid w:val="00E240B2"/>
    <w:rsid w:val="00E24180"/>
    <w:rsid w:val="00E24773"/>
    <w:rsid w:val="00E2503B"/>
    <w:rsid w:val="00E256DC"/>
    <w:rsid w:val="00E25A27"/>
    <w:rsid w:val="00E25F47"/>
    <w:rsid w:val="00E2621E"/>
    <w:rsid w:val="00E26F00"/>
    <w:rsid w:val="00E2765D"/>
    <w:rsid w:val="00E277E5"/>
    <w:rsid w:val="00E279F6"/>
    <w:rsid w:val="00E27CDA"/>
    <w:rsid w:val="00E3040F"/>
    <w:rsid w:val="00E3044A"/>
    <w:rsid w:val="00E306AB"/>
    <w:rsid w:val="00E3135F"/>
    <w:rsid w:val="00E31548"/>
    <w:rsid w:val="00E31AA8"/>
    <w:rsid w:val="00E332D9"/>
    <w:rsid w:val="00E3344B"/>
    <w:rsid w:val="00E33615"/>
    <w:rsid w:val="00E33C09"/>
    <w:rsid w:val="00E33C58"/>
    <w:rsid w:val="00E340D7"/>
    <w:rsid w:val="00E343C4"/>
    <w:rsid w:val="00E344C8"/>
    <w:rsid w:val="00E34BB6"/>
    <w:rsid w:val="00E353B2"/>
    <w:rsid w:val="00E356A4"/>
    <w:rsid w:val="00E35A34"/>
    <w:rsid w:val="00E365CE"/>
    <w:rsid w:val="00E36870"/>
    <w:rsid w:val="00E36E4F"/>
    <w:rsid w:val="00E36EA7"/>
    <w:rsid w:val="00E3718A"/>
    <w:rsid w:val="00E4031C"/>
    <w:rsid w:val="00E40D4D"/>
    <w:rsid w:val="00E412A2"/>
    <w:rsid w:val="00E41343"/>
    <w:rsid w:val="00E4149A"/>
    <w:rsid w:val="00E41A32"/>
    <w:rsid w:val="00E41C3E"/>
    <w:rsid w:val="00E4236E"/>
    <w:rsid w:val="00E428EF"/>
    <w:rsid w:val="00E42B3C"/>
    <w:rsid w:val="00E42F90"/>
    <w:rsid w:val="00E43014"/>
    <w:rsid w:val="00E43218"/>
    <w:rsid w:val="00E43BD1"/>
    <w:rsid w:val="00E43DBD"/>
    <w:rsid w:val="00E46597"/>
    <w:rsid w:val="00E4670F"/>
    <w:rsid w:val="00E469A8"/>
    <w:rsid w:val="00E4709B"/>
    <w:rsid w:val="00E47293"/>
    <w:rsid w:val="00E51076"/>
    <w:rsid w:val="00E5119E"/>
    <w:rsid w:val="00E5140A"/>
    <w:rsid w:val="00E51E20"/>
    <w:rsid w:val="00E52282"/>
    <w:rsid w:val="00E52856"/>
    <w:rsid w:val="00E528A0"/>
    <w:rsid w:val="00E52FCD"/>
    <w:rsid w:val="00E534F9"/>
    <w:rsid w:val="00E53DC7"/>
    <w:rsid w:val="00E54467"/>
    <w:rsid w:val="00E547E2"/>
    <w:rsid w:val="00E54843"/>
    <w:rsid w:val="00E55A16"/>
    <w:rsid w:val="00E55DFA"/>
    <w:rsid w:val="00E55FA2"/>
    <w:rsid w:val="00E57020"/>
    <w:rsid w:val="00E572CD"/>
    <w:rsid w:val="00E5744C"/>
    <w:rsid w:val="00E579A9"/>
    <w:rsid w:val="00E57AFA"/>
    <w:rsid w:val="00E57FE0"/>
    <w:rsid w:val="00E608E8"/>
    <w:rsid w:val="00E60B27"/>
    <w:rsid w:val="00E60DA3"/>
    <w:rsid w:val="00E6101F"/>
    <w:rsid w:val="00E61566"/>
    <w:rsid w:val="00E61976"/>
    <w:rsid w:val="00E61FE6"/>
    <w:rsid w:val="00E62A89"/>
    <w:rsid w:val="00E639B2"/>
    <w:rsid w:val="00E63A1A"/>
    <w:rsid w:val="00E63CA7"/>
    <w:rsid w:val="00E64298"/>
    <w:rsid w:val="00E644BE"/>
    <w:rsid w:val="00E6453D"/>
    <w:rsid w:val="00E651BD"/>
    <w:rsid w:val="00E65919"/>
    <w:rsid w:val="00E65940"/>
    <w:rsid w:val="00E659C8"/>
    <w:rsid w:val="00E65B7E"/>
    <w:rsid w:val="00E65DE6"/>
    <w:rsid w:val="00E65ECB"/>
    <w:rsid w:val="00E65FA2"/>
    <w:rsid w:val="00E663A7"/>
    <w:rsid w:val="00E66AF9"/>
    <w:rsid w:val="00E6719F"/>
    <w:rsid w:val="00E673AD"/>
    <w:rsid w:val="00E67B86"/>
    <w:rsid w:val="00E67CD2"/>
    <w:rsid w:val="00E70170"/>
    <w:rsid w:val="00E7022A"/>
    <w:rsid w:val="00E7049A"/>
    <w:rsid w:val="00E706FB"/>
    <w:rsid w:val="00E707BE"/>
    <w:rsid w:val="00E7107E"/>
    <w:rsid w:val="00E71561"/>
    <w:rsid w:val="00E71585"/>
    <w:rsid w:val="00E71FCF"/>
    <w:rsid w:val="00E72088"/>
    <w:rsid w:val="00E73526"/>
    <w:rsid w:val="00E7353C"/>
    <w:rsid w:val="00E73908"/>
    <w:rsid w:val="00E739AF"/>
    <w:rsid w:val="00E73B47"/>
    <w:rsid w:val="00E742B0"/>
    <w:rsid w:val="00E742D4"/>
    <w:rsid w:val="00E745C0"/>
    <w:rsid w:val="00E74DD2"/>
    <w:rsid w:val="00E75146"/>
    <w:rsid w:val="00E75391"/>
    <w:rsid w:val="00E7585E"/>
    <w:rsid w:val="00E75A09"/>
    <w:rsid w:val="00E76179"/>
    <w:rsid w:val="00E76191"/>
    <w:rsid w:val="00E765C3"/>
    <w:rsid w:val="00E76919"/>
    <w:rsid w:val="00E770A0"/>
    <w:rsid w:val="00E77392"/>
    <w:rsid w:val="00E773E0"/>
    <w:rsid w:val="00E77A88"/>
    <w:rsid w:val="00E77A93"/>
    <w:rsid w:val="00E8041F"/>
    <w:rsid w:val="00E80543"/>
    <w:rsid w:val="00E80B89"/>
    <w:rsid w:val="00E80F9F"/>
    <w:rsid w:val="00E81271"/>
    <w:rsid w:val="00E81462"/>
    <w:rsid w:val="00E815CF"/>
    <w:rsid w:val="00E81B96"/>
    <w:rsid w:val="00E8225E"/>
    <w:rsid w:val="00E824F9"/>
    <w:rsid w:val="00E82CD0"/>
    <w:rsid w:val="00E82CD7"/>
    <w:rsid w:val="00E82E09"/>
    <w:rsid w:val="00E830EB"/>
    <w:rsid w:val="00E837CC"/>
    <w:rsid w:val="00E8413C"/>
    <w:rsid w:val="00E85148"/>
    <w:rsid w:val="00E853FE"/>
    <w:rsid w:val="00E85626"/>
    <w:rsid w:val="00E857A5"/>
    <w:rsid w:val="00E85CF9"/>
    <w:rsid w:val="00E8606B"/>
    <w:rsid w:val="00E8614F"/>
    <w:rsid w:val="00E863C6"/>
    <w:rsid w:val="00E86620"/>
    <w:rsid w:val="00E870D3"/>
    <w:rsid w:val="00E87258"/>
    <w:rsid w:val="00E90D35"/>
    <w:rsid w:val="00E91A43"/>
    <w:rsid w:val="00E92743"/>
    <w:rsid w:val="00E93378"/>
    <w:rsid w:val="00E9344A"/>
    <w:rsid w:val="00E93DD1"/>
    <w:rsid w:val="00E93EEE"/>
    <w:rsid w:val="00E944EF"/>
    <w:rsid w:val="00E946E2"/>
    <w:rsid w:val="00E94B62"/>
    <w:rsid w:val="00E9515B"/>
    <w:rsid w:val="00E95F45"/>
    <w:rsid w:val="00E96894"/>
    <w:rsid w:val="00E96B19"/>
    <w:rsid w:val="00E96C14"/>
    <w:rsid w:val="00E96D6B"/>
    <w:rsid w:val="00E978DB"/>
    <w:rsid w:val="00E97BB2"/>
    <w:rsid w:val="00E97FE2"/>
    <w:rsid w:val="00EA0A28"/>
    <w:rsid w:val="00EA16E2"/>
    <w:rsid w:val="00EA1E4A"/>
    <w:rsid w:val="00EA367C"/>
    <w:rsid w:val="00EA37D9"/>
    <w:rsid w:val="00EA4D4D"/>
    <w:rsid w:val="00EA4DAE"/>
    <w:rsid w:val="00EA4F8B"/>
    <w:rsid w:val="00EA546E"/>
    <w:rsid w:val="00EA580F"/>
    <w:rsid w:val="00EA5DA8"/>
    <w:rsid w:val="00EA5F97"/>
    <w:rsid w:val="00EA62E8"/>
    <w:rsid w:val="00EA6406"/>
    <w:rsid w:val="00EA6963"/>
    <w:rsid w:val="00EA6DAA"/>
    <w:rsid w:val="00EA714C"/>
    <w:rsid w:val="00EA7692"/>
    <w:rsid w:val="00EA7CCF"/>
    <w:rsid w:val="00EB0273"/>
    <w:rsid w:val="00EB0906"/>
    <w:rsid w:val="00EB13C1"/>
    <w:rsid w:val="00EB170A"/>
    <w:rsid w:val="00EB17D0"/>
    <w:rsid w:val="00EB1ABB"/>
    <w:rsid w:val="00EB1BA1"/>
    <w:rsid w:val="00EB22DD"/>
    <w:rsid w:val="00EB2E1D"/>
    <w:rsid w:val="00EB35F2"/>
    <w:rsid w:val="00EB400C"/>
    <w:rsid w:val="00EB505E"/>
    <w:rsid w:val="00EB5447"/>
    <w:rsid w:val="00EB54A1"/>
    <w:rsid w:val="00EB6153"/>
    <w:rsid w:val="00EB6449"/>
    <w:rsid w:val="00EB774E"/>
    <w:rsid w:val="00EC0D10"/>
    <w:rsid w:val="00EC1013"/>
    <w:rsid w:val="00EC127D"/>
    <w:rsid w:val="00EC19AA"/>
    <w:rsid w:val="00EC2227"/>
    <w:rsid w:val="00EC2450"/>
    <w:rsid w:val="00EC2864"/>
    <w:rsid w:val="00EC28F4"/>
    <w:rsid w:val="00EC3300"/>
    <w:rsid w:val="00EC38A0"/>
    <w:rsid w:val="00EC3A64"/>
    <w:rsid w:val="00EC3D6F"/>
    <w:rsid w:val="00EC429B"/>
    <w:rsid w:val="00EC4583"/>
    <w:rsid w:val="00EC47F4"/>
    <w:rsid w:val="00EC5636"/>
    <w:rsid w:val="00EC6235"/>
    <w:rsid w:val="00EC6619"/>
    <w:rsid w:val="00EC664F"/>
    <w:rsid w:val="00EC71BE"/>
    <w:rsid w:val="00ED00CC"/>
    <w:rsid w:val="00ED01A4"/>
    <w:rsid w:val="00ED0AA8"/>
    <w:rsid w:val="00ED2519"/>
    <w:rsid w:val="00ED25B1"/>
    <w:rsid w:val="00ED301A"/>
    <w:rsid w:val="00ED3296"/>
    <w:rsid w:val="00ED3CB8"/>
    <w:rsid w:val="00ED3FF2"/>
    <w:rsid w:val="00ED42CE"/>
    <w:rsid w:val="00ED4498"/>
    <w:rsid w:val="00ED56A3"/>
    <w:rsid w:val="00ED5838"/>
    <w:rsid w:val="00ED7625"/>
    <w:rsid w:val="00ED7919"/>
    <w:rsid w:val="00ED7BA7"/>
    <w:rsid w:val="00ED7C63"/>
    <w:rsid w:val="00ED7FA1"/>
    <w:rsid w:val="00EE020D"/>
    <w:rsid w:val="00EE0BC3"/>
    <w:rsid w:val="00EE15F9"/>
    <w:rsid w:val="00EE18F2"/>
    <w:rsid w:val="00EE1A62"/>
    <w:rsid w:val="00EE2007"/>
    <w:rsid w:val="00EE22B1"/>
    <w:rsid w:val="00EE31E0"/>
    <w:rsid w:val="00EE32F9"/>
    <w:rsid w:val="00EE34CB"/>
    <w:rsid w:val="00EE36BD"/>
    <w:rsid w:val="00EE3C40"/>
    <w:rsid w:val="00EE3FCB"/>
    <w:rsid w:val="00EE4084"/>
    <w:rsid w:val="00EE4409"/>
    <w:rsid w:val="00EE4E74"/>
    <w:rsid w:val="00EE5435"/>
    <w:rsid w:val="00EE5BD2"/>
    <w:rsid w:val="00EE5C24"/>
    <w:rsid w:val="00EE5EA3"/>
    <w:rsid w:val="00EE601A"/>
    <w:rsid w:val="00EE6114"/>
    <w:rsid w:val="00EE6BFF"/>
    <w:rsid w:val="00EE6F38"/>
    <w:rsid w:val="00EE7DCC"/>
    <w:rsid w:val="00EF02B3"/>
    <w:rsid w:val="00EF03A8"/>
    <w:rsid w:val="00EF05E1"/>
    <w:rsid w:val="00EF09CF"/>
    <w:rsid w:val="00EF0DE2"/>
    <w:rsid w:val="00EF133B"/>
    <w:rsid w:val="00EF1645"/>
    <w:rsid w:val="00EF17D8"/>
    <w:rsid w:val="00EF1AE2"/>
    <w:rsid w:val="00EF1B73"/>
    <w:rsid w:val="00EF23B4"/>
    <w:rsid w:val="00EF259C"/>
    <w:rsid w:val="00EF30AE"/>
    <w:rsid w:val="00EF3849"/>
    <w:rsid w:val="00EF3FAD"/>
    <w:rsid w:val="00EF436D"/>
    <w:rsid w:val="00EF494A"/>
    <w:rsid w:val="00EF4978"/>
    <w:rsid w:val="00EF4E39"/>
    <w:rsid w:val="00EF5284"/>
    <w:rsid w:val="00EF52EC"/>
    <w:rsid w:val="00EF5429"/>
    <w:rsid w:val="00EF57D0"/>
    <w:rsid w:val="00EF5BB4"/>
    <w:rsid w:val="00EF6249"/>
    <w:rsid w:val="00EF6540"/>
    <w:rsid w:val="00EF676B"/>
    <w:rsid w:val="00EF6F29"/>
    <w:rsid w:val="00EF7076"/>
    <w:rsid w:val="00EF7115"/>
    <w:rsid w:val="00EF75A6"/>
    <w:rsid w:val="00EF7D3B"/>
    <w:rsid w:val="00EF7DBB"/>
    <w:rsid w:val="00F0004C"/>
    <w:rsid w:val="00F00083"/>
    <w:rsid w:val="00F00272"/>
    <w:rsid w:val="00F004E8"/>
    <w:rsid w:val="00F008FC"/>
    <w:rsid w:val="00F009B5"/>
    <w:rsid w:val="00F009C6"/>
    <w:rsid w:val="00F00CEF"/>
    <w:rsid w:val="00F0118F"/>
    <w:rsid w:val="00F013C3"/>
    <w:rsid w:val="00F01897"/>
    <w:rsid w:val="00F018C5"/>
    <w:rsid w:val="00F01C6B"/>
    <w:rsid w:val="00F01CAB"/>
    <w:rsid w:val="00F01CB0"/>
    <w:rsid w:val="00F01D8F"/>
    <w:rsid w:val="00F022EA"/>
    <w:rsid w:val="00F02320"/>
    <w:rsid w:val="00F0270F"/>
    <w:rsid w:val="00F0388B"/>
    <w:rsid w:val="00F03C4F"/>
    <w:rsid w:val="00F03F71"/>
    <w:rsid w:val="00F040F6"/>
    <w:rsid w:val="00F05425"/>
    <w:rsid w:val="00F05569"/>
    <w:rsid w:val="00F05D85"/>
    <w:rsid w:val="00F06087"/>
    <w:rsid w:val="00F06182"/>
    <w:rsid w:val="00F063CF"/>
    <w:rsid w:val="00F072B2"/>
    <w:rsid w:val="00F072F3"/>
    <w:rsid w:val="00F07641"/>
    <w:rsid w:val="00F07920"/>
    <w:rsid w:val="00F07D53"/>
    <w:rsid w:val="00F10464"/>
    <w:rsid w:val="00F1054C"/>
    <w:rsid w:val="00F10628"/>
    <w:rsid w:val="00F10989"/>
    <w:rsid w:val="00F10D84"/>
    <w:rsid w:val="00F1137F"/>
    <w:rsid w:val="00F114AF"/>
    <w:rsid w:val="00F1158A"/>
    <w:rsid w:val="00F117B2"/>
    <w:rsid w:val="00F126AF"/>
    <w:rsid w:val="00F12E93"/>
    <w:rsid w:val="00F12FBC"/>
    <w:rsid w:val="00F139E0"/>
    <w:rsid w:val="00F14161"/>
    <w:rsid w:val="00F14210"/>
    <w:rsid w:val="00F146B6"/>
    <w:rsid w:val="00F14A59"/>
    <w:rsid w:val="00F14B6D"/>
    <w:rsid w:val="00F14D48"/>
    <w:rsid w:val="00F152B9"/>
    <w:rsid w:val="00F1547D"/>
    <w:rsid w:val="00F15A54"/>
    <w:rsid w:val="00F15CE2"/>
    <w:rsid w:val="00F15DBB"/>
    <w:rsid w:val="00F16A18"/>
    <w:rsid w:val="00F16A29"/>
    <w:rsid w:val="00F1756B"/>
    <w:rsid w:val="00F17D08"/>
    <w:rsid w:val="00F206C1"/>
    <w:rsid w:val="00F20A7A"/>
    <w:rsid w:val="00F21759"/>
    <w:rsid w:val="00F21A0B"/>
    <w:rsid w:val="00F21BD9"/>
    <w:rsid w:val="00F22527"/>
    <w:rsid w:val="00F228B4"/>
    <w:rsid w:val="00F22E54"/>
    <w:rsid w:val="00F233D8"/>
    <w:rsid w:val="00F23868"/>
    <w:rsid w:val="00F23DC9"/>
    <w:rsid w:val="00F242ED"/>
    <w:rsid w:val="00F243EA"/>
    <w:rsid w:val="00F2450B"/>
    <w:rsid w:val="00F25130"/>
    <w:rsid w:val="00F252CF"/>
    <w:rsid w:val="00F253EB"/>
    <w:rsid w:val="00F256F0"/>
    <w:rsid w:val="00F25898"/>
    <w:rsid w:val="00F25A41"/>
    <w:rsid w:val="00F25E8E"/>
    <w:rsid w:val="00F25F81"/>
    <w:rsid w:val="00F26262"/>
    <w:rsid w:val="00F2631B"/>
    <w:rsid w:val="00F2683D"/>
    <w:rsid w:val="00F27054"/>
    <w:rsid w:val="00F2732A"/>
    <w:rsid w:val="00F27BF7"/>
    <w:rsid w:val="00F27CAF"/>
    <w:rsid w:val="00F3040C"/>
    <w:rsid w:val="00F30736"/>
    <w:rsid w:val="00F30982"/>
    <w:rsid w:val="00F3132A"/>
    <w:rsid w:val="00F3143B"/>
    <w:rsid w:val="00F316D2"/>
    <w:rsid w:val="00F31725"/>
    <w:rsid w:val="00F3177D"/>
    <w:rsid w:val="00F31AF5"/>
    <w:rsid w:val="00F321F4"/>
    <w:rsid w:val="00F3267B"/>
    <w:rsid w:val="00F32BEF"/>
    <w:rsid w:val="00F331CF"/>
    <w:rsid w:val="00F33389"/>
    <w:rsid w:val="00F33A03"/>
    <w:rsid w:val="00F34429"/>
    <w:rsid w:val="00F35180"/>
    <w:rsid w:val="00F3521F"/>
    <w:rsid w:val="00F3596E"/>
    <w:rsid w:val="00F3605F"/>
    <w:rsid w:val="00F367E0"/>
    <w:rsid w:val="00F37286"/>
    <w:rsid w:val="00F377E4"/>
    <w:rsid w:val="00F377EB"/>
    <w:rsid w:val="00F37AA0"/>
    <w:rsid w:val="00F37CB8"/>
    <w:rsid w:val="00F37D57"/>
    <w:rsid w:val="00F4040F"/>
    <w:rsid w:val="00F405CB"/>
    <w:rsid w:val="00F40637"/>
    <w:rsid w:val="00F406DF"/>
    <w:rsid w:val="00F416C8"/>
    <w:rsid w:val="00F41978"/>
    <w:rsid w:val="00F41E39"/>
    <w:rsid w:val="00F42BFE"/>
    <w:rsid w:val="00F42C8B"/>
    <w:rsid w:val="00F431A1"/>
    <w:rsid w:val="00F43CC8"/>
    <w:rsid w:val="00F43D87"/>
    <w:rsid w:val="00F441A5"/>
    <w:rsid w:val="00F44888"/>
    <w:rsid w:val="00F4495A"/>
    <w:rsid w:val="00F45031"/>
    <w:rsid w:val="00F45337"/>
    <w:rsid w:val="00F45AAD"/>
    <w:rsid w:val="00F45B47"/>
    <w:rsid w:val="00F45C8A"/>
    <w:rsid w:val="00F46041"/>
    <w:rsid w:val="00F469C9"/>
    <w:rsid w:val="00F46CF4"/>
    <w:rsid w:val="00F46F1F"/>
    <w:rsid w:val="00F50ABA"/>
    <w:rsid w:val="00F50CC1"/>
    <w:rsid w:val="00F50CC8"/>
    <w:rsid w:val="00F51299"/>
    <w:rsid w:val="00F51885"/>
    <w:rsid w:val="00F52281"/>
    <w:rsid w:val="00F52535"/>
    <w:rsid w:val="00F5258B"/>
    <w:rsid w:val="00F5260D"/>
    <w:rsid w:val="00F52AF7"/>
    <w:rsid w:val="00F52B14"/>
    <w:rsid w:val="00F52F87"/>
    <w:rsid w:val="00F53123"/>
    <w:rsid w:val="00F532FB"/>
    <w:rsid w:val="00F5453D"/>
    <w:rsid w:val="00F54A97"/>
    <w:rsid w:val="00F54AAD"/>
    <w:rsid w:val="00F558AB"/>
    <w:rsid w:val="00F55F31"/>
    <w:rsid w:val="00F566E5"/>
    <w:rsid w:val="00F572B1"/>
    <w:rsid w:val="00F577A6"/>
    <w:rsid w:val="00F600F2"/>
    <w:rsid w:val="00F60112"/>
    <w:rsid w:val="00F6077A"/>
    <w:rsid w:val="00F60A13"/>
    <w:rsid w:val="00F60C8A"/>
    <w:rsid w:val="00F61C14"/>
    <w:rsid w:val="00F61FDC"/>
    <w:rsid w:val="00F62210"/>
    <w:rsid w:val="00F62963"/>
    <w:rsid w:val="00F6298B"/>
    <w:rsid w:val="00F62B53"/>
    <w:rsid w:val="00F62CB2"/>
    <w:rsid w:val="00F644CE"/>
    <w:rsid w:val="00F64755"/>
    <w:rsid w:val="00F64A30"/>
    <w:rsid w:val="00F64FD1"/>
    <w:rsid w:val="00F652BF"/>
    <w:rsid w:val="00F653A6"/>
    <w:rsid w:val="00F653CA"/>
    <w:rsid w:val="00F654E5"/>
    <w:rsid w:val="00F6553A"/>
    <w:rsid w:val="00F655D7"/>
    <w:rsid w:val="00F6591C"/>
    <w:rsid w:val="00F664D2"/>
    <w:rsid w:val="00F664D5"/>
    <w:rsid w:val="00F6658F"/>
    <w:rsid w:val="00F66652"/>
    <w:rsid w:val="00F675EB"/>
    <w:rsid w:val="00F67794"/>
    <w:rsid w:val="00F67DA6"/>
    <w:rsid w:val="00F70270"/>
    <w:rsid w:val="00F70A81"/>
    <w:rsid w:val="00F70DB4"/>
    <w:rsid w:val="00F714D5"/>
    <w:rsid w:val="00F7180F"/>
    <w:rsid w:val="00F71FE6"/>
    <w:rsid w:val="00F72402"/>
    <w:rsid w:val="00F72765"/>
    <w:rsid w:val="00F728F1"/>
    <w:rsid w:val="00F72953"/>
    <w:rsid w:val="00F72E3B"/>
    <w:rsid w:val="00F73602"/>
    <w:rsid w:val="00F7379A"/>
    <w:rsid w:val="00F74384"/>
    <w:rsid w:val="00F7492A"/>
    <w:rsid w:val="00F74ADD"/>
    <w:rsid w:val="00F752E4"/>
    <w:rsid w:val="00F7591D"/>
    <w:rsid w:val="00F75D0F"/>
    <w:rsid w:val="00F75D28"/>
    <w:rsid w:val="00F763FB"/>
    <w:rsid w:val="00F76BB4"/>
    <w:rsid w:val="00F77587"/>
    <w:rsid w:val="00F77AB2"/>
    <w:rsid w:val="00F77DF8"/>
    <w:rsid w:val="00F812B6"/>
    <w:rsid w:val="00F813D3"/>
    <w:rsid w:val="00F82061"/>
    <w:rsid w:val="00F824F1"/>
    <w:rsid w:val="00F830DB"/>
    <w:rsid w:val="00F835DA"/>
    <w:rsid w:val="00F83B60"/>
    <w:rsid w:val="00F83FB7"/>
    <w:rsid w:val="00F846A8"/>
    <w:rsid w:val="00F8519D"/>
    <w:rsid w:val="00F8524E"/>
    <w:rsid w:val="00F85296"/>
    <w:rsid w:val="00F8572E"/>
    <w:rsid w:val="00F85994"/>
    <w:rsid w:val="00F859FC"/>
    <w:rsid w:val="00F85E03"/>
    <w:rsid w:val="00F85F75"/>
    <w:rsid w:val="00F860F8"/>
    <w:rsid w:val="00F86223"/>
    <w:rsid w:val="00F86983"/>
    <w:rsid w:val="00F86CE9"/>
    <w:rsid w:val="00F8724E"/>
    <w:rsid w:val="00F872A5"/>
    <w:rsid w:val="00F87445"/>
    <w:rsid w:val="00F90039"/>
    <w:rsid w:val="00F90055"/>
    <w:rsid w:val="00F904A8"/>
    <w:rsid w:val="00F90572"/>
    <w:rsid w:val="00F905F8"/>
    <w:rsid w:val="00F91105"/>
    <w:rsid w:val="00F91186"/>
    <w:rsid w:val="00F9128D"/>
    <w:rsid w:val="00F91734"/>
    <w:rsid w:val="00F91919"/>
    <w:rsid w:val="00F923F4"/>
    <w:rsid w:val="00F92A51"/>
    <w:rsid w:val="00F92D1D"/>
    <w:rsid w:val="00F9327D"/>
    <w:rsid w:val="00F93641"/>
    <w:rsid w:val="00F93DB3"/>
    <w:rsid w:val="00F948E8"/>
    <w:rsid w:val="00F94A1B"/>
    <w:rsid w:val="00F94CA3"/>
    <w:rsid w:val="00F9561B"/>
    <w:rsid w:val="00F95BAE"/>
    <w:rsid w:val="00F95CD2"/>
    <w:rsid w:val="00F962EE"/>
    <w:rsid w:val="00F96634"/>
    <w:rsid w:val="00F969B5"/>
    <w:rsid w:val="00F96BB2"/>
    <w:rsid w:val="00F96F47"/>
    <w:rsid w:val="00F9723C"/>
    <w:rsid w:val="00F973E7"/>
    <w:rsid w:val="00F97892"/>
    <w:rsid w:val="00FA1230"/>
    <w:rsid w:val="00FA152E"/>
    <w:rsid w:val="00FA160D"/>
    <w:rsid w:val="00FA17EB"/>
    <w:rsid w:val="00FA17F4"/>
    <w:rsid w:val="00FA1909"/>
    <w:rsid w:val="00FA22B1"/>
    <w:rsid w:val="00FA2472"/>
    <w:rsid w:val="00FA2E72"/>
    <w:rsid w:val="00FA2F3C"/>
    <w:rsid w:val="00FA52CC"/>
    <w:rsid w:val="00FA5431"/>
    <w:rsid w:val="00FA5EFC"/>
    <w:rsid w:val="00FA5FE5"/>
    <w:rsid w:val="00FA7222"/>
    <w:rsid w:val="00FA731E"/>
    <w:rsid w:val="00FA7E27"/>
    <w:rsid w:val="00FB036D"/>
    <w:rsid w:val="00FB03D9"/>
    <w:rsid w:val="00FB1182"/>
    <w:rsid w:val="00FB12DD"/>
    <w:rsid w:val="00FB14CF"/>
    <w:rsid w:val="00FB17CC"/>
    <w:rsid w:val="00FB1A8D"/>
    <w:rsid w:val="00FB1EB6"/>
    <w:rsid w:val="00FB206A"/>
    <w:rsid w:val="00FB2561"/>
    <w:rsid w:val="00FB2868"/>
    <w:rsid w:val="00FB2B74"/>
    <w:rsid w:val="00FB2DD7"/>
    <w:rsid w:val="00FB2DE7"/>
    <w:rsid w:val="00FB30A5"/>
    <w:rsid w:val="00FB3735"/>
    <w:rsid w:val="00FB48A4"/>
    <w:rsid w:val="00FB4F30"/>
    <w:rsid w:val="00FB55D0"/>
    <w:rsid w:val="00FB57AB"/>
    <w:rsid w:val="00FB58A0"/>
    <w:rsid w:val="00FB5A16"/>
    <w:rsid w:val="00FB5C08"/>
    <w:rsid w:val="00FB5E34"/>
    <w:rsid w:val="00FB652F"/>
    <w:rsid w:val="00FB6624"/>
    <w:rsid w:val="00FB6B36"/>
    <w:rsid w:val="00FB777E"/>
    <w:rsid w:val="00FC041F"/>
    <w:rsid w:val="00FC0F6B"/>
    <w:rsid w:val="00FC226D"/>
    <w:rsid w:val="00FC2935"/>
    <w:rsid w:val="00FC33B9"/>
    <w:rsid w:val="00FC3BC0"/>
    <w:rsid w:val="00FC3C5D"/>
    <w:rsid w:val="00FC4234"/>
    <w:rsid w:val="00FC4360"/>
    <w:rsid w:val="00FC469C"/>
    <w:rsid w:val="00FC4A8F"/>
    <w:rsid w:val="00FC5798"/>
    <w:rsid w:val="00FC5D4C"/>
    <w:rsid w:val="00FC5E96"/>
    <w:rsid w:val="00FC60A8"/>
    <w:rsid w:val="00FC6854"/>
    <w:rsid w:val="00FC7151"/>
    <w:rsid w:val="00FC7B03"/>
    <w:rsid w:val="00FC7D76"/>
    <w:rsid w:val="00FD06B0"/>
    <w:rsid w:val="00FD0AE7"/>
    <w:rsid w:val="00FD0AF8"/>
    <w:rsid w:val="00FD12F0"/>
    <w:rsid w:val="00FD1B99"/>
    <w:rsid w:val="00FD1D60"/>
    <w:rsid w:val="00FD2073"/>
    <w:rsid w:val="00FD21A4"/>
    <w:rsid w:val="00FD2272"/>
    <w:rsid w:val="00FD234D"/>
    <w:rsid w:val="00FD237F"/>
    <w:rsid w:val="00FD2440"/>
    <w:rsid w:val="00FD2C69"/>
    <w:rsid w:val="00FD33AC"/>
    <w:rsid w:val="00FD49F4"/>
    <w:rsid w:val="00FD4CD4"/>
    <w:rsid w:val="00FD515F"/>
    <w:rsid w:val="00FD55A2"/>
    <w:rsid w:val="00FD58B0"/>
    <w:rsid w:val="00FD5CAD"/>
    <w:rsid w:val="00FD61F8"/>
    <w:rsid w:val="00FD7149"/>
    <w:rsid w:val="00FD719A"/>
    <w:rsid w:val="00FD7623"/>
    <w:rsid w:val="00FD768E"/>
    <w:rsid w:val="00FD779C"/>
    <w:rsid w:val="00FD79F8"/>
    <w:rsid w:val="00FD7AE9"/>
    <w:rsid w:val="00FD7CE6"/>
    <w:rsid w:val="00FD7E2A"/>
    <w:rsid w:val="00FE0A4E"/>
    <w:rsid w:val="00FE1658"/>
    <w:rsid w:val="00FE1964"/>
    <w:rsid w:val="00FE20B5"/>
    <w:rsid w:val="00FE26B7"/>
    <w:rsid w:val="00FE3205"/>
    <w:rsid w:val="00FE324E"/>
    <w:rsid w:val="00FE39E4"/>
    <w:rsid w:val="00FE3C0A"/>
    <w:rsid w:val="00FE3D6E"/>
    <w:rsid w:val="00FE40ED"/>
    <w:rsid w:val="00FE42C0"/>
    <w:rsid w:val="00FE4320"/>
    <w:rsid w:val="00FE43B9"/>
    <w:rsid w:val="00FE4D2F"/>
    <w:rsid w:val="00FE5190"/>
    <w:rsid w:val="00FE571E"/>
    <w:rsid w:val="00FE5907"/>
    <w:rsid w:val="00FE5A3A"/>
    <w:rsid w:val="00FE5C5C"/>
    <w:rsid w:val="00FE5C7F"/>
    <w:rsid w:val="00FE636E"/>
    <w:rsid w:val="00FE7795"/>
    <w:rsid w:val="00FE791C"/>
    <w:rsid w:val="00FE7ECC"/>
    <w:rsid w:val="00FE7F3F"/>
    <w:rsid w:val="00FF021E"/>
    <w:rsid w:val="00FF2623"/>
    <w:rsid w:val="00FF2EC9"/>
    <w:rsid w:val="00FF3265"/>
    <w:rsid w:val="00FF338B"/>
    <w:rsid w:val="00FF3B89"/>
    <w:rsid w:val="00FF3FD9"/>
    <w:rsid w:val="00FF4709"/>
    <w:rsid w:val="00FF47D1"/>
    <w:rsid w:val="00FF503F"/>
    <w:rsid w:val="00FF5059"/>
    <w:rsid w:val="00FF5518"/>
    <w:rsid w:val="00FF55F7"/>
    <w:rsid w:val="00FF5642"/>
    <w:rsid w:val="00FF626A"/>
    <w:rsid w:val="00FF68FE"/>
    <w:rsid w:val="00FF6B67"/>
    <w:rsid w:val="00FF6CE9"/>
    <w:rsid w:val="00FF751C"/>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59715504">
      <w:bodyDiv w:val="1"/>
      <w:marLeft w:val="0"/>
      <w:marRight w:val="0"/>
      <w:marTop w:val="0"/>
      <w:marBottom w:val="0"/>
      <w:divBdr>
        <w:top w:val="none" w:sz="0" w:space="0" w:color="auto"/>
        <w:left w:val="none" w:sz="0" w:space="0" w:color="auto"/>
        <w:bottom w:val="none" w:sz="0" w:space="0" w:color="auto"/>
        <w:right w:val="none" w:sz="0" w:space="0" w:color="auto"/>
      </w:divBdr>
    </w:div>
    <w:div w:id="991180645">
      <w:bodyDiv w:val="1"/>
      <w:marLeft w:val="0"/>
      <w:marRight w:val="0"/>
      <w:marTop w:val="0"/>
      <w:marBottom w:val="0"/>
      <w:divBdr>
        <w:top w:val="none" w:sz="0" w:space="0" w:color="auto"/>
        <w:left w:val="none" w:sz="0" w:space="0" w:color="auto"/>
        <w:bottom w:val="none" w:sz="0" w:space="0" w:color="auto"/>
        <w:right w:val="none" w:sz="0" w:space="0" w:color="auto"/>
      </w:divBdr>
    </w:div>
    <w:div w:id="1073695197">
      <w:bodyDiv w:val="1"/>
      <w:marLeft w:val="0"/>
      <w:marRight w:val="0"/>
      <w:marTop w:val="0"/>
      <w:marBottom w:val="0"/>
      <w:divBdr>
        <w:top w:val="none" w:sz="0" w:space="0" w:color="auto"/>
        <w:left w:val="none" w:sz="0" w:space="0" w:color="auto"/>
        <w:bottom w:val="none" w:sz="0" w:space="0" w:color="auto"/>
        <w:right w:val="none" w:sz="0" w:space="0" w:color="auto"/>
      </w:divBdr>
    </w:div>
    <w:div w:id="1144077820">
      <w:bodyDiv w:val="1"/>
      <w:marLeft w:val="0"/>
      <w:marRight w:val="0"/>
      <w:marTop w:val="0"/>
      <w:marBottom w:val="0"/>
      <w:divBdr>
        <w:top w:val="none" w:sz="0" w:space="0" w:color="auto"/>
        <w:left w:val="none" w:sz="0" w:space="0" w:color="auto"/>
        <w:bottom w:val="none" w:sz="0" w:space="0" w:color="auto"/>
        <w:right w:val="none" w:sz="0" w:space="0" w:color="auto"/>
      </w:divBdr>
    </w:div>
    <w:div w:id="1212231865">
      <w:bodyDiv w:val="1"/>
      <w:marLeft w:val="0"/>
      <w:marRight w:val="0"/>
      <w:marTop w:val="0"/>
      <w:marBottom w:val="0"/>
      <w:divBdr>
        <w:top w:val="none" w:sz="0" w:space="0" w:color="auto"/>
        <w:left w:val="none" w:sz="0" w:space="0" w:color="auto"/>
        <w:bottom w:val="none" w:sz="0" w:space="0" w:color="auto"/>
        <w:right w:val="none" w:sz="0" w:space="0" w:color="auto"/>
      </w:divBdr>
    </w:div>
    <w:div w:id="144765308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7431406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120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of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1459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53354</Words>
  <Characters>30412</Characters>
  <Application>Microsoft Office Word</Application>
  <DocSecurity>0</DocSecurity>
  <Lines>253</Lines>
  <Paragraphs>167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2024-07-25T07:26:00Z</cp:lastPrinted>
  <dcterms:created xsi:type="dcterms:W3CDTF">2025-01-07T07:15:00Z</dcterms:created>
  <dcterms:modified xsi:type="dcterms:W3CDTF">2025-01-07T07:19:00Z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