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86B" w14:textId="0341F47D" w:rsidR="3C44F8E4" w:rsidRPr="009C0A4B" w:rsidRDefault="00896DB3" w:rsidP="009C0A4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3C44F8E4" w:rsidRPr="009C0A4B">
        <w:rPr>
          <w:rFonts w:ascii="Times New Roman" w:hAnsi="Times New Roman" w:cs="Times New Roman"/>
          <w:b/>
          <w:bCs/>
          <w:sz w:val="24"/>
          <w:szCs w:val="24"/>
        </w:rPr>
        <w:t xml:space="preserve">adlīnijas Elektroniskās maksātnespējas uzskaites sistēmas klientu </w:t>
      </w:r>
      <w:r w:rsidR="006B57A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3C44F8E4" w:rsidRPr="009C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87869EB" w:rsidRPr="009C0A4B">
        <w:rPr>
          <w:rFonts w:ascii="Times New Roman" w:hAnsi="Times New Roman" w:cs="Times New Roman"/>
          <w:b/>
          <w:bCs/>
          <w:sz w:val="24"/>
          <w:szCs w:val="24"/>
        </w:rPr>
        <w:t>maksātnespējas procesa administratoru un tiesiskās aizsardzības procesa uzraugošo personu</w:t>
      </w:r>
      <w:r w:rsidR="48B742F9" w:rsidRPr="009C0A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2C26E794" w:rsidRPr="009C0A4B">
        <w:rPr>
          <w:rFonts w:ascii="Times New Roman" w:hAnsi="Times New Roman" w:cs="Times New Roman"/>
          <w:b/>
          <w:bCs/>
          <w:sz w:val="24"/>
          <w:szCs w:val="24"/>
        </w:rPr>
        <w:t>atbalstam</w:t>
      </w:r>
    </w:p>
    <w:p w14:paraId="39831AA9" w14:textId="2BCE4674" w:rsidR="6BEFEEA0" w:rsidRPr="009C0A4B" w:rsidRDefault="6BEFEEA0" w:rsidP="009C0A4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C7437" w14:textId="1F367689" w:rsidR="5572BDAC" w:rsidRPr="009C0A4B" w:rsidRDefault="5572BDAC" w:rsidP="009C0A4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Šo vadlīniju mērķis ir noteikt kārtību, kādā Maksātnespējas kontroles dienesta informācijas sistēmas administrators (turpmāk </w:t>
      </w:r>
      <w:r w:rsidR="00F11E71">
        <w:rPr>
          <w:rFonts w:ascii="Times New Roman" w:hAnsi="Times New Roman" w:cs="Times New Roman"/>
          <w:sz w:val="24"/>
          <w:szCs w:val="24"/>
        </w:rPr>
        <w:t>–</w:t>
      </w:r>
      <w:r w:rsidRPr="009C0A4B">
        <w:rPr>
          <w:rFonts w:ascii="Times New Roman" w:hAnsi="Times New Roman" w:cs="Times New Roman"/>
          <w:sz w:val="24"/>
          <w:szCs w:val="24"/>
        </w:rPr>
        <w:t xml:space="preserve"> IS administrators) nodrošina Elektroniskās maksātnespējas uzskaites sistēmas (tu</w:t>
      </w:r>
      <w:r w:rsidR="3452B038" w:rsidRPr="009C0A4B">
        <w:rPr>
          <w:rFonts w:ascii="Times New Roman" w:hAnsi="Times New Roman" w:cs="Times New Roman"/>
          <w:sz w:val="24"/>
          <w:szCs w:val="24"/>
        </w:rPr>
        <w:t xml:space="preserve">rpmāk </w:t>
      </w:r>
      <w:r w:rsidR="00F11E71">
        <w:rPr>
          <w:rFonts w:ascii="Times New Roman" w:hAnsi="Times New Roman" w:cs="Times New Roman"/>
          <w:sz w:val="24"/>
          <w:szCs w:val="24"/>
        </w:rPr>
        <w:t>–</w:t>
      </w:r>
      <w:r w:rsidR="3452B038" w:rsidRPr="009C0A4B">
        <w:rPr>
          <w:rFonts w:ascii="Times New Roman" w:hAnsi="Times New Roman" w:cs="Times New Roman"/>
          <w:sz w:val="24"/>
          <w:szCs w:val="24"/>
        </w:rPr>
        <w:t xml:space="preserve"> EMUS</w:t>
      </w:r>
      <w:r w:rsidRPr="009C0A4B">
        <w:rPr>
          <w:rFonts w:ascii="Times New Roman" w:hAnsi="Times New Roman" w:cs="Times New Roman"/>
          <w:sz w:val="24"/>
          <w:szCs w:val="24"/>
        </w:rPr>
        <w:t>)</w:t>
      </w:r>
      <w:r w:rsidR="6D8B365A" w:rsidRPr="009C0A4B">
        <w:rPr>
          <w:rFonts w:ascii="Times New Roman" w:hAnsi="Times New Roman" w:cs="Times New Roman"/>
          <w:sz w:val="24"/>
          <w:szCs w:val="24"/>
        </w:rPr>
        <w:t xml:space="preserve"> klientu </w:t>
      </w:r>
      <w:r w:rsidR="00F11E71">
        <w:rPr>
          <w:rFonts w:ascii="Times New Roman" w:hAnsi="Times New Roman" w:cs="Times New Roman"/>
          <w:sz w:val="24"/>
          <w:szCs w:val="24"/>
        </w:rPr>
        <w:t>–</w:t>
      </w:r>
      <w:r w:rsidR="6D8B365A" w:rsidRPr="009C0A4B">
        <w:rPr>
          <w:rFonts w:ascii="Times New Roman" w:hAnsi="Times New Roman" w:cs="Times New Roman"/>
          <w:sz w:val="24"/>
          <w:szCs w:val="24"/>
        </w:rPr>
        <w:t xml:space="preserve"> maksātnespējas procesa administratoru (turpmāk</w:t>
      </w:r>
      <w:r w:rsidR="00896DB3">
        <w:rPr>
          <w:rFonts w:ascii="Times New Roman" w:hAnsi="Times New Roman" w:cs="Times New Roman"/>
          <w:sz w:val="24"/>
          <w:szCs w:val="24"/>
        </w:rPr>
        <w:t> </w:t>
      </w:r>
      <w:r w:rsidR="00F11E71">
        <w:rPr>
          <w:rFonts w:ascii="Times New Roman" w:hAnsi="Times New Roman" w:cs="Times New Roman"/>
          <w:sz w:val="24"/>
          <w:szCs w:val="24"/>
        </w:rPr>
        <w:t>–</w:t>
      </w:r>
      <w:r w:rsidR="6D8B365A" w:rsidRPr="009C0A4B">
        <w:rPr>
          <w:rFonts w:ascii="Times New Roman" w:hAnsi="Times New Roman" w:cs="Times New Roman"/>
          <w:sz w:val="24"/>
          <w:szCs w:val="24"/>
        </w:rPr>
        <w:t xml:space="preserve"> administrators) un tiesiskās aizsardzības procesa uzraugošo personu (turpmāk </w:t>
      </w:r>
      <w:r w:rsidR="00F11E71">
        <w:rPr>
          <w:rFonts w:ascii="Times New Roman" w:hAnsi="Times New Roman" w:cs="Times New Roman"/>
          <w:sz w:val="24"/>
          <w:szCs w:val="24"/>
        </w:rPr>
        <w:t>–</w:t>
      </w:r>
      <w:r w:rsidR="6D8B365A" w:rsidRPr="009C0A4B">
        <w:rPr>
          <w:rFonts w:ascii="Times New Roman" w:hAnsi="Times New Roman" w:cs="Times New Roman"/>
          <w:sz w:val="24"/>
          <w:szCs w:val="24"/>
        </w:rPr>
        <w:t xml:space="preserve"> uzraugošā persona</w:t>
      </w:r>
      <w:r w:rsidR="5567FD8D" w:rsidRPr="009C0A4B">
        <w:rPr>
          <w:rFonts w:ascii="Times New Roman" w:hAnsi="Times New Roman" w:cs="Times New Roman"/>
          <w:sz w:val="24"/>
          <w:szCs w:val="24"/>
        </w:rPr>
        <w:t xml:space="preserve">; abi kopā </w:t>
      </w:r>
      <w:r w:rsidR="00F11E71">
        <w:rPr>
          <w:rFonts w:ascii="Times New Roman" w:hAnsi="Times New Roman" w:cs="Times New Roman"/>
          <w:sz w:val="24"/>
          <w:szCs w:val="24"/>
        </w:rPr>
        <w:t>turpmāk –</w:t>
      </w:r>
      <w:r w:rsidR="5567FD8D" w:rsidRPr="009C0A4B">
        <w:rPr>
          <w:rFonts w:ascii="Times New Roman" w:hAnsi="Times New Roman" w:cs="Times New Roman"/>
          <w:sz w:val="24"/>
          <w:szCs w:val="24"/>
        </w:rPr>
        <w:t xml:space="preserve"> klienti</w:t>
      </w:r>
      <w:r w:rsidR="26BC73C9" w:rsidRPr="009C0A4B">
        <w:rPr>
          <w:rFonts w:ascii="Times New Roman" w:hAnsi="Times New Roman" w:cs="Times New Roman"/>
          <w:sz w:val="24"/>
          <w:szCs w:val="24"/>
        </w:rPr>
        <w:t>)</w:t>
      </w:r>
      <w:r w:rsidR="5567FD8D" w:rsidRPr="009C0A4B">
        <w:rPr>
          <w:rFonts w:ascii="Times New Roman" w:hAnsi="Times New Roman" w:cs="Times New Roman"/>
          <w:sz w:val="24"/>
          <w:szCs w:val="24"/>
        </w:rPr>
        <w:t xml:space="preserve">, </w:t>
      </w:r>
      <w:r w:rsidR="6D8B365A" w:rsidRPr="009C0A4B">
        <w:rPr>
          <w:rFonts w:ascii="Times New Roman" w:hAnsi="Times New Roman" w:cs="Times New Roman"/>
          <w:sz w:val="24"/>
          <w:szCs w:val="24"/>
        </w:rPr>
        <w:t>atbalstu EMUS lietošanā</w:t>
      </w:r>
      <w:r w:rsidR="72F79569" w:rsidRPr="009C0A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BACF7" w14:textId="28ABFBB6" w:rsidR="72F79569" w:rsidRPr="009C0A4B" w:rsidRDefault="72F79569" w:rsidP="007D66F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Vadlīn</w:t>
      </w:r>
      <w:r w:rsidR="41036ACC" w:rsidRPr="009C0A4B">
        <w:rPr>
          <w:rFonts w:ascii="Times New Roman" w:hAnsi="Times New Roman" w:cs="Times New Roman"/>
          <w:sz w:val="24"/>
          <w:szCs w:val="24"/>
        </w:rPr>
        <w:t>ijas nosaka</w:t>
      </w:r>
      <w:r w:rsidRPr="009C0A4B">
        <w:rPr>
          <w:rFonts w:ascii="Times New Roman" w:hAnsi="Times New Roman" w:cs="Times New Roman"/>
          <w:sz w:val="24"/>
          <w:szCs w:val="24"/>
        </w:rPr>
        <w:t>:</w:t>
      </w:r>
    </w:p>
    <w:p w14:paraId="765A6774" w14:textId="60C46DFF" w:rsidR="2807B80E" w:rsidRPr="009C0A4B" w:rsidRDefault="007D66FF" w:rsidP="009C0A4B">
      <w:pPr>
        <w:pStyle w:val="Sarakstarindkop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2807B80E" w:rsidRPr="009C0A4B">
        <w:rPr>
          <w:rFonts w:ascii="Times New Roman" w:hAnsi="Times New Roman" w:cs="Times New Roman"/>
          <w:sz w:val="24"/>
          <w:szCs w:val="24"/>
        </w:rPr>
        <w:t>omunikācijas</w:t>
      </w:r>
      <w:r w:rsidR="64EB5FF2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2807B80E" w:rsidRPr="009C0A4B">
        <w:rPr>
          <w:rFonts w:ascii="Times New Roman" w:hAnsi="Times New Roman" w:cs="Times New Roman"/>
          <w:sz w:val="24"/>
          <w:szCs w:val="24"/>
        </w:rPr>
        <w:t>pamatprincip</w:t>
      </w:r>
      <w:r w:rsidR="402030BC" w:rsidRPr="009C0A4B">
        <w:rPr>
          <w:rFonts w:ascii="Times New Roman" w:hAnsi="Times New Roman" w:cs="Times New Roman"/>
          <w:sz w:val="24"/>
          <w:szCs w:val="24"/>
        </w:rPr>
        <w:t>us;</w:t>
      </w:r>
      <w:r w:rsidR="2807B80E" w:rsidRPr="009C0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AF927" w14:textId="722167F5" w:rsidR="72F79569" w:rsidRPr="009C0A4B" w:rsidRDefault="007D66FF" w:rsidP="009C0A4B">
      <w:pPr>
        <w:pStyle w:val="Sarakstarindkop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72F79569" w:rsidRPr="009C0A4B">
        <w:rPr>
          <w:rFonts w:ascii="Times New Roman" w:hAnsi="Times New Roman" w:cs="Times New Roman"/>
          <w:sz w:val="24"/>
          <w:szCs w:val="24"/>
        </w:rPr>
        <w:t xml:space="preserve">lektroniskā pasta adreses </w:t>
      </w:r>
      <w:hyperlink r:id="rId7">
        <w:r w:rsidR="72F79569" w:rsidRPr="009C0A4B">
          <w:rPr>
            <w:rStyle w:val="Hipersaite"/>
            <w:rFonts w:ascii="Times New Roman" w:hAnsi="Times New Roman" w:cs="Times New Roman"/>
            <w:sz w:val="24"/>
            <w:szCs w:val="24"/>
          </w:rPr>
          <w:t>info.emus@mkd.gov.lv</w:t>
        </w:r>
      </w:hyperlink>
      <w:r w:rsidR="72F79569" w:rsidRPr="009C0A4B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1E58D9">
        <w:rPr>
          <w:rFonts w:ascii="Times New Roman" w:hAnsi="Times New Roman" w:cs="Times New Roman"/>
          <w:sz w:val="24"/>
          <w:szCs w:val="24"/>
        </w:rPr>
        <w:t>–</w:t>
      </w:r>
      <w:r w:rsidR="72F79569" w:rsidRPr="009C0A4B">
        <w:rPr>
          <w:rFonts w:ascii="Times New Roman" w:hAnsi="Times New Roman" w:cs="Times New Roman"/>
          <w:sz w:val="24"/>
          <w:szCs w:val="24"/>
        </w:rPr>
        <w:t xml:space="preserve"> E-pasts)</w:t>
      </w:r>
      <w:r w:rsidR="7623C40E" w:rsidRPr="009C0A4B">
        <w:rPr>
          <w:rFonts w:ascii="Times New Roman" w:hAnsi="Times New Roman" w:cs="Times New Roman"/>
          <w:sz w:val="24"/>
          <w:szCs w:val="24"/>
        </w:rPr>
        <w:t xml:space="preserve"> administrēšanas </w:t>
      </w:r>
      <w:r w:rsidR="19FD801B" w:rsidRPr="009C0A4B">
        <w:rPr>
          <w:rFonts w:ascii="Times New Roman" w:hAnsi="Times New Roman" w:cs="Times New Roman"/>
          <w:sz w:val="24"/>
          <w:szCs w:val="24"/>
        </w:rPr>
        <w:t>kārtību;</w:t>
      </w:r>
    </w:p>
    <w:p w14:paraId="5A15842B" w14:textId="68E52977" w:rsidR="6BEFEEA0" w:rsidRDefault="19FD801B" w:rsidP="001E58D9">
      <w:pPr>
        <w:pStyle w:val="Sarakstarindkop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IS administratora tālruņa Nr. 67099160</w:t>
      </w:r>
      <w:r w:rsidR="3531D0F8" w:rsidRPr="009C0A4B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1E58D9">
        <w:rPr>
          <w:rFonts w:ascii="Times New Roman" w:hAnsi="Times New Roman" w:cs="Times New Roman"/>
          <w:sz w:val="24"/>
          <w:szCs w:val="24"/>
        </w:rPr>
        <w:t>–</w:t>
      </w:r>
      <w:r w:rsidR="3531D0F8" w:rsidRPr="009C0A4B">
        <w:rPr>
          <w:rFonts w:ascii="Times New Roman" w:hAnsi="Times New Roman" w:cs="Times New Roman"/>
          <w:sz w:val="24"/>
          <w:szCs w:val="24"/>
        </w:rPr>
        <w:t xml:space="preserve"> tālrunis)</w:t>
      </w:r>
      <w:r w:rsidR="45F2D442" w:rsidRPr="009C0A4B">
        <w:rPr>
          <w:rFonts w:ascii="Times New Roman" w:hAnsi="Times New Roman" w:cs="Times New Roman"/>
          <w:sz w:val="24"/>
          <w:szCs w:val="24"/>
        </w:rPr>
        <w:t xml:space="preserve"> administrēšanas kārtību</w:t>
      </w:r>
      <w:r w:rsidR="0A486DB5" w:rsidRPr="009C0A4B">
        <w:rPr>
          <w:rFonts w:ascii="Times New Roman" w:hAnsi="Times New Roman" w:cs="Times New Roman"/>
          <w:sz w:val="24"/>
          <w:szCs w:val="24"/>
        </w:rPr>
        <w:t>.</w:t>
      </w:r>
    </w:p>
    <w:p w14:paraId="25F6C17D" w14:textId="77777777" w:rsidR="001E58D9" w:rsidRPr="001E58D9" w:rsidRDefault="001E58D9" w:rsidP="001E58D9">
      <w:pPr>
        <w:pStyle w:val="Sarakstarindkop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07C5DF" w14:textId="55002E94" w:rsidR="23820C0A" w:rsidRPr="009C0A4B" w:rsidRDefault="23820C0A" w:rsidP="009C0A4B">
      <w:pPr>
        <w:pStyle w:val="Sarakstarindkopa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4B">
        <w:rPr>
          <w:rFonts w:ascii="Times New Roman" w:hAnsi="Times New Roman" w:cs="Times New Roman"/>
          <w:b/>
          <w:bCs/>
          <w:sz w:val="24"/>
          <w:szCs w:val="24"/>
        </w:rPr>
        <w:t>Komunikācijas pamatprincipi EMUS klientu atbalst</w:t>
      </w:r>
      <w:r w:rsidR="001E58D9">
        <w:rPr>
          <w:rFonts w:ascii="Times New Roman" w:hAnsi="Times New Roman" w:cs="Times New Roman"/>
          <w:b/>
          <w:bCs/>
          <w:sz w:val="24"/>
          <w:szCs w:val="24"/>
        </w:rPr>
        <w:t>am</w:t>
      </w:r>
    </w:p>
    <w:p w14:paraId="3E9D3C38" w14:textId="3199C26F" w:rsidR="74D68245" w:rsidRPr="009C0A4B" w:rsidRDefault="74D68245" w:rsidP="004E13F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Saska</w:t>
      </w:r>
      <w:r w:rsidR="395DCBB9" w:rsidRPr="009C0A4B">
        <w:rPr>
          <w:rFonts w:ascii="Times New Roman" w:hAnsi="Times New Roman" w:cs="Times New Roman"/>
          <w:sz w:val="24"/>
          <w:szCs w:val="24"/>
        </w:rPr>
        <w:t xml:space="preserve">rsmē ar </w:t>
      </w:r>
      <w:r w:rsidR="004E13F4">
        <w:rPr>
          <w:rFonts w:ascii="Times New Roman" w:hAnsi="Times New Roman" w:cs="Times New Roman"/>
          <w:sz w:val="24"/>
          <w:szCs w:val="24"/>
        </w:rPr>
        <w:t xml:space="preserve">EMUS </w:t>
      </w:r>
      <w:r w:rsidR="395DCBB9" w:rsidRPr="009C0A4B">
        <w:rPr>
          <w:rFonts w:ascii="Times New Roman" w:hAnsi="Times New Roman" w:cs="Times New Roman"/>
          <w:sz w:val="24"/>
          <w:szCs w:val="24"/>
        </w:rPr>
        <w:t>klientiem</w:t>
      </w:r>
      <w:r w:rsidR="7DE5152C" w:rsidRPr="009C0A4B">
        <w:rPr>
          <w:rFonts w:ascii="Times New Roman" w:hAnsi="Times New Roman" w:cs="Times New Roman"/>
          <w:sz w:val="24"/>
          <w:szCs w:val="24"/>
        </w:rPr>
        <w:t xml:space="preserve"> IS administr</w:t>
      </w:r>
      <w:r w:rsidR="50EE8D1F" w:rsidRPr="009C0A4B">
        <w:rPr>
          <w:rFonts w:ascii="Times New Roman" w:hAnsi="Times New Roman" w:cs="Times New Roman"/>
          <w:sz w:val="24"/>
          <w:szCs w:val="24"/>
        </w:rPr>
        <w:t>ators:</w:t>
      </w:r>
    </w:p>
    <w:p w14:paraId="12EAD7D9" w14:textId="1BBDB7CE" w:rsidR="7B2EDF8F" w:rsidRPr="009C0A4B" w:rsidRDefault="7B2EDF8F" w:rsidP="009C0A4B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Ir </w:t>
      </w:r>
      <w:r w:rsidR="50EE8D1F" w:rsidRPr="009C0A4B">
        <w:rPr>
          <w:rFonts w:ascii="Times New Roman" w:hAnsi="Times New Roman" w:cs="Times New Roman"/>
          <w:sz w:val="24"/>
          <w:szCs w:val="24"/>
        </w:rPr>
        <w:t xml:space="preserve">konstruktīvs </w:t>
      </w:r>
      <w:r w:rsidR="004E13F4">
        <w:rPr>
          <w:rFonts w:ascii="Times New Roman" w:hAnsi="Times New Roman" w:cs="Times New Roman"/>
          <w:sz w:val="24"/>
          <w:szCs w:val="24"/>
        </w:rPr>
        <w:t>–</w:t>
      </w:r>
      <w:r w:rsidR="50EE8D1F" w:rsidRPr="009C0A4B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262A041F" w:rsidRPr="009C0A4B">
        <w:rPr>
          <w:rFonts w:ascii="Times New Roman" w:hAnsi="Times New Roman" w:cs="Times New Roman"/>
          <w:sz w:val="24"/>
          <w:szCs w:val="24"/>
        </w:rPr>
        <w:t>a ar klientu i</w:t>
      </w:r>
      <w:r w:rsidR="50EE8D1F" w:rsidRPr="009C0A4B">
        <w:rPr>
          <w:rFonts w:ascii="Times New Roman" w:hAnsi="Times New Roman" w:cs="Times New Roman"/>
          <w:sz w:val="24"/>
          <w:szCs w:val="24"/>
        </w:rPr>
        <w:t>r fokusēta un</w:t>
      </w:r>
      <w:r w:rsidR="2825679D" w:rsidRPr="009C0A4B">
        <w:rPr>
          <w:rFonts w:ascii="Times New Roman" w:hAnsi="Times New Roman" w:cs="Times New Roman"/>
          <w:sz w:val="24"/>
          <w:szCs w:val="24"/>
        </w:rPr>
        <w:t xml:space="preserve"> orientēta uz rezultātu</w:t>
      </w:r>
      <w:r w:rsidR="04AECBFC" w:rsidRPr="009C0A4B">
        <w:rPr>
          <w:rFonts w:ascii="Times New Roman" w:hAnsi="Times New Roman" w:cs="Times New Roman"/>
          <w:sz w:val="24"/>
          <w:szCs w:val="24"/>
        </w:rPr>
        <w:t>;</w:t>
      </w:r>
    </w:p>
    <w:p w14:paraId="49955D13" w14:textId="076E1ABF" w:rsidR="6F54AD93" w:rsidRPr="009C0A4B" w:rsidRDefault="6F54AD93" w:rsidP="009C0A4B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Izrāda cieņu un toleranci ikvienā situācijā, ievēro lietišķas saskarsmes principus, ievērojot sabiedrībā vispārpieņemtās ētikas un uzvedības normas</w:t>
      </w:r>
      <w:r w:rsidR="2B519642" w:rsidRPr="009C0A4B">
        <w:rPr>
          <w:rFonts w:ascii="Times New Roman" w:hAnsi="Times New Roman" w:cs="Times New Roman"/>
          <w:sz w:val="24"/>
          <w:szCs w:val="24"/>
        </w:rPr>
        <w:t>;</w:t>
      </w:r>
    </w:p>
    <w:p w14:paraId="339B577F" w14:textId="7842C98A" w:rsidR="2B519642" w:rsidRPr="009C0A4B" w:rsidRDefault="2B519642" w:rsidP="009C0A4B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Ir zinošs un kompetents </w:t>
      </w:r>
      <w:r w:rsidR="004E13F4">
        <w:rPr>
          <w:rFonts w:ascii="Times New Roman" w:hAnsi="Times New Roman" w:cs="Times New Roman"/>
          <w:sz w:val="24"/>
          <w:szCs w:val="24"/>
        </w:rPr>
        <w:t>–</w:t>
      </w:r>
      <w:r w:rsidRPr="009C0A4B">
        <w:rPr>
          <w:rFonts w:ascii="Times New Roman" w:hAnsi="Times New Roman" w:cs="Times New Roman"/>
          <w:sz w:val="24"/>
          <w:szCs w:val="24"/>
        </w:rPr>
        <w:t xml:space="preserve"> nepārtraukti pilnveido savas zināšanas par EMUS. Ja nezina atbildes uz kādu jautājumu, noskaidro a</w:t>
      </w:r>
      <w:r w:rsidR="42E257A8" w:rsidRPr="009C0A4B">
        <w:rPr>
          <w:rFonts w:ascii="Times New Roman" w:hAnsi="Times New Roman" w:cs="Times New Roman"/>
          <w:sz w:val="24"/>
          <w:szCs w:val="24"/>
        </w:rPr>
        <w:t>tbildi vai kompetento MKD nodarbināto, kurš spēj atrisināt situāciju, un par to informē klientu</w:t>
      </w:r>
      <w:r w:rsidRPr="009C0A4B">
        <w:rPr>
          <w:rFonts w:ascii="Times New Roman" w:hAnsi="Times New Roman" w:cs="Times New Roman"/>
          <w:sz w:val="24"/>
          <w:szCs w:val="24"/>
        </w:rPr>
        <w:t>;</w:t>
      </w:r>
    </w:p>
    <w:p w14:paraId="5677029D" w14:textId="78EAAC3D" w:rsidR="7B20A675" w:rsidRPr="009C0A4B" w:rsidRDefault="0052C1AF" w:rsidP="009C0A4B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C8157B">
        <w:rPr>
          <w:rFonts w:ascii="Times New Roman" w:hAnsi="Times New Roman" w:cs="Times New Roman"/>
          <w:sz w:val="24"/>
          <w:szCs w:val="24"/>
        </w:rPr>
        <w:t>Ir atbildīgs par sniegto pakalpojumu un veikto darbu kvalitāti, kā arī nodrošina klientu datu aizsardzību;</w:t>
      </w:r>
    </w:p>
    <w:p w14:paraId="2CE7D059" w14:textId="12D1E1FD" w:rsidR="00896DB3" w:rsidRDefault="7B20A675" w:rsidP="00896DB3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94E23C">
        <w:rPr>
          <w:rFonts w:ascii="Times New Roman" w:hAnsi="Times New Roman" w:cs="Times New Roman"/>
          <w:sz w:val="24"/>
          <w:szCs w:val="24"/>
        </w:rPr>
        <w:t>Komunikācijā ir sasniedzams un izmanto vienkāršu un viegli uztveramu valodu.</w:t>
      </w:r>
      <w:r w:rsidR="00896DB3">
        <w:rPr>
          <w:rFonts w:ascii="Times New Roman" w:hAnsi="Times New Roman" w:cs="Times New Roman"/>
          <w:sz w:val="24"/>
          <w:szCs w:val="24"/>
        </w:rPr>
        <w:t xml:space="preserve"> </w:t>
      </w:r>
      <w:r w:rsidR="00896DB3" w:rsidRPr="00896DB3">
        <w:rPr>
          <w:rFonts w:ascii="Times New Roman" w:hAnsi="Times New Roman" w:cs="Times New Roman"/>
          <w:sz w:val="24"/>
          <w:szCs w:val="24"/>
        </w:rPr>
        <w:t xml:space="preserve">Gadījumos, kad klients ir naidīgi noskaņots, provocē konfliktsituāciju, izsaka aizskarošas piezīmes un apzināti veido destruktīvu sarunu, nedodot iespēju atrisināt situāciju, </w:t>
      </w:r>
      <w:r w:rsidR="00896DB3">
        <w:rPr>
          <w:rFonts w:ascii="Times New Roman" w:hAnsi="Times New Roman" w:cs="Times New Roman"/>
          <w:sz w:val="24"/>
          <w:szCs w:val="24"/>
        </w:rPr>
        <w:t>IS administratoram</w:t>
      </w:r>
      <w:r w:rsidR="00896DB3" w:rsidRPr="00896DB3">
        <w:rPr>
          <w:rFonts w:ascii="Times New Roman" w:hAnsi="Times New Roman" w:cs="Times New Roman"/>
          <w:sz w:val="24"/>
          <w:szCs w:val="24"/>
        </w:rPr>
        <w:t xml:space="preserve"> ir tiesības pārtraukt sarunu, norādot šādas rīcības iemeslus.</w:t>
      </w:r>
      <w:r w:rsidR="00896DB3">
        <w:rPr>
          <w:rFonts w:ascii="Times New Roman" w:hAnsi="Times New Roman" w:cs="Times New Roman"/>
          <w:sz w:val="24"/>
          <w:szCs w:val="24"/>
        </w:rPr>
        <w:t xml:space="preserve"> </w:t>
      </w:r>
      <w:r w:rsidR="00896DB3" w:rsidRPr="00896DB3">
        <w:rPr>
          <w:rFonts w:ascii="Times New Roman" w:hAnsi="Times New Roman" w:cs="Times New Roman"/>
          <w:sz w:val="24"/>
          <w:szCs w:val="24"/>
        </w:rPr>
        <w:t>Pārtraucot sarunu, tiek piedāvāts to pārcelt uz vēlāku laiku vai īstenot citā formātā (piemēram, sazinoties e-pastā)</w:t>
      </w:r>
      <w:r w:rsidR="00125E80">
        <w:rPr>
          <w:rFonts w:ascii="Times New Roman" w:hAnsi="Times New Roman" w:cs="Times New Roman"/>
          <w:sz w:val="24"/>
          <w:szCs w:val="24"/>
        </w:rPr>
        <w:t>;</w:t>
      </w:r>
    </w:p>
    <w:p w14:paraId="18D755BE" w14:textId="51EB2BF5" w:rsidR="00125E80" w:rsidRPr="00896DB3" w:rsidRDefault="00125E80" w:rsidP="00896DB3">
      <w:pPr>
        <w:pStyle w:val="Sarakstarindko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80">
        <w:rPr>
          <w:rFonts w:ascii="Times New Roman" w:hAnsi="Times New Roman" w:cs="Times New Roman"/>
          <w:sz w:val="24"/>
          <w:szCs w:val="24"/>
        </w:rPr>
        <w:t>Atbildi klientam sniedz no E-pasta, vēstules nobeigumā norādot savu vārdu, uzvārdu, amatu un kontaktinformāciju.</w:t>
      </w:r>
    </w:p>
    <w:p w14:paraId="5AE5685B" w14:textId="353AA88C" w:rsidR="10FC6625" w:rsidRDefault="10FC6625" w:rsidP="004E13F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Papildus šeit minētajiem pamatprincipiem</w:t>
      </w:r>
      <w:r w:rsidR="004E13F4">
        <w:rPr>
          <w:rFonts w:ascii="Times New Roman" w:hAnsi="Times New Roman" w:cs="Times New Roman"/>
          <w:sz w:val="24"/>
          <w:szCs w:val="24"/>
        </w:rPr>
        <w:t>,</w:t>
      </w:r>
      <w:r w:rsidRPr="009C0A4B">
        <w:rPr>
          <w:rFonts w:ascii="Times New Roman" w:hAnsi="Times New Roman" w:cs="Times New Roman"/>
          <w:sz w:val="24"/>
          <w:szCs w:val="24"/>
        </w:rPr>
        <w:t xml:space="preserve"> IS administrators ievēro Maksātnespējas kontroles dienesta Komunikācijas standartu un Ētikas kodeksu.</w:t>
      </w:r>
    </w:p>
    <w:p w14:paraId="6AE32903" w14:textId="77777777" w:rsidR="004E13F4" w:rsidRPr="009C0A4B" w:rsidRDefault="004E13F4" w:rsidP="004E13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9842A" w14:textId="5E482A81" w:rsidR="23820C0A" w:rsidRPr="009C0A4B" w:rsidRDefault="23820C0A" w:rsidP="009C0A4B">
      <w:pPr>
        <w:pStyle w:val="Sarakstarindkopa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4B">
        <w:rPr>
          <w:rFonts w:ascii="Times New Roman" w:hAnsi="Times New Roman" w:cs="Times New Roman"/>
          <w:b/>
          <w:bCs/>
          <w:sz w:val="24"/>
          <w:szCs w:val="24"/>
        </w:rPr>
        <w:t>E-pasta administrēšanas kārtība</w:t>
      </w:r>
    </w:p>
    <w:p w14:paraId="46B289EA" w14:textId="77777777" w:rsidR="008301A7" w:rsidRPr="009C0A4B" w:rsidRDefault="008301A7" w:rsidP="009C0A4B">
      <w:pPr>
        <w:pStyle w:val="Sarakstarindkop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792C6" w14:textId="18F25D12" w:rsidR="008646D9" w:rsidRPr="009C0A4B" w:rsidRDefault="003C5FCA" w:rsidP="009C0A4B">
      <w:pPr>
        <w:pStyle w:val="Sarakstarindkop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IS administrators </w:t>
      </w:r>
      <w:r w:rsidR="008301A7" w:rsidRPr="009C0A4B">
        <w:rPr>
          <w:rFonts w:ascii="Times New Roman" w:hAnsi="Times New Roman" w:cs="Times New Roman"/>
          <w:sz w:val="24"/>
          <w:szCs w:val="24"/>
        </w:rPr>
        <w:t xml:space="preserve">ne retāk kā reizi stundā </w:t>
      </w:r>
      <w:r w:rsidR="008646D9" w:rsidRPr="009C0A4B">
        <w:rPr>
          <w:rFonts w:ascii="Times New Roman" w:hAnsi="Times New Roman" w:cs="Times New Roman"/>
          <w:sz w:val="24"/>
          <w:szCs w:val="24"/>
        </w:rPr>
        <w:t xml:space="preserve">MKD noteiktajā darba laikā </w:t>
      </w:r>
      <w:r w:rsidR="008301A7" w:rsidRPr="009C0A4B">
        <w:rPr>
          <w:rFonts w:ascii="Times New Roman" w:hAnsi="Times New Roman" w:cs="Times New Roman"/>
          <w:sz w:val="24"/>
          <w:szCs w:val="24"/>
        </w:rPr>
        <w:t xml:space="preserve">pārbauda, vai E-pastā nav saņemti jauni ziņojumi. </w:t>
      </w:r>
      <w:r w:rsidR="008646D9" w:rsidRPr="009C0A4B">
        <w:rPr>
          <w:rFonts w:ascii="Times New Roman" w:hAnsi="Times New Roman" w:cs="Times New Roman"/>
          <w:sz w:val="24"/>
          <w:szCs w:val="24"/>
        </w:rPr>
        <w:t xml:space="preserve">Par apstākļiem, kas liedz IS administratoram </w:t>
      </w:r>
      <w:r w:rsidR="00960906" w:rsidRPr="009C0A4B">
        <w:rPr>
          <w:rFonts w:ascii="Times New Roman" w:hAnsi="Times New Roman" w:cs="Times New Roman"/>
          <w:sz w:val="24"/>
          <w:szCs w:val="24"/>
        </w:rPr>
        <w:t>pārbaudīt E-pastu</w:t>
      </w:r>
      <w:r w:rsidR="008646D9" w:rsidRPr="009C0A4B">
        <w:rPr>
          <w:rFonts w:ascii="Times New Roman" w:hAnsi="Times New Roman" w:cs="Times New Roman"/>
          <w:sz w:val="24"/>
          <w:szCs w:val="24"/>
        </w:rPr>
        <w:t xml:space="preserve"> ilgāk par </w:t>
      </w:r>
      <w:r w:rsidR="001761D1" w:rsidRPr="009C0A4B">
        <w:rPr>
          <w:rFonts w:ascii="Times New Roman" w:hAnsi="Times New Roman" w:cs="Times New Roman"/>
          <w:sz w:val="24"/>
          <w:szCs w:val="24"/>
        </w:rPr>
        <w:t xml:space="preserve">trim </w:t>
      </w:r>
      <w:r w:rsidR="008646D9" w:rsidRPr="009C0A4B">
        <w:rPr>
          <w:rFonts w:ascii="Times New Roman" w:hAnsi="Times New Roman" w:cs="Times New Roman"/>
          <w:sz w:val="24"/>
          <w:szCs w:val="24"/>
        </w:rPr>
        <w:lastRenderedPageBreak/>
        <w:t>stund</w:t>
      </w:r>
      <w:r w:rsidR="001761D1" w:rsidRPr="009C0A4B">
        <w:rPr>
          <w:rFonts w:ascii="Times New Roman" w:hAnsi="Times New Roman" w:cs="Times New Roman"/>
          <w:sz w:val="24"/>
          <w:szCs w:val="24"/>
        </w:rPr>
        <w:t>ām</w:t>
      </w:r>
      <w:r w:rsidR="008646D9" w:rsidRPr="009C0A4B">
        <w:rPr>
          <w:rFonts w:ascii="Times New Roman" w:hAnsi="Times New Roman" w:cs="Times New Roman"/>
          <w:sz w:val="24"/>
          <w:szCs w:val="24"/>
        </w:rPr>
        <w:t xml:space="preserve">, viņam ir pienākums nekavējoties informēt Pirmā uzraudzības departamenta </w:t>
      </w:r>
      <w:r w:rsidR="00896DB3">
        <w:rPr>
          <w:rFonts w:ascii="Times New Roman" w:hAnsi="Times New Roman" w:cs="Times New Roman"/>
          <w:sz w:val="24"/>
          <w:szCs w:val="24"/>
        </w:rPr>
        <w:t xml:space="preserve">(turpmāk – PUD) </w:t>
      </w:r>
      <w:r w:rsidR="008646D9" w:rsidRPr="009C0A4B">
        <w:rPr>
          <w:rFonts w:ascii="Times New Roman" w:hAnsi="Times New Roman" w:cs="Times New Roman"/>
          <w:sz w:val="24"/>
          <w:szCs w:val="24"/>
        </w:rPr>
        <w:t xml:space="preserve">direktora vietnieku un </w:t>
      </w:r>
      <w:r w:rsidR="00076C28">
        <w:rPr>
          <w:rFonts w:ascii="Times New Roman" w:hAnsi="Times New Roman" w:cs="Times New Roman"/>
          <w:sz w:val="24"/>
          <w:szCs w:val="24"/>
        </w:rPr>
        <w:t xml:space="preserve">PUD </w:t>
      </w:r>
      <w:r w:rsidR="008646D9" w:rsidRPr="009C0A4B">
        <w:rPr>
          <w:rFonts w:ascii="Times New Roman" w:hAnsi="Times New Roman" w:cs="Times New Roman"/>
          <w:sz w:val="24"/>
          <w:szCs w:val="24"/>
        </w:rPr>
        <w:t>direktoru.</w:t>
      </w:r>
    </w:p>
    <w:p w14:paraId="78C77D90" w14:textId="5A70304D" w:rsidR="6BEFEEA0" w:rsidRPr="009C0A4B" w:rsidRDefault="00A93EC9" w:rsidP="009C0A4B">
      <w:pPr>
        <w:pStyle w:val="Sarakstarindkop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Ja IS administrators konstatē E-pasta nepieejamību tehnisku iemeslu </w:t>
      </w:r>
      <w:r w:rsidR="00AF0D9A" w:rsidRPr="009C0A4B">
        <w:rPr>
          <w:rFonts w:ascii="Times New Roman" w:hAnsi="Times New Roman" w:cs="Times New Roman"/>
          <w:sz w:val="24"/>
          <w:szCs w:val="24"/>
        </w:rPr>
        <w:t>dēļ</w:t>
      </w:r>
      <w:r w:rsidR="0050177A" w:rsidRPr="009C0A4B">
        <w:rPr>
          <w:rFonts w:ascii="Times New Roman" w:hAnsi="Times New Roman" w:cs="Times New Roman"/>
          <w:sz w:val="24"/>
          <w:szCs w:val="24"/>
        </w:rPr>
        <w:t xml:space="preserve">, viņš par to nekavējoties informē </w:t>
      </w:r>
      <w:r w:rsidR="00577F57">
        <w:rPr>
          <w:rFonts w:ascii="Times New Roman" w:hAnsi="Times New Roman" w:cs="Times New Roman"/>
          <w:sz w:val="24"/>
          <w:szCs w:val="24"/>
        </w:rPr>
        <w:t>PUD</w:t>
      </w:r>
      <w:r w:rsidR="00A474D7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00076C28">
        <w:rPr>
          <w:rFonts w:ascii="Times New Roman" w:hAnsi="Times New Roman" w:cs="Times New Roman"/>
          <w:sz w:val="24"/>
          <w:szCs w:val="24"/>
        </w:rPr>
        <w:t xml:space="preserve">direktora </w:t>
      </w:r>
      <w:r w:rsidR="00A474D7" w:rsidRPr="009C0A4B">
        <w:rPr>
          <w:rFonts w:ascii="Times New Roman" w:hAnsi="Times New Roman" w:cs="Times New Roman"/>
          <w:sz w:val="24"/>
          <w:szCs w:val="24"/>
        </w:rPr>
        <w:t xml:space="preserve">vietnieku un </w:t>
      </w:r>
      <w:r w:rsidR="00076C28">
        <w:rPr>
          <w:rFonts w:ascii="Times New Roman" w:hAnsi="Times New Roman" w:cs="Times New Roman"/>
          <w:sz w:val="24"/>
          <w:szCs w:val="24"/>
        </w:rPr>
        <w:t xml:space="preserve">PUD </w:t>
      </w:r>
      <w:r w:rsidR="00A474D7" w:rsidRPr="009C0A4B">
        <w:rPr>
          <w:rFonts w:ascii="Times New Roman" w:hAnsi="Times New Roman" w:cs="Times New Roman"/>
          <w:sz w:val="24"/>
          <w:szCs w:val="24"/>
        </w:rPr>
        <w:t>direktoru</w:t>
      </w:r>
      <w:r w:rsidR="00945F09" w:rsidRPr="009C0A4B">
        <w:rPr>
          <w:rFonts w:ascii="Times New Roman" w:hAnsi="Times New Roman" w:cs="Times New Roman"/>
          <w:sz w:val="24"/>
          <w:szCs w:val="24"/>
        </w:rPr>
        <w:t>, kā arī</w:t>
      </w:r>
      <w:r w:rsidR="00C411B8">
        <w:rPr>
          <w:rFonts w:ascii="Times New Roman" w:hAnsi="Times New Roman" w:cs="Times New Roman"/>
          <w:sz w:val="24"/>
          <w:szCs w:val="24"/>
        </w:rPr>
        <w:t xml:space="preserve"> telefoniski vai elektroniski sazinās ar  </w:t>
      </w:r>
      <w:r w:rsidR="00A474D7" w:rsidRPr="009C0A4B">
        <w:rPr>
          <w:rFonts w:ascii="Times New Roman" w:hAnsi="Times New Roman" w:cs="Times New Roman"/>
          <w:sz w:val="24"/>
          <w:szCs w:val="24"/>
        </w:rPr>
        <w:t xml:space="preserve"> SIA "Tiesu namu aģentūra"</w:t>
      </w:r>
      <w:r w:rsidR="00C411B8">
        <w:rPr>
          <w:rFonts w:ascii="Times New Roman" w:hAnsi="Times New Roman" w:cs="Times New Roman"/>
          <w:sz w:val="24"/>
          <w:szCs w:val="24"/>
        </w:rPr>
        <w:t xml:space="preserve"> informācijas tehnoloģiju atbalsta dienestu</w:t>
      </w:r>
      <w:r w:rsidR="00F53452" w:rsidRPr="009C0A4B">
        <w:rPr>
          <w:rFonts w:ascii="Times New Roman" w:hAnsi="Times New Roman" w:cs="Times New Roman"/>
          <w:sz w:val="24"/>
          <w:szCs w:val="24"/>
        </w:rPr>
        <w:t>.</w:t>
      </w:r>
    </w:p>
    <w:p w14:paraId="5B9AC667" w14:textId="6E2882F9" w:rsidR="003B078B" w:rsidRPr="009C0A4B" w:rsidRDefault="003B078B" w:rsidP="009C0A4B">
      <w:pPr>
        <w:pStyle w:val="Sarakstarindkop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IS administrators savas kompetences ietvaros vienas darbdienas laikā sniedz atbildi uz klienta jautājumu vai pieteikto problēmu.</w:t>
      </w:r>
    </w:p>
    <w:p w14:paraId="50760EE6" w14:textId="2BB3F55F" w:rsidR="005468B1" w:rsidRPr="009C0A4B" w:rsidRDefault="005468B1" w:rsidP="009C0A4B">
      <w:pPr>
        <w:pStyle w:val="Sarakstarindkop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94E23C">
        <w:rPr>
          <w:rFonts w:ascii="Times New Roman" w:hAnsi="Times New Roman" w:cs="Times New Roman"/>
          <w:sz w:val="24"/>
          <w:szCs w:val="24"/>
        </w:rPr>
        <w:t xml:space="preserve">Ja IS administrators nav kompetents sniegt atbildi uz uzdoto jautājumu vai atrisināt pieteikto problēmu, viņš </w:t>
      </w:r>
      <w:r w:rsidR="00FA7BC6" w:rsidRPr="2494E23C">
        <w:rPr>
          <w:rFonts w:ascii="Times New Roman" w:hAnsi="Times New Roman" w:cs="Times New Roman"/>
          <w:sz w:val="24"/>
          <w:szCs w:val="24"/>
        </w:rPr>
        <w:t xml:space="preserve">vienas darbdienas laikā </w:t>
      </w:r>
      <w:r w:rsidR="00F85713" w:rsidRPr="2494E23C">
        <w:rPr>
          <w:rFonts w:ascii="Times New Roman" w:hAnsi="Times New Roman" w:cs="Times New Roman"/>
          <w:sz w:val="24"/>
          <w:szCs w:val="24"/>
        </w:rPr>
        <w:t xml:space="preserve">rakstiski </w:t>
      </w:r>
      <w:r w:rsidRPr="2494E23C">
        <w:rPr>
          <w:rFonts w:ascii="Times New Roman" w:hAnsi="Times New Roman" w:cs="Times New Roman"/>
          <w:sz w:val="24"/>
          <w:szCs w:val="24"/>
        </w:rPr>
        <w:t xml:space="preserve">informē </w:t>
      </w:r>
      <w:r w:rsidR="0043101C" w:rsidRPr="2494E23C">
        <w:rPr>
          <w:rFonts w:ascii="Times New Roman" w:hAnsi="Times New Roman" w:cs="Times New Roman"/>
          <w:sz w:val="24"/>
          <w:szCs w:val="24"/>
        </w:rPr>
        <w:t xml:space="preserve">klientu par </w:t>
      </w:r>
      <w:r w:rsidR="00304978" w:rsidRPr="2494E23C">
        <w:rPr>
          <w:rFonts w:ascii="Times New Roman" w:hAnsi="Times New Roman" w:cs="Times New Roman"/>
          <w:sz w:val="24"/>
          <w:szCs w:val="24"/>
        </w:rPr>
        <w:t>ziņojuma saņemšanu un tālāko tā virzību</w:t>
      </w:r>
      <w:r w:rsidR="008915C3" w:rsidRPr="2494E23C">
        <w:rPr>
          <w:rFonts w:ascii="Times New Roman" w:hAnsi="Times New Roman" w:cs="Times New Roman"/>
          <w:sz w:val="24"/>
          <w:szCs w:val="24"/>
        </w:rPr>
        <w:t xml:space="preserve">, </w:t>
      </w:r>
      <w:r w:rsidR="00ED728C" w:rsidRPr="2494E23C">
        <w:rPr>
          <w:rFonts w:ascii="Times New Roman" w:hAnsi="Times New Roman" w:cs="Times New Roman"/>
          <w:sz w:val="24"/>
          <w:szCs w:val="24"/>
        </w:rPr>
        <w:t xml:space="preserve">kā arī </w:t>
      </w:r>
      <w:r w:rsidR="008915C3" w:rsidRPr="2494E23C">
        <w:rPr>
          <w:rFonts w:ascii="Times New Roman" w:hAnsi="Times New Roman" w:cs="Times New Roman"/>
          <w:sz w:val="24"/>
          <w:szCs w:val="24"/>
        </w:rPr>
        <w:t xml:space="preserve">paredzamo atbildes </w:t>
      </w:r>
      <w:r w:rsidR="004632BA" w:rsidRPr="2494E23C">
        <w:rPr>
          <w:rFonts w:ascii="Times New Roman" w:hAnsi="Times New Roman" w:cs="Times New Roman"/>
          <w:sz w:val="24"/>
          <w:szCs w:val="24"/>
        </w:rPr>
        <w:t xml:space="preserve">pēc būtības </w:t>
      </w:r>
      <w:r w:rsidR="003E4BCA" w:rsidRPr="2494E23C">
        <w:rPr>
          <w:rFonts w:ascii="Times New Roman" w:hAnsi="Times New Roman" w:cs="Times New Roman"/>
          <w:sz w:val="24"/>
          <w:szCs w:val="24"/>
        </w:rPr>
        <w:t>sniegšanas laiku</w:t>
      </w:r>
      <w:r w:rsidR="00ED728C" w:rsidRPr="2494E23C">
        <w:rPr>
          <w:rFonts w:ascii="Times New Roman" w:hAnsi="Times New Roman" w:cs="Times New Roman"/>
          <w:sz w:val="24"/>
          <w:szCs w:val="24"/>
        </w:rPr>
        <w:t>.</w:t>
      </w:r>
      <w:r w:rsidR="003E4BCA" w:rsidRPr="2494E23C">
        <w:rPr>
          <w:rFonts w:ascii="Times New Roman" w:hAnsi="Times New Roman" w:cs="Times New Roman"/>
          <w:sz w:val="24"/>
          <w:szCs w:val="24"/>
        </w:rPr>
        <w:t xml:space="preserve"> </w:t>
      </w:r>
      <w:r w:rsidR="006222C6" w:rsidRPr="2494E23C">
        <w:rPr>
          <w:rFonts w:ascii="Times New Roman" w:hAnsi="Times New Roman" w:cs="Times New Roman"/>
          <w:sz w:val="24"/>
          <w:szCs w:val="24"/>
        </w:rPr>
        <w:t>IS administrators</w:t>
      </w:r>
      <w:r w:rsidR="008915C3" w:rsidRPr="2494E23C">
        <w:rPr>
          <w:rFonts w:ascii="Times New Roman" w:hAnsi="Times New Roman" w:cs="Times New Roman"/>
          <w:sz w:val="24"/>
          <w:szCs w:val="24"/>
        </w:rPr>
        <w:t xml:space="preserve"> </w:t>
      </w:r>
      <w:r w:rsidR="00ED728C" w:rsidRPr="2494E23C">
        <w:rPr>
          <w:rFonts w:ascii="Times New Roman" w:hAnsi="Times New Roman" w:cs="Times New Roman"/>
          <w:sz w:val="24"/>
          <w:szCs w:val="24"/>
        </w:rPr>
        <w:t>p</w:t>
      </w:r>
      <w:r w:rsidR="004061A4" w:rsidRPr="2494E23C">
        <w:rPr>
          <w:rFonts w:ascii="Times New Roman" w:hAnsi="Times New Roman" w:cs="Times New Roman"/>
          <w:sz w:val="24"/>
          <w:szCs w:val="24"/>
        </w:rPr>
        <w:t>ārsūta no klienta saņemto ziņ</w:t>
      </w:r>
      <w:r w:rsidR="006B7F3E" w:rsidRPr="2494E23C">
        <w:rPr>
          <w:rFonts w:ascii="Times New Roman" w:hAnsi="Times New Roman" w:cs="Times New Roman"/>
          <w:sz w:val="24"/>
          <w:szCs w:val="24"/>
        </w:rPr>
        <w:t>ojumu</w:t>
      </w:r>
      <w:r w:rsidRPr="2494E23C">
        <w:rPr>
          <w:rFonts w:ascii="Times New Roman" w:hAnsi="Times New Roman" w:cs="Times New Roman"/>
          <w:sz w:val="24"/>
          <w:szCs w:val="24"/>
        </w:rPr>
        <w:t xml:space="preserve"> citam MKD nodarbinātajam atbilstoši kompetencei, kas noteikta MKD rīkojumā par kompetenču sadali EMUS jautājumos</w:t>
      </w:r>
      <w:r w:rsidR="003E4BCA" w:rsidRPr="2494E23C">
        <w:rPr>
          <w:rFonts w:ascii="Times New Roman" w:hAnsi="Times New Roman" w:cs="Times New Roman"/>
          <w:sz w:val="24"/>
          <w:szCs w:val="24"/>
        </w:rPr>
        <w:t>, atbildes projekta sagatavošanai</w:t>
      </w:r>
      <w:r w:rsidR="00DB5BED" w:rsidRPr="2494E23C">
        <w:rPr>
          <w:rFonts w:ascii="Times New Roman" w:hAnsi="Times New Roman" w:cs="Times New Roman"/>
          <w:sz w:val="24"/>
          <w:szCs w:val="24"/>
        </w:rPr>
        <w:t xml:space="preserve"> vai klienta konsultēšanai pa tālruni</w:t>
      </w:r>
      <w:r w:rsidR="00C72420" w:rsidRPr="2494E23C">
        <w:rPr>
          <w:rFonts w:ascii="Times New Roman" w:hAnsi="Times New Roman" w:cs="Times New Roman"/>
          <w:sz w:val="24"/>
          <w:szCs w:val="24"/>
        </w:rPr>
        <w:t xml:space="preserve">. </w:t>
      </w:r>
      <w:r w:rsidR="00DB5BED" w:rsidRPr="2494E23C">
        <w:rPr>
          <w:rFonts w:ascii="Times New Roman" w:hAnsi="Times New Roman" w:cs="Times New Roman"/>
          <w:sz w:val="24"/>
          <w:szCs w:val="24"/>
        </w:rPr>
        <w:t>IS administrators g</w:t>
      </w:r>
      <w:r w:rsidR="00C72420" w:rsidRPr="2494E23C">
        <w:rPr>
          <w:rFonts w:ascii="Times New Roman" w:hAnsi="Times New Roman" w:cs="Times New Roman"/>
          <w:sz w:val="24"/>
          <w:szCs w:val="24"/>
        </w:rPr>
        <w:t xml:space="preserve">ādā par to, lai atbildes projekts tiktu sagatavots </w:t>
      </w:r>
      <w:r w:rsidR="00F437BF" w:rsidRPr="2494E23C">
        <w:rPr>
          <w:rFonts w:ascii="Times New Roman" w:hAnsi="Times New Roman" w:cs="Times New Roman"/>
          <w:sz w:val="24"/>
          <w:szCs w:val="24"/>
        </w:rPr>
        <w:t>ne vēlāk kā trīs darbdienu laik</w:t>
      </w:r>
      <w:r w:rsidR="00671539" w:rsidRPr="2494E23C">
        <w:rPr>
          <w:rFonts w:ascii="Times New Roman" w:hAnsi="Times New Roman" w:cs="Times New Roman"/>
          <w:sz w:val="24"/>
          <w:szCs w:val="24"/>
        </w:rPr>
        <w:t>ā</w:t>
      </w:r>
      <w:r w:rsidR="00140234" w:rsidRPr="2494E23C">
        <w:rPr>
          <w:rFonts w:ascii="Times New Roman" w:hAnsi="Times New Roman" w:cs="Times New Roman"/>
          <w:sz w:val="24"/>
          <w:szCs w:val="24"/>
        </w:rPr>
        <w:t>. Tiklīdz IS administrators ir saņēmis atbildes projektu, viņš to nekavē</w:t>
      </w:r>
      <w:r w:rsidR="00EF1678" w:rsidRPr="2494E23C">
        <w:rPr>
          <w:rFonts w:ascii="Times New Roman" w:hAnsi="Times New Roman" w:cs="Times New Roman"/>
          <w:sz w:val="24"/>
          <w:szCs w:val="24"/>
        </w:rPr>
        <w:t>joties nosūta klientam</w:t>
      </w:r>
      <w:r w:rsidR="002039E6" w:rsidRPr="2494E23C">
        <w:rPr>
          <w:rFonts w:ascii="Times New Roman" w:hAnsi="Times New Roman" w:cs="Times New Roman"/>
          <w:sz w:val="24"/>
          <w:szCs w:val="24"/>
        </w:rPr>
        <w:t>.</w:t>
      </w:r>
    </w:p>
    <w:p w14:paraId="55257F0D" w14:textId="782900C0" w:rsidR="002057B2" w:rsidRPr="009C0A4B" w:rsidRDefault="00B61717" w:rsidP="009C0A4B">
      <w:pPr>
        <w:pStyle w:val="Sarakstarindkop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IS administrators </w:t>
      </w:r>
      <w:r w:rsidR="002057B2" w:rsidRPr="009C0A4B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577F57">
        <w:rPr>
          <w:rFonts w:ascii="Times New Roman" w:hAnsi="Times New Roman" w:cs="Times New Roman"/>
          <w:sz w:val="24"/>
          <w:szCs w:val="24"/>
        </w:rPr>
        <w:t>e-pastā apstrādā katru saņemto ziņojumu</w:t>
      </w:r>
      <w:r w:rsidRPr="009C0A4B">
        <w:rPr>
          <w:rFonts w:ascii="Times New Roman" w:hAnsi="Times New Roman" w:cs="Times New Roman"/>
          <w:sz w:val="24"/>
          <w:szCs w:val="24"/>
        </w:rPr>
        <w:t>, proti</w:t>
      </w:r>
      <w:r w:rsidR="002057B2" w:rsidRPr="009C0A4B">
        <w:rPr>
          <w:rFonts w:ascii="Times New Roman" w:hAnsi="Times New Roman" w:cs="Times New Roman"/>
          <w:sz w:val="24"/>
          <w:szCs w:val="24"/>
        </w:rPr>
        <w:t>:</w:t>
      </w:r>
    </w:p>
    <w:p w14:paraId="1FCA6869" w14:textId="0B5B4FF5" w:rsidR="002057B2" w:rsidRPr="009C0A4B" w:rsidRDefault="002057B2" w:rsidP="009C0A4B">
      <w:pPr>
        <w:pStyle w:val="Sarakstarindkopa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ja atbilde uz klienta ziņojumu ir sagatavošanas stadijā, ziņojumam izdara atzīmi "atzīmēt kā nepabeigtu"</w:t>
      </w:r>
      <w:r w:rsidR="00D618D6">
        <w:rPr>
          <w:rFonts w:ascii="Times New Roman" w:hAnsi="Times New Roman" w:cs="Times New Roman"/>
          <w:sz w:val="24"/>
          <w:szCs w:val="24"/>
        </w:rPr>
        <w:t>;</w:t>
      </w:r>
      <w:r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Pr="009C0A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1C4F9F" wp14:editId="7827617F">
            <wp:extent cx="247663" cy="241312"/>
            <wp:effectExtent l="0" t="0" r="0" b="635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63" cy="24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9614" w14:textId="49172C51" w:rsidR="6BEFEEA0" w:rsidRPr="009C0A4B" w:rsidRDefault="00B61717" w:rsidP="009C0A4B">
      <w:pPr>
        <w:pStyle w:val="Sarakstarindkopa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00353CEB" w:rsidRPr="009C0A4B">
        <w:rPr>
          <w:rFonts w:ascii="Times New Roman" w:hAnsi="Times New Roman" w:cs="Times New Roman"/>
          <w:sz w:val="24"/>
          <w:szCs w:val="24"/>
        </w:rPr>
        <w:t xml:space="preserve">ja klientam ir sniegta atbilde pēc būtības, </w:t>
      </w:r>
      <w:r w:rsidR="003779D3" w:rsidRPr="009C0A4B">
        <w:rPr>
          <w:rFonts w:ascii="Times New Roman" w:hAnsi="Times New Roman" w:cs="Times New Roman"/>
          <w:sz w:val="24"/>
          <w:szCs w:val="24"/>
        </w:rPr>
        <w:t xml:space="preserve">ziņojumam izdara </w:t>
      </w:r>
      <w:r w:rsidR="006B474C" w:rsidRPr="009C0A4B">
        <w:rPr>
          <w:rFonts w:ascii="Times New Roman" w:hAnsi="Times New Roman" w:cs="Times New Roman"/>
          <w:sz w:val="24"/>
          <w:szCs w:val="24"/>
        </w:rPr>
        <w:t>atzīmi "</w:t>
      </w:r>
      <w:r w:rsidR="00A168B2" w:rsidRPr="009C0A4B">
        <w:rPr>
          <w:rFonts w:ascii="Times New Roman" w:hAnsi="Times New Roman" w:cs="Times New Roman"/>
          <w:sz w:val="24"/>
          <w:szCs w:val="24"/>
        </w:rPr>
        <w:t>atzīmēt kā pabeigtu</w:t>
      </w:r>
      <w:r w:rsidR="006B474C" w:rsidRPr="009C0A4B">
        <w:rPr>
          <w:rFonts w:ascii="Times New Roman" w:hAnsi="Times New Roman" w:cs="Times New Roman"/>
          <w:sz w:val="24"/>
          <w:szCs w:val="24"/>
        </w:rPr>
        <w:t>"</w:t>
      </w:r>
      <w:r w:rsidR="00D618D6">
        <w:rPr>
          <w:rFonts w:ascii="Times New Roman" w:hAnsi="Times New Roman" w:cs="Times New Roman"/>
          <w:sz w:val="24"/>
          <w:szCs w:val="24"/>
        </w:rPr>
        <w:t>.</w:t>
      </w:r>
      <w:r w:rsidR="00E2641E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00243011" w:rsidRPr="009C0A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6461DE" wp14:editId="103956B6">
            <wp:extent cx="285765" cy="260363"/>
            <wp:effectExtent l="0" t="0" r="0" b="635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65" cy="2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1EAB" w14:textId="7298CE9A" w:rsidR="23820C0A" w:rsidRPr="009C0A4B" w:rsidRDefault="23820C0A" w:rsidP="009C0A4B">
      <w:pPr>
        <w:pStyle w:val="Sarakstarindkopa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4B">
        <w:rPr>
          <w:rFonts w:ascii="Times New Roman" w:hAnsi="Times New Roman" w:cs="Times New Roman"/>
          <w:b/>
          <w:bCs/>
          <w:sz w:val="24"/>
          <w:szCs w:val="24"/>
        </w:rPr>
        <w:t>Tālruņa administrēšanas kārtīb</w:t>
      </w:r>
      <w:r w:rsidR="6E2E21D5" w:rsidRPr="009C0A4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797C911" w14:textId="77777777" w:rsidR="002F379E" w:rsidRPr="009C0A4B" w:rsidRDefault="002F379E" w:rsidP="009C0A4B">
      <w:pPr>
        <w:pStyle w:val="Sarakstarindkop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5626F" w14:textId="2F5D7C5D" w:rsidR="6E2E21D5" w:rsidRPr="009C0A4B" w:rsidRDefault="6E2E21D5" w:rsidP="009C0A4B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IS administrators ir sasniedzams pa tālruni </w:t>
      </w:r>
      <w:r w:rsidR="2FFF35AC" w:rsidRPr="009C0A4B">
        <w:rPr>
          <w:rFonts w:ascii="Times New Roman" w:hAnsi="Times New Roman" w:cs="Times New Roman"/>
          <w:sz w:val="24"/>
          <w:szCs w:val="24"/>
        </w:rPr>
        <w:t>(atbild uz saņemtajiem zvaniem un atzvana</w:t>
      </w:r>
      <w:r w:rsidR="2E4A33F5" w:rsidRPr="009C0A4B">
        <w:rPr>
          <w:rFonts w:ascii="Times New Roman" w:hAnsi="Times New Roman" w:cs="Times New Roman"/>
          <w:sz w:val="24"/>
          <w:szCs w:val="24"/>
        </w:rPr>
        <w:t xml:space="preserve"> uz neatbildētajiem zvaniem</w:t>
      </w:r>
      <w:r w:rsidR="2FFF35AC" w:rsidRPr="009C0A4B">
        <w:rPr>
          <w:rFonts w:ascii="Times New Roman" w:hAnsi="Times New Roman" w:cs="Times New Roman"/>
          <w:sz w:val="24"/>
          <w:szCs w:val="24"/>
        </w:rPr>
        <w:t xml:space="preserve">) </w:t>
      </w:r>
      <w:r w:rsidRPr="009C0A4B">
        <w:rPr>
          <w:rFonts w:ascii="Times New Roman" w:hAnsi="Times New Roman" w:cs="Times New Roman"/>
          <w:sz w:val="24"/>
          <w:szCs w:val="24"/>
        </w:rPr>
        <w:t>MKD noteiktajā darba laikā. Par apstākļiem, kas lied</w:t>
      </w:r>
      <w:r w:rsidR="5A4DC136" w:rsidRPr="009C0A4B">
        <w:rPr>
          <w:rFonts w:ascii="Times New Roman" w:hAnsi="Times New Roman" w:cs="Times New Roman"/>
          <w:sz w:val="24"/>
          <w:szCs w:val="24"/>
        </w:rPr>
        <w:t xml:space="preserve">z IS administratoram būt sasniedzamam ilgāk par vienu stundu, viņam ir pienākums nekavējoties informēt </w:t>
      </w:r>
      <w:r w:rsidR="00577F57">
        <w:rPr>
          <w:rFonts w:ascii="Times New Roman" w:hAnsi="Times New Roman" w:cs="Times New Roman"/>
          <w:sz w:val="24"/>
          <w:szCs w:val="24"/>
        </w:rPr>
        <w:t>PUD</w:t>
      </w:r>
      <w:r w:rsidR="5A4DC136" w:rsidRPr="009C0A4B">
        <w:rPr>
          <w:rFonts w:ascii="Times New Roman" w:hAnsi="Times New Roman" w:cs="Times New Roman"/>
          <w:sz w:val="24"/>
          <w:szCs w:val="24"/>
        </w:rPr>
        <w:t xml:space="preserve"> direktora vietn</w:t>
      </w:r>
      <w:r w:rsidR="6B77EC38" w:rsidRPr="009C0A4B">
        <w:rPr>
          <w:rFonts w:ascii="Times New Roman" w:hAnsi="Times New Roman" w:cs="Times New Roman"/>
          <w:sz w:val="24"/>
          <w:szCs w:val="24"/>
        </w:rPr>
        <w:t>ieku un direktoru.</w:t>
      </w:r>
    </w:p>
    <w:p w14:paraId="35B9D74D" w14:textId="1470418E" w:rsidR="45DAF55B" w:rsidRPr="009C0A4B" w:rsidRDefault="45DAF55B" w:rsidP="009C0A4B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IS administrators savas kompetences ietvaros sniedz atbildi uz klienta jautājumu</w:t>
      </w:r>
      <w:r w:rsidR="75FDAC0D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Pr="009C0A4B">
        <w:rPr>
          <w:rFonts w:ascii="Times New Roman" w:hAnsi="Times New Roman" w:cs="Times New Roman"/>
          <w:sz w:val="24"/>
          <w:szCs w:val="24"/>
        </w:rPr>
        <w:t xml:space="preserve">vai pieteikto problēmu. </w:t>
      </w:r>
    </w:p>
    <w:p w14:paraId="11FCA610" w14:textId="4F3D5FAE" w:rsidR="45DAF55B" w:rsidRPr="009C0A4B" w:rsidRDefault="45DAF55B" w:rsidP="009C0A4B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Ja IS administrators nav komp</w:t>
      </w:r>
      <w:r w:rsidR="69C9B321" w:rsidRPr="009C0A4B">
        <w:rPr>
          <w:rFonts w:ascii="Times New Roman" w:hAnsi="Times New Roman" w:cs="Times New Roman"/>
          <w:sz w:val="24"/>
          <w:szCs w:val="24"/>
        </w:rPr>
        <w:t>etents sniegt atbildi uz uzdoto jautājumu</w:t>
      </w:r>
      <w:r w:rsidR="176E949E" w:rsidRPr="009C0A4B">
        <w:rPr>
          <w:rFonts w:ascii="Times New Roman" w:hAnsi="Times New Roman" w:cs="Times New Roman"/>
          <w:sz w:val="24"/>
          <w:szCs w:val="24"/>
        </w:rPr>
        <w:t xml:space="preserve"> vai atrisināt pieteikto problēmu, viņš</w:t>
      </w:r>
      <w:r w:rsidR="34A2913F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00FA7BC6" w:rsidRPr="009C0A4B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176E949E" w:rsidRPr="009C0A4B">
        <w:rPr>
          <w:rFonts w:ascii="Times New Roman" w:hAnsi="Times New Roman" w:cs="Times New Roman"/>
          <w:sz w:val="24"/>
          <w:szCs w:val="24"/>
        </w:rPr>
        <w:t xml:space="preserve">informē </w:t>
      </w:r>
      <w:r w:rsidR="6ECF7510" w:rsidRPr="009C0A4B">
        <w:rPr>
          <w:rFonts w:ascii="Times New Roman" w:hAnsi="Times New Roman" w:cs="Times New Roman"/>
          <w:sz w:val="24"/>
          <w:szCs w:val="24"/>
        </w:rPr>
        <w:t>par to klientu un</w:t>
      </w:r>
      <w:r w:rsidR="00FD4CD0" w:rsidRPr="009C0A4B">
        <w:rPr>
          <w:rFonts w:ascii="Times New Roman" w:hAnsi="Times New Roman" w:cs="Times New Roman"/>
          <w:sz w:val="24"/>
          <w:szCs w:val="24"/>
        </w:rPr>
        <w:t xml:space="preserve"> veic</w:t>
      </w:r>
      <w:r w:rsidR="00F36D88" w:rsidRPr="009C0A4B">
        <w:rPr>
          <w:rFonts w:ascii="Times New Roman" w:hAnsi="Times New Roman" w:cs="Times New Roman"/>
          <w:sz w:val="24"/>
          <w:szCs w:val="24"/>
        </w:rPr>
        <w:t xml:space="preserve"> vienu</w:t>
      </w:r>
      <w:r w:rsidR="00FD4CD0" w:rsidRPr="009C0A4B">
        <w:rPr>
          <w:rFonts w:ascii="Times New Roman" w:hAnsi="Times New Roman" w:cs="Times New Roman"/>
          <w:sz w:val="24"/>
          <w:szCs w:val="24"/>
        </w:rPr>
        <w:t xml:space="preserve"> no šādām</w:t>
      </w:r>
      <w:r w:rsidR="00577F57">
        <w:rPr>
          <w:rFonts w:ascii="Times New Roman" w:hAnsi="Times New Roman" w:cs="Times New Roman"/>
          <w:sz w:val="24"/>
          <w:szCs w:val="24"/>
        </w:rPr>
        <w:t xml:space="preserve"> (</w:t>
      </w:r>
      <w:r w:rsidR="00FD4CD0" w:rsidRPr="009C0A4B">
        <w:rPr>
          <w:rFonts w:ascii="Times New Roman" w:hAnsi="Times New Roman" w:cs="Times New Roman"/>
          <w:sz w:val="24"/>
          <w:szCs w:val="24"/>
        </w:rPr>
        <w:t>konkrētajā situācijā visatbilstoš</w:t>
      </w:r>
      <w:r w:rsidR="00F36D88" w:rsidRPr="009C0A4B">
        <w:rPr>
          <w:rFonts w:ascii="Times New Roman" w:hAnsi="Times New Roman" w:cs="Times New Roman"/>
          <w:sz w:val="24"/>
          <w:szCs w:val="24"/>
        </w:rPr>
        <w:t>āko</w:t>
      </w:r>
      <w:r w:rsidR="00577F57">
        <w:rPr>
          <w:rFonts w:ascii="Times New Roman" w:hAnsi="Times New Roman" w:cs="Times New Roman"/>
          <w:sz w:val="24"/>
          <w:szCs w:val="24"/>
        </w:rPr>
        <w:t>)</w:t>
      </w:r>
      <w:r w:rsidR="00F36D88" w:rsidRPr="009C0A4B">
        <w:rPr>
          <w:rFonts w:ascii="Times New Roman" w:hAnsi="Times New Roman" w:cs="Times New Roman"/>
          <w:sz w:val="24"/>
          <w:szCs w:val="24"/>
        </w:rPr>
        <w:t xml:space="preserve"> darbīb</w:t>
      </w:r>
      <w:r w:rsidR="00577F57">
        <w:rPr>
          <w:rFonts w:ascii="Times New Roman" w:hAnsi="Times New Roman" w:cs="Times New Roman"/>
          <w:sz w:val="24"/>
          <w:szCs w:val="24"/>
        </w:rPr>
        <w:t>ām</w:t>
      </w:r>
      <w:r w:rsidR="6ECF7510" w:rsidRPr="009C0A4B">
        <w:rPr>
          <w:rFonts w:ascii="Times New Roman" w:hAnsi="Times New Roman" w:cs="Times New Roman"/>
          <w:sz w:val="24"/>
          <w:szCs w:val="24"/>
        </w:rPr>
        <w:t>:</w:t>
      </w:r>
    </w:p>
    <w:p w14:paraId="70263B7F" w14:textId="1CF28899" w:rsidR="6BEFEEA0" w:rsidRPr="009C0A4B" w:rsidRDefault="00111003" w:rsidP="009C0A4B">
      <w:pPr>
        <w:pStyle w:val="Sarakstarindko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Pāradresē ienākošo zvanu </w:t>
      </w:r>
      <w:r w:rsidR="004A1DD8" w:rsidRPr="009C0A4B">
        <w:rPr>
          <w:rFonts w:ascii="Times New Roman" w:hAnsi="Times New Roman" w:cs="Times New Roman"/>
          <w:sz w:val="24"/>
          <w:szCs w:val="24"/>
        </w:rPr>
        <w:t>citam MKD nodarbinātajam atbilstoši kompetencei, kas noteikta MKD rīkojumā</w:t>
      </w:r>
      <w:r w:rsidR="007C11BE" w:rsidRPr="009C0A4B">
        <w:rPr>
          <w:rFonts w:ascii="Times New Roman" w:hAnsi="Times New Roman" w:cs="Times New Roman"/>
          <w:sz w:val="24"/>
          <w:szCs w:val="24"/>
        </w:rPr>
        <w:t xml:space="preserve"> par kompetenču sadali EMUS </w:t>
      </w:r>
      <w:r w:rsidR="001266DC" w:rsidRPr="009C0A4B">
        <w:rPr>
          <w:rFonts w:ascii="Times New Roman" w:hAnsi="Times New Roman" w:cs="Times New Roman"/>
          <w:sz w:val="24"/>
          <w:szCs w:val="24"/>
        </w:rPr>
        <w:t>jautājumos;</w:t>
      </w:r>
    </w:p>
    <w:p w14:paraId="5BCADB8F" w14:textId="2787897A" w:rsidR="00F36D88" w:rsidRPr="009C0A4B" w:rsidRDefault="002E066D" w:rsidP="009C0A4B">
      <w:pPr>
        <w:pStyle w:val="Sarakstarindko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>Informē klientu, ka noskaidros atbildi uz jautājumu vai pieteikto problēmu un atz</w:t>
      </w:r>
      <w:r w:rsidR="00783671" w:rsidRPr="009C0A4B">
        <w:rPr>
          <w:rFonts w:ascii="Times New Roman" w:hAnsi="Times New Roman" w:cs="Times New Roman"/>
          <w:sz w:val="24"/>
          <w:szCs w:val="24"/>
        </w:rPr>
        <w:t>vanīs</w:t>
      </w:r>
      <w:r w:rsidR="007024BE" w:rsidRPr="009C0A4B">
        <w:rPr>
          <w:rFonts w:ascii="Times New Roman" w:hAnsi="Times New Roman" w:cs="Times New Roman"/>
          <w:sz w:val="24"/>
          <w:szCs w:val="24"/>
        </w:rPr>
        <w:t xml:space="preserve">. </w:t>
      </w:r>
      <w:r w:rsidR="00186099" w:rsidRPr="009C0A4B">
        <w:rPr>
          <w:rFonts w:ascii="Times New Roman" w:hAnsi="Times New Roman" w:cs="Times New Roman"/>
          <w:sz w:val="24"/>
          <w:szCs w:val="24"/>
        </w:rPr>
        <w:t xml:space="preserve">Šādā gadījumā IS administrators noskaidro no klienta tālruņa Nr., uz </w:t>
      </w:r>
      <w:r w:rsidR="00770046" w:rsidRPr="009C0A4B">
        <w:rPr>
          <w:rFonts w:ascii="Times New Roman" w:hAnsi="Times New Roman" w:cs="Times New Roman"/>
          <w:sz w:val="24"/>
          <w:szCs w:val="24"/>
        </w:rPr>
        <w:t>k</w:t>
      </w:r>
      <w:r w:rsidR="00577F57">
        <w:rPr>
          <w:rFonts w:ascii="Times New Roman" w:hAnsi="Times New Roman" w:cs="Times New Roman"/>
          <w:sz w:val="24"/>
          <w:szCs w:val="24"/>
        </w:rPr>
        <w:t>uru</w:t>
      </w:r>
      <w:r w:rsidR="00770046" w:rsidRPr="009C0A4B">
        <w:rPr>
          <w:rFonts w:ascii="Times New Roman" w:hAnsi="Times New Roman" w:cs="Times New Roman"/>
          <w:sz w:val="24"/>
          <w:szCs w:val="24"/>
        </w:rPr>
        <w:t xml:space="preserve"> </w:t>
      </w:r>
      <w:r w:rsidR="007D3D41" w:rsidRPr="009C0A4B">
        <w:rPr>
          <w:rFonts w:ascii="Times New Roman" w:hAnsi="Times New Roman" w:cs="Times New Roman"/>
          <w:sz w:val="24"/>
          <w:szCs w:val="24"/>
        </w:rPr>
        <w:t>atzvanīt</w:t>
      </w:r>
      <w:r w:rsidR="005A1384" w:rsidRPr="009C0A4B">
        <w:rPr>
          <w:rFonts w:ascii="Times New Roman" w:hAnsi="Times New Roman" w:cs="Times New Roman"/>
          <w:sz w:val="24"/>
          <w:szCs w:val="24"/>
        </w:rPr>
        <w:t xml:space="preserve">, un informē klientu, cik ilgā laikā </w:t>
      </w:r>
      <w:r w:rsidR="002C4EB4" w:rsidRPr="009C0A4B">
        <w:rPr>
          <w:rFonts w:ascii="Times New Roman" w:hAnsi="Times New Roman" w:cs="Times New Roman"/>
          <w:sz w:val="24"/>
          <w:szCs w:val="24"/>
        </w:rPr>
        <w:t xml:space="preserve">klients saņems atbildi. </w:t>
      </w:r>
      <w:r w:rsidR="0000076F" w:rsidRPr="009C0A4B">
        <w:rPr>
          <w:rFonts w:ascii="Times New Roman" w:hAnsi="Times New Roman" w:cs="Times New Roman"/>
          <w:sz w:val="24"/>
          <w:szCs w:val="24"/>
        </w:rPr>
        <w:t xml:space="preserve">IS administratoram atbilde klientam jāsniedz ne vēlāk kā vienas darbdienas laikā. Ja problēmas risināšanai ir nepieciešams ilgāks laiks, IS administrators </w:t>
      </w:r>
      <w:r w:rsidR="00182D5B" w:rsidRPr="009C0A4B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00076F" w:rsidRPr="009C0A4B">
        <w:rPr>
          <w:rFonts w:ascii="Times New Roman" w:hAnsi="Times New Roman" w:cs="Times New Roman"/>
          <w:sz w:val="24"/>
          <w:szCs w:val="24"/>
        </w:rPr>
        <w:t>par to informē klientu</w:t>
      </w:r>
      <w:r w:rsidR="00976972" w:rsidRPr="009C0A4B">
        <w:rPr>
          <w:rFonts w:ascii="Times New Roman" w:hAnsi="Times New Roman" w:cs="Times New Roman"/>
          <w:sz w:val="24"/>
          <w:szCs w:val="24"/>
        </w:rPr>
        <w:t>;</w:t>
      </w:r>
    </w:p>
    <w:p w14:paraId="7E8D1000" w14:textId="10997E1F" w:rsidR="00976972" w:rsidRPr="009C0A4B" w:rsidRDefault="00AC2100" w:rsidP="009C0A4B">
      <w:pPr>
        <w:pStyle w:val="Sarakstarindko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4B">
        <w:rPr>
          <w:rFonts w:ascii="Times New Roman" w:hAnsi="Times New Roman" w:cs="Times New Roman"/>
          <w:sz w:val="24"/>
          <w:szCs w:val="24"/>
        </w:rPr>
        <w:t xml:space="preserve">Informē klientu, ka noskaidros atbildi uz jautājumu vai pieteikto problēmu un atbildēs klientam </w:t>
      </w:r>
      <w:r w:rsidR="00D41B35" w:rsidRPr="009C0A4B">
        <w:rPr>
          <w:rFonts w:ascii="Times New Roman" w:hAnsi="Times New Roman" w:cs="Times New Roman"/>
          <w:sz w:val="24"/>
          <w:szCs w:val="24"/>
        </w:rPr>
        <w:t>elektronisk</w:t>
      </w:r>
      <w:r w:rsidR="00577F57">
        <w:rPr>
          <w:rFonts w:ascii="Times New Roman" w:hAnsi="Times New Roman" w:cs="Times New Roman"/>
          <w:sz w:val="24"/>
          <w:szCs w:val="24"/>
        </w:rPr>
        <w:t>i</w:t>
      </w:r>
      <w:r w:rsidR="00D41B35" w:rsidRPr="009C0A4B">
        <w:rPr>
          <w:rFonts w:ascii="Times New Roman" w:hAnsi="Times New Roman" w:cs="Times New Roman"/>
          <w:sz w:val="24"/>
          <w:szCs w:val="24"/>
        </w:rPr>
        <w:t xml:space="preserve"> Šādā gadījumā IS administrators noskaidro no klienta elektroniskā pasta adresi, uz kuru sniedzama atbilde, un informē klientu, cik ilgā laikā klients saņems </w:t>
      </w:r>
      <w:r w:rsidR="00D41B35" w:rsidRPr="009C0A4B">
        <w:rPr>
          <w:rFonts w:ascii="Times New Roman" w:hAnsi="Times New Roman" w:cs="Times New Roman"/>
          <w:sz w:val="24"/>
          <w:szCs w:val="24"/>
        </w:rPr>
        <w:lastRenderedPageBreak/>
        <w:t>atbildi.</w:t>
      </w:r>
      <w:r w:rsidR="00E729B6" w:rsidRPr="009C0A4B">
        <w:rPr>
          <w:rFonts w:ascii="Times New Roman" w:hAnsi="Times New Roman" w:cs="Times New Roman"/>
          <w:sz w:val="24"/>
          <w:szCs w:val="24"/>
        </w:rPr>
        <w:t xml:space="preserve"> IS administratoram atbilde klientam jāsniedz ne vēlāk kā vienas darbdienas laikā. Ja problēmas risināšanai ir nepieciešams ilgāks laiks, IS administrators nekavējoties par to informē klientu</w:t>
      </w:r>
      <w:r w:rsidR="002F379E" w:rsidRPr="009C0A4B">
        <w:rPr>
          <w:rFonts w:ascii="Times New Roman" w:hAnsi="Times New Roman" w:cs="Times New Roman"/>
          <w:sz w:val="24"/>
          <w:szCs w:val="24"/>
        </w:rPr>
        <w:t>.</w:t>
      </w:r>
    </w:p>
    <w:p w14:paraId="5830E11A" w14:textId="3A84A10F" w:rsidR="1A1C0914" w:rsidRPr="009C0A4B" w:rsidRDefault="00B57D01" w:rsidP="009C0A4B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94E23C">
        <w:rPr>
          <w:rFonts w:ascii="Times New Roman" w:hAnsi="Times New Roman" w:cs="Times New Roman"/>
          <w:sz w:val="24"/>
          <w:szCs w:val="24"/>
        </w:rPr>
        <w:t>Ja IS administrators no klienta ir saņēmis informāciju par EMUS</w:t>
      </w:r>
      <w:r w:rsidR="00E567FB" w:rsidRPr="2494E23C">
        <w:rPr>
          <w:rFonts w:ascii="Times New Roman" w:hAnsi="Times New Roman" w:cs="Times New Roman"/>
          <w:sz w:val="24"/>
          <w:szCs w:val="24"/>
        </w:rPr>
        <w:t xml:space="preserve"> nepieejamību,</w:t>
      </w:r>
      <w:r w:rsidRPr="2494E23C">
        <w:rPr>
          <w:rFonts w:ascii="Times New Roman" w:hAnsi="Times New Roman" w:cs="Times New Roman"/>
          <w:sz w:val="24"/>
          <w:szCs w:val="24"/>
        </w:rPr>
        <w:t xml:space="preserve"> darbības traucējumiem vai kļūdu</w:t>
      </w:r>
      <w:r w:rsidR="00E567FB" w:rsidRPr="2494E23C">
        <w:rPr>
          <w:rFonts w:ascii="Times New Roman" w:hAnsi="Times New Roman" w:cs="Times New Roman"/>
          <w:sz w:val="24"/>
          <w:szCs w:val="24"/>
        </w:rPr>
        <w:t xml:space="preserve">, viņš </w:t>
      </w:r>
      <w:r w:rsidR="00125E80">
        <w:rPr>
          <w:rFonts w:ascii="Times New Roman" w:hAnsi="Times New Roman" w:cs="Times New Roman"/>
          <w:sz w:val="24"/>
          <w:szCs w:val="24"/>
        </w:rPr>
        <w:t xml:space="preserve">izvērtē un identificē saņemto informāciju, kā arī </w:t>
      </w:r>
      <w:r w:rsidR="00E567FB" w:rsidRPr="2494E23C">
        <w:rPr>
          <w:rFonts w:ascii="Times New Roman" w:hAnsi="Times New Roman" w:cs="Times New Roman"/>
          <w:sz w:val="24"/>
          <w:szCs w:val="24"/>
        </w:rPr>
        <w:t xml:space="preserve">nekavējoties par to informē </w:t>
      </w:r>
      <w:r w:rsidR="00125E80">
        <w:rPr>
          <w:rFonts w:ascii="Times New Roman" w:hAnsi="Times New Roman" w:cs="Times New Roman"/>
          <w:sz w:val="24"/>
          <w:szCs w:val="24"/>
        </w:rPr>
        <w:t>PUD</w:t>
      </w:r>
      <w:r w:rsidR="001C348F" w:rsidRPr="2494E23C">
        <w:rPr>
          <w:rFonts w:ascii="Times New Roman" w:hAnsi="Times New Roman" w:cs="Times New Roman"/>
          <w:sz w:val="24"/>
          <w:szCs w:val="24"/>
        </w:rPr>
        <w:t xml:space="preserve"> direktora vietnieku</w:t>
      </w:r>
      <w:r w:rsidR="0058269A" w:rsidRPr="2494E23C">
        <w:rPr>
          <w:rFonts w:ascii="Times New Roman" w:hAnsi="Times New Roman" w:cs="Times New Roman"/>
          <w:sz w:val="24"/>
          <w:szCs w:val="24"/>
        </w:rPr>
        <w:t xml:space="preserve"> vai </w:t>
      </w:r>
      <w:r w:rsidR="00125E80">
        <w:rPr>
          <w:rFonts w:ascii="Times New Roman" w:hAnsi="Times New Roman" w:cs="Times New Roman"/>
          <w:sz w:val="24"/>
          <w:szCs w:val="24"/>
        </w:rPr>
        <w:t>viņa prombūtnes gadījumā citu PUD</w:t>
      </w:r>
      <w:r w:rsidR="001B5B7B" w:rsidRPr="2494E23C">
        <w:rPr>
          <w:rFonts w:ascii="Times New Roman" w:hAnsi="Times New Roman" w:cs="Times New Roman"/>
          <w:sz w:val="24"/>
          <w:szCs w:val="24"/>
        </w:rPr>
        <w:t xml:space="preserve"> direktora </w:t>
      </w:r>
      <w:r w:rsidR="00D73FF0" w:rsidRPr="2494E23C">
        <w:rPr>
          <w:rFonts w:ascii="Times New Roman" w:hAnsi="Times New Roman" w:cs="Times New Roman"/>
          <w:sz w:val="24"/>
          <w:szCs w:val="24"/>
        </w:rPr>
        <w:t>noteikto personu.</w:t>
      </w:r>
    </w:p>
    <w:sectPr w:rsidR="1A1C0914" w:rsidRPr="009C0A4B" w:rsidSect="00C411B8">
      <w:footerReference w:type="default" r:id="rId10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FAC9" w14:textId="77777777" w:rsidR="0015309C" w:rsidRDefault="0015309C" w:rsidP="009C0A4B">
      <w:pPr>
        <w:spacing w:after="0" w:line="240" w:lineRule="auto"/>
      </w:pPr>
      <w:r>
        <w:separator/>
      </w:r>
    </w:p>
  </w:endnote>
  <w:endnote w:type="continuationSeparator" w:id="0">
    <w:p w14:paraId="24AA6AE0" w14:textId="77777777" w:rsidR="0015309C" w:rsidRDefault="0015309C" w:rsidP="009C0A4B">
      <w:pPr>
        <w:spacing w:after="0" w:line="240" w:lineRule="auto"/>
      </w:pPr>
      <w:r>
        <w:continuationSeparator/>
      </w:r>
    </w:p>
  </w:endnote>
  <w:endnote w:type="continuationNotice" w:id="1">
    <w:p w14:paraId="0DCC5533" w14:textId="77777777" w:rsidR="0015309C" w:rsidRDefault="00153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861561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EB9479" w14:textId="0FD9E53A" w:rsidR="009C0A4B" w:rsidRPr="00C411B8" w:rsidRDefault="009C0A4B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11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11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11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411B8">
          <w:rPr>
            <w:rFonts w:ascii="Times New Roman" w:hAnsi="Times New Roman" w:cs="Times New Roman"/>
            <w:sz w:val="20"/>
            <w:szCs w:val="20"/>
          </w:rPr>
          <w:t>2</w:t>
        </w:r>
        <w:r w:rsidRPr="00C411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25BF09" w14:textId="77777777" w:rsidR="009C0A4B" w:rsidRPr="009C0A4B" w:rsidRDefault="009C0A4B">
    <w:pPr>
      <w:pStyle w:val="Kjen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CFEA" w14:textId="77777777" w:rsidR="0015309C" w:rsidRDefault="0015309C" w:rsidP="009C0A4B">
      <w:pPr>
        <w:spacing w:after="0" w:line="240" w:lineRule="auto"/>
      </w:pPr>
      <w:r>
        <w:separator/>
      </w:r>
    </w:p>
  </w:footnote>
  <w:footnote w:type="continuationSeparator" w:id="0">
    <w:p w14:paraId="74D0CBBB" w14:textId="77777777" w:rsidR="0015309C" w:rsidRDefault="0015309C" w:rsidP="009C0A4B">
      <w:pPr>
        <w:spacing w:after="0" w:line="240" w:lineRule="auto"/>
      </w:pPr>
      <w:r>
        <w:continuationSeparator/>
      </w:r>
    </w:p>
  </w:footnote>
  <w:footnote w:type="continuationNotice" w:id="1">
    <w:p w14:paraId="61193391" w14:textId="77777777" w:rsidR="0015309C" w:rsidRDefault="001530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BD44"/>
    <w:multiLevelType w:val="hybridMultilevel"/>
    <w:tmpl w:val="DC88DA12"/>
    <w:lvl w:ilvl="0" w:tplc="83D272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545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84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3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C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5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61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85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E513"/>
    <w:multiLevelType w:val="hybridMultilevel"/>
    <w:tmpl w:val="7B562266"/>
    <w:lvl w:ilvl="0" w:tplc="2D1CCE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89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44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A9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EF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0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E4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E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6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DE43"/>
    <w:multiLevelType w:val="hybridMultilevel"/>
    <w:tmpl w:val="AD144EEE"/>
    <w:lvl w:ilvl="0" w:tplc="80F01B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086D1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DAA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6212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E249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00C3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D43C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5212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360D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A1237"/>
    <w:multiLevelType w:val="multilevel"/>
    <w:tmpl w:val="428EB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97DEC"/>
    <w:multiLevelType w:val="multilevel"/>
    <w:tmpl w:val="1640E9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3D2838"/>
    <w:multiLevelType w:val="hybridMultilevel"/>
    <w:tmpl w:val="EF6CA35E"/>
    <w:lvl w:ilvl="0" w:tplc="EF74FE5E">
      <w:start w:val="1"/>
      <w:numFmt w:val="upperRoman"/>
      <w:lvlText w:val="%1."/>
      <w:lvlJc w:val="left"/>
      <w:pPr>
        <w:ind w:left="720" w:hanging="360"/>
      </w:pPr>
    </w:lvl>
    <w:lvl w:ilvl="1" w:tplc="F386E6A6">
      <w:start w:val="1"/>
      <w:numFmt w:val="lowerLetter"/>
      <w:lvlText w:val="%2."/>
      <w:lvlJc w:val="left"/>
      <w:pPr>
        <w:ind w:left="1440" w:hanging="360"/>
      </w:pPr>
    </w:lvl>
    <w:lvl w:ilvl="2" w:tplc="3146C9F4">
      <w:start w:val="1"/>
      <w:numFmt w:val="lowerRoman"/>
      <w:lvlText w:val="%3."/>
      <w:lvlJc w:val="right"/>
      <w:pPr>
        <w:ind w:left="2160" w:hanging="180"/>
      </w:pPr>
    </w:lvl>
    <w:lvl w:ilvl="3" w:tplc="1B841332">
      <w:start w:val="1"/>
      <w:numFmt w:val="decimal"/>
      <w:lvlText w:val="%4."/>
      <w:lvlJc w:val="left"/>
      <w:pPr>
        <w:ind w:left="2880" w:hanging="360"/>
      </w:pPr>
    </w:lvl>
    <w:lvl w:ilvl="4" w:tplc="C34A9540">
      <w:start w:val="1"/>
      <w:numFmt w:val="lowerLetter"/>
      <w:lvlText w:val="%5."/>
      <w:lvlJc w:val="left"/>
      <w:pPr>
        <w:ind w:left="3600" w:hanging="360"/>
      </w:pPr>
    </w:lvl>
    <w:lvl w:ilvl="5" w:tplc="47CA761C">
      <w:start w:val="1"/>
      <w:numFmt w:val="lowerRoman"/>
      <w:lvlText w:val="%6."/>
      <w:lvlJc w:val="right"/>
      <w:pPr>
        <w:ind w:left="4320" w:hanging="180"/>
      </w:pPr>
    </w:lvl>
    <w:lvl w:ilvl="6" w:tplc="6A7CB712">
      <w:start w:val="1"/>
      <w:numFmt w:val="decimal"/>
      <w:lvlText w:val="%7."/>
      <w:lvlJc w:val="left"/>
      <w:pPr>
        <w:ind w:left="5040" w:hanging="360"/>
      </w:pPr>
    </w:lvl>
    <w:lvl w:ilvl="7" w:tplc="B94E9958">
      <w:start w:val="1"/>
      <w:numFmt w:val="lowerLetter"/>
      <w:lvlText w:val="%8."/>
      <w:lvlJc w:val="left"/>
      <w:pPr>
        <w:ind w:left="5760" w:hanging="360"/>
      </w:pPr>
    </w:lvl>
    <w:lvl w:ilvl="8" w:tplc="3D927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02"/>
    <w:multiLevelType w:val="hybridMultilevel"/>
    <w:tmpl w:val="9B7675B6"/>
    <w:lvl w:ilvl="0" w:tplc="3DD6C02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D43F1"/>
    <w:multiLevelType w:val="multilevel"/>
    <w:tmpl w:val="F948CA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A4625"/>
    <w:multiLevelType w:val="multilevel"/>
    <w:tmpl w:val="FA5E6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19634">
    <w:abstractNumId w:val="7"/>
  </w:num>
  <w:num w:numId="2" w16cid:durableId="452749533">
    <w:abstractNumId w:val="2"/>
  </w:num>
  <w:num w:numId="3" w16cid:durableId="1077095363">
    <w:abstractNumId w:val="0"/>
  </w:num>
  <w:num w:numId="4" w16cid:durableId="1989478148">
    <w:abstractNumId w:val="5"/>
  </w:num>
  <w:num w:numId="5" w16cid:durableId="1902710497">
    <w:abstractNumId w:val="1"/>
  </w:num>
  <w:num w:numId="6" w16cid:durableId="890266182">
    <w:abstractNumId w:val="3"/>
  </w:num>
  <w:num w:numId="7" w16cid:durableId="795680659">
    <w:abstractNumId w:val="8"/>
  </w:num>
  <w:num w:numId="8" w16cid:durableId="730807296">
    <w:abstractNumId w:val="4"/>
  </w:num>
  <w:num w:numId="9" w16cid:durableId="1593510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F62738"/>
    <w:rsid w:val="0000076F"/>
    <w:rsid w:val="00076C28"/>
    <w:rsid w:val="00096B8D"/>
    <w:rsid w:val="000D0AB0"/>
    <w:rsid w:val="00111003"/>
    <w:rsid w:val="0012330C"/>
    <w:rsid w:val="00125E80"/>
    <w:rsid w:val="001266DC"/>
    <w:rsid w:val="00140234"/>
    <w:rsid w:val="0015309C"/>
    <w:rsid w:val="00153F66"/>
    <w:rsid w:val="001761D1"/>
    <w:rsid w:val="00182D5B"/>
    <w:rsid w:val="00186099"/>
    <w:rsid w:val="0018774B"/>
    <w:rsid w:val="001B148A"/>
    <w:rsid w:val="001B5B7B"/>
    <w:rsid w:val="001C348F"/>
    <w:rsid w:val="001D3542"/>
    <w:rsid w:val="001E58D9"/>
    <w:rsid w:val="001F46B1"/>
    <w:rsid w:val="002039E6"/>
    <w:rsid w:val="002057B2"/>
    <w:rsid w:val="00222DBF"/>
    <w:rsid w:val="00230B97"/>
    <w:rsid w:val="00243011"/>
    <w:rsid w:val="00266E78"/>
    <w:rsid w:val="00283BF0"/>
    <w:rsid w:val="002A01E5"/>
    <w:rsid w:val="002C433A"/>
    <w:rsid w:val="002C4EB4"/>
    <w:rsid w:val="002E066D"/>
    <w:rsid w:val="002F379E"/>
    <w:rsid w:val="00304978"/>
    <w:rsid w:val="0031199E"/>
    <w:rsid w:val="00353CEB"/>
    <w:rsid w:val="00372AFF"/>
    <w:rsid w:val="003779D3"/>
    <w:rsid w:val="003B03D6"/>
    <w:rsid w:val="003B078B"/>
    <w:rsid w:val="003B5384"/>
    <w:rsid w:val="003C5FCA"/>
    <w:rsid w:val="003E4BCA"/>
    <w:rsid w:val="004061A4"/>
    <w:rsid w:val="0043101C"/>
    <w:rsid w:val="004632BA"/>
    <w:rsid w:val="004A1400"/>
    <w:rsid w:val="004A1DD8"/>
    <w:rsid w:val="004B252A"/>
    <w:rsid w:val="004E13F4"/>
    <w:rsid w:val="0050177A"/>
    <w:rsid w:val="0052C1AF"/>
    <w:rsid w:val="00532415"/>
    <w:rsid w:val="005468B1"/>
    <w:rsid w:val="005541EA"/>
    <w:rsid w:val="00577F57"/>
    <w:rsid w:val="0058269A"/>
    <w:rsid w:val="005A1384"/>
    <w:rsid w:val="005F532C"/>
    <w:rsid w:val="006222C6"/>
    <w:rsid w:val="00634087"/>
    <w:rsid w:val="0063507D"/>
    <w:rsid w:val="00643F05"/>
    <w:rsid w:val="006465C3"/>
    <w:rsid w:val="00660E2D"/>
    <w:rsid w:val="00671539"/>
    <w:rsid w:val="006919A6"/>
    <w:rsid w:val="006A40AB"/>
    <w:rsid w:val="006B474C"/>
    <w:rsid w:val="006B57A3"/>
    <w:rsid w:val="006B7F3E"/>
    <w:rsid w:val="006E1443"/>
    <w:rsid w:val="007024BE"/>
    <w:rsid w:val="0074049F"/>
    <w:rsid w:val="00770046"/>
    <w:rsid w:val="00782D4D"/>
    <w:rsid w:val="00783671"/>
    <w:rsid w:val="0078670A"/>
    <w:rsid w:val="00790D9B"/>
    <w:rsid w:val="007C11BE"/>
    <w:rsid w:val="007D3D41"/>
    <w:rsid w:val="007D66FF"/>
    <w:rsid w:val="007E46F3"/>
    <w:rsid w:val="00812434"/>
    <w:rsid w:val="00813000"/>
    <w:rsid w:val="008208EB"/>
    <w:rsid w:val="008301A7"/>
    <w:rsid w:val="00843D37"/>
    <w:rsid w:val="00850A62"/>
    <w:rsid w:val="008631F8"/>
    <w:rsid w:val="008646D9"/>
    <w:rsid w:val="00867225"/>
    <w:rsid w:val="008915C3"/>
    <w:rsid w:val="00896DB3"/>
    <w:rsid w:val="008D7BE6"/>
    <w:rsid w:val="00930CA5"/>
    <w:rsid w:val="00933D18"/>
    <w:rsid w:val="0094400D"/>
    <w:rsid w:val="00945F09"/>
    <w:rsid w:val="009559BA"/>
    <w:rsid w:val="00957AA6"/>
    <w:rsid w:val="00960906"/>
    <w:rsid w:val="00976972"/>
    <w:rsid w:val="009B0DAB"/>
    <w:rsid w:val="009C0A4B"/>
    <w:rsid w:val="009D5B4E"/>
    <w:rsid w:val="00A168B2"/>
    <w:rsid w:val="00A20DA6"/>
    <w:rsid w:val="00A474D7"/>
    <w:rsid w:val="00A613B2"/>
    <w:rsid w:val="00A70215"/>
    <w:rsid w:val="00A93EC9"/>
    <w:rsid w:val="00AB3DAC"/>
    <w:rsid w:val="00AC2100"/>
    <w:rsid w:val="00AF0D9A"/>
    <w:rsid w:val="00B00DCA"/>
    <w:rsid w:val="00B04E62"/>
    <w:rsid w:val="00B26D1E"/>
    <w:rsid w:val="00B31CB4"/>
    <w:rsid w:val="00B43ADE"/>
    <w:rsid w:val="00B57D01"/>
    <w:rsid w:val="00B61717"/>
    <w:rsid w:val="00B6575F"/>
    <w:rsid w:val="00B93741"/>
    <w:rsid w:val="00B97529"/>
    <w:rsid w:val="00BA0314"/>
    <w:rsid w:val="00BE00EE"/>
    <w:rsid w:val="00C02F3B"/>
    <w:rsid w:val="00C411B8"/>
    <w:rsid w:val="00C72420"/>
    <w:rsid w:val="00C848B7"/>
    <w:rsid w:val="00CA3184"/>
    <w:rsid w:val="00D22C59"/>
    <w:rsid w:val="00D346CF"/>
    <w:rsid w:val="00D36B50"/>
    <w:rsid w:val="00D41B35"/>
    <w:rsid w:val="00D50D34"/>
    <w:rsid w:val="00D618D6"/>
    <w:rsid w:val="00D73FF0"/>
    <w:rsid w:val="00DB5BED"/>
    <w:rsid w:val="00E16A3D"/>
    <w:rsid w:val="00E2641E"/>
    <w:rsid w:val="00E567FB"/>
    <w:rsid w:val="00E62245"/>
    <w:rsid w:val="00E729B6"/>
    <w:rsid w:val="00E74C42"/>
    <w:rsid w:val="00ED728C"/>
    <w:rsid w:val="00EF1678"/>
    <w:rsid w:val="00EF6687"/>
    <w:rsid w:val="00F11E71"/>
    <w:rsid w:val="00F27CE9"/>
    <w:rsid w:val="00F36D88"/>
    <w:rsid w:val="00F437BF"/>
    <w:rsid w:val="00F53452"/>
    <w:rsid w:val="00F837AA"/>
    <w:rsid w:val="00F85713"/>
    <w:rsid w:val="00FA7BC6"/>
    <w:rsid w:val="00FC6CD2"/>
    <w:rsid w:val="00FD4CD0"/>
    <w:rsid w:val="02FB0A9A"/>
    <w:rsid w:val="034FEE85"/>
    <w:rsid w:val="04AECBFC"/>
    <w:rsid w:val="04AFE46D"/>
    <w:rsid w:val="0525EAA3"/>
    <w:rsid w:val="056937BC"/>
    <w:rsid w:val="059BB9DA"/>
    <w:rsid w:val="06306CF5"/>
    <w:rsid w:val="063C7C44"/>
    <w:rsid w:val="0A486DB5"/>
    <w:rsid w:val="0D068315"/>
    <w:rsid w:val="0D8B83E6"/>
    <w:rsid w:val="0DA4AC43"/>
    <w:rsid w:val="0E22567D"/>
    <w:rsid w:val="0E9081B0"/>
    <w:rsid w:val="0F7C571D"/>
    <w:rsid w:val="0FF3768D"/>
    <w:rsid w:val="104EB4D4"/>
    <w:rsid w:val="10D7B8F5"/>
    <w:rsid w:val="10FC6625"/>
    <w:rsid w:val="12A3F716"/>
    <w:rsid w:val="14C6E7B0"/>
    <w:rsid w:val="14E69AD7"/>
    <w:rsid w:val="176E949E"/>
    <w:rsid w:val="19FD801B"/>
    <w:rsid w:val="1A1C0914"/>
    <w:rsid w:val="200CD5D8"/>
    <w:rsid w:val="23820C0A"/>
    <w:rsid w:val="23FFAE5D"/>
    <w:rsid w:val="2401CDD9"/>
    <w:rsid w:val="2494E23C"/>
    <w:rsid w:val="2504AC27"/>
    <w:rsid w:val="25F08194"/>
    <w:rsid w:val="262A041F"/>
    <w:rsid w:val="26BC73C9"/>
    <w:rsid w:val="27396E9B"/>
    <w:rsid w:val="2807B80E"/>
    <w:rsid w:val="2825679D"/>
    <w:rsid w:val="28914FBF"/>
    <w:rsid w:val="28B9F723"/>
    <w:rsid w:val="2AC8157B"/>
    <w:rsid w:val="2B519642"/>
    <w:rsid w:val="2B5AC54E"/>
    <w:rsid w:val="2BA1C8CE"/>
    <w:rsid w:val="2BF197E5"/>
    <w:rsid w:val="2C26E794"/>
    <w:rsid w:val="2C5FC318"/>
    <w:rsid w:val="2CC3538C"/>
    <w:rsid w:val="2CF695AF"/>
    <w:rsid w:val="2DB282F8"/>
    <w:rsid w:val="2DF31A94"/>
    <w:rsid w:val="2E4A33F5"/>
    <w:rsid w:val="2FF62738"/>
    <w:rsid w:val="2FFF35AC"/>
    <w:rsid w:val="3452B038"/>
    <w:rsid w:val="34A2913F"/>
    <w:rsid w:val="3531D0F8"/>
    <w:rsid w:val="360E92E4"/>
    <w:rsid w:val="3690CDF3"/>
    <w:rsid w:val="395DCBB9"/>
    <w:rsid w:val="3C44F8E4"/>
    <w:rsid w:val="3D14A6FF"/>
    <w:rsid w:val="3F057A36"/>
    <w:rsid w:val="3FD6126D"/>
    <w:rsid w:val="402030BC"/>
    <w:rsid w:val="40A14A97"/>
    <w:rsid w:val="41036ACC"/>
    <w:rsid w:val="41CEEFC5"/>
    <w:rsid w:val="4223F29B"/>
    <w:rsid w:val="427EEAB9"/>
    <w:rsid w:val="42E257A8"/>
    <w:rsid w:val="43BFC2FC"/>
    <w:rsid w:val="43D8EB59"/>
    <w:rsid w:val="44C4C0C6"/>
    <w:rsid w:val="45DAF55B"/>
    <w:rsid w:val="45F2D442"/>
    <w:rsid w:val="463CA8D1"/>
    <w:rsid w:val="48B742F9"/>
    <w:rsid w:val="493F2185"/>
    <w:rsid w:val="49A01F6F"/>
    <w:rsid w:val="4D34D7CB"/>
    <w:rsid w:val="50EE8D1F"/>
    <w:rsid w:val="538AF0F2"/>
    <w:rsid w:val="542D3CE4"/>
    <w:rsid w:val="5476C65F"/>
    <w:rsid w:val="5567FD8D"/>
    <w:rsid w:val="5572BDAC"/>
    <w:rsid w:val="561296C0"/>
    <w:rsid w:val="56655362"/>
    <w:rsid w:val="57AC47A5"/>
    <w:rsid w:val="581A72D8"/>
    <w:rsid w:val="585C4299"/>
    <w:rsid w:val="587869EB"/>
    <w:rsid w:val="58A4CFF5"/>
    <w:rsid w:val="594A3782"/>
    <w:rsid w:val="5A4DC136"/>
    <w:rsid w:val="5C7FB8C8"/>
    <w:rsid w:val="5CC4F5E0"/>
    <w:rsid w:val="5D6B8E35"/>
    <w:rsid w:val="5E0260CC"/>
    <w:rsid w:val="5EFAC296"/>
    <w:rsid w:val="600C5C60"/>
    <w:rsid w:val="606E593D"/>
    <w:rsid w:val="64EB5FF2"/>
    <w:rsid w:val="665D40EB"/>
    <w:rsid w:val="66E6B63C"/>
    <w:rsid w:val="68B84DDE"/>
    <w:rsid w:val="69A44331"/>
    <w:rsid w:val="69C9B321"/>
    <w:rsid w:val="6B77EC38"/>
    <w:rsid w:val="6BEFEEA0"/>
    <w:rsid w:val="6D8B365A"/>
    <w:rsid w:val="6E087464"/>
    <w:rsid w:val="6E2E21D5"/>
    <w:rsid w:val="6ECF7510"/>
    <w:rsid w:val="6F54AD93"/>
    <w:rsid w:val="702A6DB0"/>
    <w:rsid w:val="72F79569"/>
    <w:rsid w:val="73620E72"/>
    <w:rsid w:val="73E22ADF"/>
    <w:rsid w:val="74D68245"/>
    <w:rsid w:val="74E83295"/>
    <w:rsid w:val="75FDAC0D"/>
    <w:rsid w:val="7623C40E"/>
    <w:rsid w:val="77AE2C05"/>
    <w:rsid w:val="78CFDD78"/>
    <w:rsid w:val="7949FC66"/>
    <w:rsid w:val="7B20A675"/>
    <w:rsid w:val="7B2EDF8F"/>
    <w:rsid w:val="7CFDD16C"/>
    <w:rsid w:val="7DE5152C"/>
    <w:rsid w:val="7E40A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2738"/>
  <w15:chartTrackingRefBased/>
  <w15:docId w15:val="{CD68D167-1220-4817-A1EC-8A5A416E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6BEFEEA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6BEFEEA0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6BEFEEA0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6BEFEEA0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6BEFEEA0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6BEFEEA0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6BEFEEA0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6BEFEEA0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6BEFEEA0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6BEFEEA0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6BEFEEA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6BEFEEA0"/>
    <w:rPr>
      <w:rFonts w:eastAsiaTheme="minorEastAsia"/>
      <w:color w:val="5A5A5A"/>
    </w:rPr>
  </w:style>
  <w:style w:type="paragraph" w:styleId="Citts">
    <w:name w:val="Quote"/>
    <w:basedOn w:val="Parasts"/>
    <w:next w:val="Parasts"/>
    <w:link w:val="CittsRakstz"/>
    <w:uiPriority w:val="29"/>
    <w:qFormat/>
    <w:rsid w:val="6BEFEE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6BEFEEA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Sarakstarindkopa">
    <w:name w:val="List Paragraph"/>
    <w:basedOn w:val="Parasts"/>
    <w:uiPriority w:val="34"/>
    <w:qFormat/>
    <w:rsid w:val="6BEFEEA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6BEFEEA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6BEFEEA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6BEFEEA0"/>
    <w:rPr>
      <w:rFonts w:asciiTheme="majorHAnsi" w:eastAsiaTheme="majorEastAsia" w:hAnsiTheme="majorHAnsi" w:cstheme="majorBidi"/>
      <w:noProof w:val="0"/>
      <w:color w:val="1F3763"/>
      <w:sz w:val="24"/>
      <w:szCs w:val="24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6BEFEEA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6BEFEEA0"/>
    <w:rPr>
      <w:rFonts w:asciiTheme="majorHAnsi" w:eastAsiaTheme="majorEastAsia" w:hAnsiTheme="majorHAnsi" w:cstheme="majorBidi"/>
      <w:noProof w:val="0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6BEFEEA0"/>
    <w:rPr>
      <w:rFonts w:asciiTheme="majorHAnsi" w:eastAsiaTheme="majorEastAsia" w:hAnsiTheme="majorHAnsi" w:cstheme="majorBidi"/>
      <w:noProof w:val="0"/>
      <w:color w:val="1F3763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6BEFEEA0"/>
    <w:rPr>
      <w:rFonts w:asciiTheme="majorHAnsi" w:eastAsiaTheme="majorEastAsia" w:hAnsiTheme="majorHAnsi" w:cstheme="majorBidi"/>
      <w:i/>
      <w:iCs/>
      <w:noProof w:val="0"/>
      <w:color w:val="1F3763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6BEFEEA0"/>
    <w:rPr>
      <w:rFonts w:asciiTheme="majorHAnsi" w:eastAsiaTheme="majorEastAsia" w:hAnsiTheme="majorHAnsi" w:cstheme="majorBidi"/>
      <w:noProof w:val="0"/>
      <w:color w:val="272727"/>
      <w:sz w:val="21"/>
      <w:szCs w:val="21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6BEFEEA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6BEFEEA0"/>
    <w:rPr>
      <w:rFonts w:asciiTheme="majorHAnsi" w:eastAsiaTheme="majorEastAsia" w:hAnsiTheme="majorHAnsi" w:cstheme="majorBidi"/>
      <w:noProof w:val="0"/>
      <w:sz w:val="56"/>
      <w:szCs w:val="56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6BEFEEA0"/>
    <w:rPr>
      <w:rFonts w:eastAsiaTheme="minorEastAsia"/>
      <w:color w:val="5A5A5A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6BEFEEA0"/>
    <w:rPr>
      <w:i/>
      <w:iCs/>
      <w:noProof w:val="0"/>
      <w:color w:val="404040" w:themeColor="text1" w:themeTint="BF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6BEFEEA0"/>
    <w:rPr>
      <w:i/>
      <w:iCs/>
      <w:noProof w:val="0"/>
      <w:color w:val="4472C4" w:themeColor="accent1"/>
      <w:lang w:val="lv-LV"/>
    </w:rPr>
  </w:style>
  <w:style w:type="paragraph" w:styleId="Saturs1">
    <w:name w:val="toc 1"/>
    <w:basedOn w:val="Parasts"/>
    <w:next w:val="Parasts"/>
    <w:uiPriority w:val="39"/>
    <w:unhideWhenUsed/>
    <w:rsid w:val="6BEFEEA0"/>
    <w:pPr>
      <w:spacing w:after="100"/>
    </w:pPr>
  </w:style>
  <w:style w:type="paragraph" w:styleId="Saturs2">
    <w:name w:val="toc 2"/>
    <w:basedOn w:val="Parasts"/>
    <w:next w:val="Parasts"/>
    <w:uiPriority w:val="39"/>
    <w:unhideWhenUsed/>
    <w:rsid w:val="6BEFEEA0"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rsid w:val="6BEFEEA0"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rsid w:val="6BEFEEA0"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rsid w:val="6BEFEEA0"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rsid w:val="6BEFEEA0"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rsid w:val="6BEFEEA0"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rsid w:val="6BEFEEA0"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rsid w:val="6BEFEEA0"/>
    <w:pPr>
      <w:spacing w:after="100"/>
      <w:ind w:left="1760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6BEFEEA0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6BEFEEA0"/>
    <w:rPr>
      <w:noProof w:val="0"/>
      <w:sz w:val="20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6BEFEEA0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6BEFEEA0"/>
    <w:rPr>
      <w:noProof w:val="0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6BEFEEA0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6BEFEEA0"/>
    <w:rPr>
      <w:noProof w:val="0"/>
      <w:sz w:val="20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6BEFEEA0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6BEFEEA0"/>
    <w:rPr>
      <w:noProof w:val="0"/>
      <w:lang w:val="lv-LV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Komentrateksts">
    <w:name w:val="annotation text"/>
    <w:basedOn w:val="Parasts"/>
    <w:link w:val="KomentratekstsRakstz"/>
    <w:uiPriority w:val="99"/>
    <w:unhideWhenUsed/>
    <w:rsid w:val="001B14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B148A"/>
    <w:rPr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148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3AD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3ADE"/>
    <w:rPr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076C28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.emus@mkd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mailto:info.emus@mkd.gov.lv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Grunte</dc:creator>
  <cp:keywords/>
  <dc:description/>
  <cp:lastModifiedBy>Inese Cepleniece</cp:lastModifiedBy>
  <cp:revision>2</cp:revision>
  <dcterms:created xsi:type="dcterms:W3CDTF">2023-01-20T12:01:00Z</dcterms:created>
  <dcterms:modified xsi:type="dcterms:W3CDTF">2023-01-20T12:01:00Z</dcterms:modified>
</cp:coreProperties>
</file>