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5E7D" w14:textId="77777777" w:rsidR="00350305" w:rsidRPr="006F0D08" w:rsidRDefault="00350305" w:rsidP="00350305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6F0D08">
        <w:rPr>
          <w:rFonts w:ascii="Times New Roman" w:hAnsi="Times New Roman" w:cs="Times New Roman"/>
          <w:sz w:val="24"/>
          <w:szCs w:val="24"/>
          <w:lang w:val="lv-LV"/>
        </w:rPr>
        <w:t xml:space="preserve">Maksātnespējas procesa administratoram </w:t>
      </w:r>
    </w:p>
    <w:p w14:paraId="22D9D314" w14:textId="740AA42A" w:rsidR="006D0CB7" w:rsidRPr="006F0D08" w:rsidRDefault="002F173A" w:rsidP="00350305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6F0D08">
        <w:rPr>
          <w:rFonts w:ascii="Times New Roman" w:hAnsi="Times New Roman" w:cs="Times New Roman"/>
          <w:sz w:val="24"/>
          <w:szCs w:val="24"/>
          <w:lang w:val="lv-LV"/>
        </w:rPr>
        <w:t>[administratora vārds, uzvārds]</w:t>
      </w:r>
    </w:p>
    <w:p w14:paraId="19836EE0" w14:textId="41F3FEA5" w:rsidR="00350305" w:rsidRPr="006F0D08" w:rsidRDefault="002F173A" w:rsidP="00350305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6F0D08">
        <w:rPr>
          <w:rFonts w:ascii="Times New Roman" w:hAnsi="Times New Roman" w:cs="Times New Roman"/>
          <w:sz w:val="24"/>
          <w:szCs w:val="24"/>
          <w:lang w:val="lv-LV"/>
        </w:rPr>
        <w:t xml:space="preserve">[maksātnespējīgā </w:t>
      </w:r>
      <w:r w:rsidR="00D752F4" w:rsidRPr="006F0D08">
        <w:rPr>
          <w:rFonts w:ascii="Times New Roman" w:hAnsi="Times New Roman" w:cs="Times New Roman"/>
          <w:sz w:val="24"/>
          <w:szCs w:val="24"/>
          <w:lang w:val="lv-LV"/>
        </w:rPr>
        <w:t>uzņēmuma</w:t>
      </w:r>
      <w:r w:rsidRPr="006F0D08">
        <w:rPr>
          <w:rFonts w:ascii="Times New Roman" w:hAnsi="Times New Roman" w:cs="Times New Roman"/>
          <w:sz w:val="24"/>
          <w:szCs w:val="24"/>
          <w:lang w:val="lv-LV"/>
        </w:rPr>
        <w:t>]</w:t>
      </w:r>
      <w:r w:rsidR="00350305" w:rsidRPr="006F0D0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752F4" w:rsidRPr="006F0D08">
        <w:rPr>
          <w:rFonts w:ascii="Times New Roman" w:hAnsi="Times New Roman" w:cs="Times New Roman"/>
          <w:sz w:val="24"/>
          <w:szCs w:val="24"/>
          <w:lang w:val="lv-LV"/>
        </w:rPr>
        <w:t>kreditora</w:t>
      </w:r>
    </w:p>
    <w:p w14:paraId="62413B39" w14:textId="1F7F0B80" w:rsidR="00350305" w:rsidRPr="006F0D08" w:rsidRDefault="002F173A" w:rsidP="00350305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6F0D08">
        <w:rPr>
          <w:rFonts w:ascii="Times New Roman" w:hAnsi="Times New Roman" w:cs="Times New Roman"/>
          <w:sz w:val="24"/>
          <w:szCs w:val="24"/>
          <w:lang w:val="lv-LV"/>
        </w:rPr>
        <w:t>[v</w:t>
      </w:r>
      <w:r w:rsidR="00844C6E" w:rsidRPr="006F0D08">
        <w:rPr>
          <w:rFonts w:ascii="Times New Roman" w:hAnsi="Times New Roman" w:cs="Times New Roman"/>
          <w:sz w:val="24"/>
          <w:szCs w:val="24"/>
          <w:lang w:val="lv-LV"/>
        </w:rPr>
        <w:t>ārds</w:t>
      </w:r>
      <w:r w:rsidRPr="006F0D08">
        <w:rPr>
          <w:rFonts w:ascii="Times New Roman" w:hAnsi="Times New Roman" w:cs="Times New Roman"/>
          <w:sz w:val="24"/>
          <w:szCs w:val="24"/>
          <w:lang w:val="lv-LV"/>
        </w:rPr>
        <w:t>, u</w:t>
      </w:r>
      <w:r w:rsidR="00844C6E" w:rsidRPr="006F0D08">
        <w:rPr>
          <w:rFonts w:ascii="Times New Roman" w:hAnsi="Times New Roman" w:cs="Times New Roman"/>
          <w:sz w:val="24"/>
          <w:szCs w:val="24"/>
          <w:lang w:val="lv-LV"/>
        </w:rPr>
        <w:t>zvārds</w:t>
      </w:r>
      <w:r w:rsidRPr="006F0D08">
        <w:rPr>
          <w:rFonts w:ascii="Times New Roman" w:hAnsi="Times New Roman" w:cs="Times New Roman"/>
          <w:sz w:val="24"/>
          <w:szCs w:val="24"/>
          <w:lang w:val="lv-LV"/>
        </w:rPr>
        <w:t>]</w:t>
      </w:r>
    </w:p>
    <w:p w14:paraId="7B89EE38" w14:textId="7127E155" w:rsidR="00350305" w:rsidRPr="006F0D08" w:rsidRDefault="002F173A" w:rsidP="00350305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6F0D08">
        <w:rPr>
          <w:rFonts w:ascii="Times New Roman" w:hAnsi="Times New Roman" w:cs="Times New Roman"/>
          <w:sz w:val="24"/>
          <w:szCs w:val="24"/>
          <w:lang w:val="lv-LV"/>
        </w:rPr>
        <w:t>[personas kods]</w:t>
      </w:r>
    </w:p>
    <w:p w14:paraId="7584C57D" w14:textId="7820C9B8" w:rsidR="00E45845" w:rsidRPr="006F0D08" w:rsidRDefault="002F173A" w:rsidP="00350305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6F0D08">
        <w:rPr>
          <w:rFonts w:ascii="Times New Roman" w:hAnsi="Times New Roman" w:cs="Times New Roman"/>
          <w:sz w:val="24"/>
          <w:szCs w:val="24"/>
          <w:lang w:val="lv-LV"/>
        </w:rPr>
        <w:t>[</w:t>
      </w:r>
      <w:r w:rsidR="00844C6E" w:rsidRPr="006F0D08">
        <w:rPr>
          <w:rFonts w:ascii="Times New Roman" w:hAnsi="Times New Roman" w:cs="Times New Roman"/>
          <w:sz w:val="24"/>
          <w:szCs w:val="24"/>
          <w:lang w:val="lv-LV"/>
        </w:rPr>
        <w:t>e-pasta adrese</w:t>
      </w:r>
      <w:r w:rsidRPr="006F0D08">
        <w:rPr>
          <w:rFonts w:ascii="Times New Roman" w:hAnsi="Times New Roman" w:cs="Times New Roman"/>
          <w:sz w:val="24"/>
          <w:szCs w:val="24"/>
          <w:lang w:val="lv-LV"/>
        </w:rPr>
        <w:t>]</w:t>
      </w:r>
    </w:p>
    <w:p w14:paraId="2C2A7DE7" w14:textId="1F23317F" w:rsidR="00B1629A" w:rsidRPr="006F0D08" w:rsidRDefault="002F173A" w:rsidP="00350305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6F0D08">
        <w:rPr>
          <w:rFonts w:ascii="Times New Roman" w:hAnsi="Times New Roman" w:cs="Times New Roman"/>
          <w:sz w:val="24"/>
          <w:szCs w:val="24"/>
          <w:lang w:val="lv-LV"/>
        </w:rPr>
        <w:t>[b</w:t>
      </w:r>
      <w:r w:rsidR="00B1629A" w:rsidRPr="006F0D08">
        <w:rPr>
          <w:rFonts w:ascii="Times New Roman" w:hAnsi="Times New Roman" w:cs="Times New Roman"/>
          <w:sz w:val="24"/>
          <w:szCs w:val="24"/>
          <w:lang w:val="lv-LV"/>
        </w:rPr>
        <w:t>ankas konta Nr.</w:t>
      </w:r>
      <w:r w:rsidRPr="006F0D08">
        <w:rPr>
          <w:rFonts w:ascii="Times New Roman" w:hAnsi="Times New Roman" w:cs="Times New Roman"/>
          <w:sz w:val="24"/>
          <w:szCs w:val="24"/>
          <w:lang w:val="lv-LV"/>
        </w:rPr>
        <w:t>]</w:t>
      </w:r>
    </w:p>
    <w:p w14:paraId="01994307" w14:textId="77777777" w:rsidR="00350305" w:rsidRPr="006F0D08" w:rsidRDefault="00350305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6FAD0555" w14:textId="7A221DA6" w:rsidR="00350305" w:rsidRPr="006F0D08" w:rsidRDefault="002F173A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6F0D08">
        <w:rPr>
          <w:rFonts w:ascii="Times New Roman" w:hAnsi="Times New Roman" w:cs="Times New Roman"/>
          <w:sz w:val="24"/>
          <w:szCs w:val="24"/>
          <w:lang w:val="lv-LV"/>
        </w:rPr>
        <w:t>[</w:t>
      </w:r>
      <w:r w:rsidR="00B1629A" w:rsidRPr="006F0D08">
        <w:rPr>
          <w:rFonts w:ascii="Times New Roman" w:hAnsi="Times New Roman" w:cs="Times New Roman"/>
          <w:sz w:val="24"/>
          <w:szCs w:val="24"/>
          <w:lang w:val="lv-LV"/>
        </w:rPr>
        <w:t>Datums</w:t>
      </w:r>
      <w:r w:rsidRPr="006F0D08">
        <w:rPr>
          <w:rFonts w:ascii="Times New Roman" w:hAnsi="Times New Roman" w:cs="Times New Roman"/>
          <w:sz w:val="24"/>
          <w:szCs w:val="24"/>
          <w:lang w:val="lv-LV"/>
        </w:rPr>
        <w:t>]</w:t>
      </w:r>
    </w:p>
    <w:p w14:paraId="5BB28B02" w14:textId="77777777" w:rsidR="00350305" w:rsidRPr="006F0D08" w:rsidRDefault="00350305" w:rsidP="00350305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6F0D08">
        <w:rPr>
          <w:rFonts w:ascii="Times New Roman" w:hAnsi="Times New Roman" w:cs="Times New Roman"/>
          <w:sz w:val="24"/>
          <w:szCs w:val="24"/>
          <w:lang w:val="lv-LV"/>
        </w:rPr>
        <w:t>KREDITORA PRASĪJUMS</w:t>
      </w:r>
    </w:p>
    <w:p w14:paraId="6B8BBE24" w14:textId="791850C3" w:rsidR="00350305" w:rsidRPr="006F0D08" w:rsidRDefault="00350305" w:rsidP="004767C7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F0D08">
        <w:rPr>
          <w:rFonts w:ascii="Times New Roman" w:hAnsi="Times New Roman" w:cs="Times New Roman"/>
          <w:sz w:val="24"/>
          <w:szCs w:val="24"/>
          <w:lang w:val="lv-LV"/>
        </w:rPr>
        <w:t xml:space="preserve">Ar </w:t>
      </w:r>
      <w:r w:rsidR="00C46553" w:rsidRPr="006F0D08">
        <w:rPr>
          <w:rFonts w:ascii="Times New Roman" w:hAnsi="Times New Roman" w:cs="Times New Roman"/>
          <w:sz w:val="24"/>
          <w:szCs w:val="24"/>
          <w:lang w:val="lv-LV"/>
        </w:rPr>
        <w:t>[datums]</w:t>
      </w:r>
      <w:r w:rsidRPr="006F0D0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46553" w:rsidRPr="006F0D08">
        <w:rPr>
          <w:rFonts w:ascii="Times New Roman" w:hAnsi="Times New Roman" w:cs="Times New Roman"/>
          <w:sz w:val="24"/>
          <w:szCs w:val="24"/>
          <w:lang w:val="lv-LV"/>
        </w:rPr>
        <w:t>[tiesas nosaukums]</w:t>
      </w:r>
      <w:r w:rsidRPr="006F0D08">
        <w:rPr>
          <w:rFonts w:ascii="Times New Roman" w:hAnsi="Times New Roman" w:cs="Times New Roman"/>
          <w:sz w:val="24"/>
          <w:szCs w:val="24"/>
          <w:lang w:val="lv-LV"/>
        </w:rPr>
        <w:t xml:space="preserve"> spriedumu pasludināts </w:t>
      </w:r>
      <w:r w:rsidR="00C46553" w:rsidRPr="006F0D08">
        <w:rPr>
          <w:rFonts w:ascii="Times New Roman" w:hAnsi="Times New Roman" w:cs="Times New Roman"/>
          <w:sz w:val="24"/>
          <w:szCs w:val="24"/>
          <w:lang w:val="lv-LV"/>
        </w:rPr>
        <w:t xml:space="preserve">[maksātnespējīgā </w:t>
      </w:r>
      <w:r w:rsidR="004767C7" w:rsidRPr="006F0D08">
        <w:rPr>
          <w:rFonts w:ascii="Times New Roman" w:hAnsi="Times New Roman" w:cs="Times New Roman"/>
          <w:sz w:val="24"/>
          <w:szCs w:val="24"/>
          <w:lang w:val="lv-LV"/>
        </w:rPr>
        <w:t>uzņēmuma nosaukums</w:t>
      </w:r>
      <w:r w:rsidR="00C46553" w:rsidRPr="006F0D08">
        <w:rPr>
          <w:rFonts w:ascii="Times New Roman" w:hAnsi="Times New Roman" w:cs="Times New Roman"/>
          <w:sz w:val="24"/>
          <w:szCs w:val="24"/>
          <w:lang w:val="lv-LV"/>
        </w:rPr>
        <w:t xml:space="preserve"> un reģistrācijas numurs]</w:t>
      </w:r>
      <w:r w:rsidRPr="006F0D08">
        <w:rPr>
          <w:rFonts w:ascii="Times New Roman" w:hAnsi="Times New Roman" w:cs="Times New Roman"/>
          <w:sz w:val="24"/>
          <w:szCs w:val="24"/>
          <w:lang w:val="lv-LV"/>
        </w:rPr>
        <w:t>, maksātnespējas process.</w:t>
      </w:r>
    </w:p>
    <w:p w14:paraId="6B0A52ED" w14:textId="537CBD8F" w:rsidR="00350305" w:rsidRPr="006F0D08" w:rsidRDefault="00350305" w:rsidP="004767C7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F0D08">
        <w:rPr>
          <w:rFonts w:ascii="Times New Roman" w:hAnsi="Times New Roman" w:cs="Times New Roman"/>
          <w:sz w:val="24"/>
          <w:szCs w:val="24"/>
          <w:lang w:val="lv-LV"/>
        </w:rPr>
        <w:t xml:space="preserve">Ar šo piesaku savu kreditoru prasījumu, </w:t>
      </w:r>
      <w:r w:rsidR="00C46553" w:rsidRPr="006F0D08">
        <w:rPr>
          <w:rFonts w:ascii="Times New Roman" w:hAnsi="Times New Roman" w:cs="Times New Roman"/>
          <w:sz w:val="24"/>
          <w:szCs w:val="24"/>
          <w:lang w:val="lv-LV"/>
        </w:rPr>
        <w:t xml:space="preserve">kas </w:t>
      </w:r>
      <w:r w:rsidRPr="006F0D08">
        <w:rPr>
          <w:rFonts w:ascii="Times New Roman" w:hAnsi="Times New Roman" w:cs="Times New Roman"/>
          <w:sz w:val="24"/>
          <w:szCs w:val="24"/>
          <w:lang w:val="lv-LV"/>
        </w:rPr>
        <w:t>izriet no</w:t>
      </w:r>
      <w:r w:rsidR="0091126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1126C" w:rsidRPr="0091126C">
        <w:rPr>
          <w:rFonts w:ascii="Times New Roman" w:hAnsi="Times New Roman" w:cs="Times New Roman"/>
          <w:i/>
          <w:iCs/>
          <w:sz w:val="24"/>
          <w:szCs w:val="24"/>
          <w:lang w:val="lv-LV"/>
        </w:rPr>
        <w:t>(piemēram, darba līguma, aizdevuma līguma</w:t>
      </w:r>
      <w:r w:rsidR="0091126C">
        <w:rPr>
          <w:rFonts w:ascii="Times New Roman" w:hAnsi="Times New Roman" w:cs="Times New Roman"/>
          <w:i/>
          <w:iCs/>
          <w:sz w:val="24"/>
          <w:szCs w:val="24"/>
          <w:lang w:val="lv-LV"/>
        </w:rPr>
        <w:t>,</w:t>
      </w:r>
      <w:r w:rsidR="0091126C" w:rsidRPr="0091126C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u.c.)</w:t>
      </w:r>
      <w:r w:rsidRPr="006F0D0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46553" w:rsidRPr="006F0D08">
        <w:rPr>
          <w:rFonts w:ascii="Times New Roman" w:hAnsi="Times New Roman" w:cs="Times New Roman"/>
          <w:sz w:val="24"/>
          <w:szCs w:val="24"/>
          <w:lang w:val="lv-LV"/>
        </w:rPr>
        <w:t xml:space="preserve">[datums] </w:t>
      </w:r>
      <w:r w:rsidRPr="006F0D08">
        <w:rPr>
          <w:rFonts w:ascii="Times New Roman" w:hAnsi="Times New Roman" w:cs="Times New Roman"/>
          <w:sz w:val="24"/>
          <w:szCs w:val="24"/>
          <w:lang w:val="lv-LV"/>
        </w:rPr>
        <w:t xml:space="preserve">līguma </w:t>
      </w:r>
      <w:r w:rsidR="00C46553" w:rsidRPr="006F0D08">
        <w:rPr>
          <w:rFonts w:ascii="Times New Roman" w:hAnsi="Times New Roman" w:cs="Times New Roman"/>
          <w:sz w:val="24"/>
          <w:szCs w:val="24"/>
          <w:lang w:val="lv-LV"/>
        </w:rPr>
        <w:t>[līguma numurs]</w:t>
      </w:r>
      <w:r w:rsidRPr="006F0D08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061C4503" w14:textId="7A9BFBF1" w:rsidR="00350305" w:rsidRPr="006F0D08" w:rsidRDefault="00350305" w:rsidP="004767C7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F0D08">
        <w:rPr>
          <w:rFonts w:ascii="Times New Roman" w:hAnsi="Times New Roman" w:cs="Times New Roman"/>
          <w:sz w:val="24"/>
          <w:szCs w:val="24"/>
          <w:lang w:val="lv-LV"/>
        </w:rPr>
        <w:t xml:space="preserve">Piesaku </w:t>
      </w:r>
      <w:r w:rsidR="00C46553" w:rsidRPr="006F0D08">
        <w:rPr>
          <w:rFonts w:ascii="Times New Roman" w:hAnsi="Times New Roman" w:cs="Times New Roman"/>
          <w:sz w:val="24"/>
          <w:szCs w:val="24"/>
          <w:lang w:val="lv-LV"/>
        </w:rPr>
        <w:t xml:space="preserve">savu </w:t>
      </w:r>
      <w:r w:rsidRPr="006F0D08">
        <w:rPr>
          <w:rFonts w:ascii="Times New Roman" w:hAnsi="Times New Roman" w:cs="Times New Roman"/>
          <w:sz w:val="24"/>
          <w:szCs w:val="24"/>
          <w:lang w:val="lv-LV"/>
        </w:rPr>
        <w:t>kreditora prasījumu</w:t>
      </w:r>
      <w:r w:rsidR="00C46553" w:rsidRPr="006F0D08">
        <w:rPr>
          <w:rFonts w:ascii="Times New Roman" w:hAnsi="Times New Roman" w:cs="Times New Roman"/>
          <w:sz w:val="24"/>
          <w:szCs w:val="24"/>
          <w:lang w:val="lv-LV"/>
        </w:rPr>
        <w:t xml:space="preserve">, kas sastāv no </w:t>
      </w:r>
      <w:r w:rsidR="0091126C" w:rsidRPr="0091126C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(piemēram, </w:t>
      </w:r>
      <w:r w:rsidR="00C46553" w:rsidRPr="0091126C">
        <w:rPr>
          <w:rFonts w:ascii="Times New Roman" w:hAnsi="Times New Roman" w:cs="Times New Roman"/>
          <w:i/>
          <w:iCs/>
          <w:sz w:val="24"/>
          <w:szCs w:val="24"/>
          <w:lang w:val="lv-LV"/>
        </w:rPr>
        <w:t>neizmaksātās</w:t>
      </w:r>
      <w:r w:rsidR="00844C6E" w:rsidRPr="0091126C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darba </w:t>
      </w:r>
      <w:r w:rsidR="00C46553" w:rsidRPr="0091126C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samaksas un </w:t>
      </w:r>
      <w:r w:rsidR="00844C6E" w:rsidRPr="0091126C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atvaļinājuma </w:t>
      </w:r>
      <w:r w:rsidR="00C46553" w:rsidRPr="0091126C">
        <w:rPr>
          <w:rFonts w:ascii="Times New Roman" w:hAnsi="Times New Roman" w:cs="Times New Roman"/>
          <w:i/>
          <w:iCs/>
          <w:sz w:val="24"/>
          <w:szCs w:val="24"/>
          <w:lang w:val="lv-LV"/>
        </w:rPr>
        <w:t>kompensācija</w:t>
      </w:r>
      <w:r w:rsidR="00A9323E">
        <w:rPr>
          <w:rFonts w:ascii="Times New Roman" w:hAnsi="Times New Roman" w:cs="Times New Roman"/>
          <w:i/>
          <w:iCs/>
          <w:sz w:val="24"/>
          <w:szCs w:val="24"/>
          <w:lang w:val="lv-LV"/>
        </w:rPr>
        <w:t>s</w:t>
      </w:r>
      <w:r w:rsidR="00C46553" w:rsidRPr="00A30478">
        <w:rPr>
          <w:rFonts w:ascii="Times New Roman" w:hAnsi="Times New Roman" w:cs="Times New Roman"/>
          <w:i/>
          <w:iCs/>
          <w:sz w:val="24"/>
          <w:szCs w:val="24"/>
          <w:lang w:val="lv-LV"/>
        </w:rPr>
        <w:t>)</w:t>
      </w:r>
      <w:r w:rsidRPr="006F0D0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46553" w:rsidRPr="006F0D08">
        <w:rPr>
          <w:rFonts w:ascii="Times New Roman" w:hAnsi="Times New Roman" w:cs="Times New Roman"/>
          <w:sz w:val="24"/>
          <w:szCs w:val="24"/>
          <w:lang w:val="lv-LV"/>
        </w:rPr>
        <w:t>[prasījuma apmērs]</w:t>
      </w:r>
      <w:r w:rsidRPr="006F0D0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6F0D08">
        <w:rPr>
          <w:rFonts w:ascii="Times New Roman" w:hAnsi="Times New Roman" w:cs="Times New Roman"/>
          <w:i/>
          <w:sz w:val="24"/>
          <w:szCs w:val="24"/>
          <w:lang w:val="lv-LV"/>
        </w:rPr>
        <w:t>euro</w:t>
      </w:r>
      <w:r w:rsidRPr="006F0D08">
        <w:rPr>
          <w:rFonts w:ascii="Times New Roman" w:hAnsi="Times New Roman" w:cs="Times New Roman"/>
          <w:sz w:val="24"/>
          <w:szCs w:val="24"/>
          <w:lang w:val="lv-LV"/>
        </w:rPr>
        <w:t xml:space="preserve"> apmērā</w:t>
      </w:r>
      <w:r w:rsidR="006935CF" w:rsidRPr="006F0D08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r w:rsidR="002F173A" w:rsidRPr="006F0D08">
        <w:rPr>
          <w:rFonts w:ascii="Times New Roman" w:hAnsi="Times New Roman" w:cs="Times New Roman"/>
          <w:sz w:val="24"/>
          <w:szCs w:val="24"/>
          <w:lang w:val="lv-LV"/>
        </w:rPr>
        <w:t xml:space="preserve">t.i., </w:t>
      </w:r>
      <w:r w:rsidR="006935CF" w:rsidRPr="006F0D08">
        <w:rPr>
          <w:rFonts w:ascii="Times New Roman" w:hAnsi="Times New Roman" w:cs="Times New Roman"/>
          <w:sz w:val="24"/>
          <w:szCs w:val="24"/>
          <w:lang w:val="lv-LV"/>
        </w:rPr>
        <w:t>galvenais prasījuma apmērs)</w:t>
      </w:r>
      <w:r w:rsidRPr="006F0D08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39BEB79B" w14:textId="00168DCA" w:rsidR="00B1629A" w:rsidRPr="006F0D08" w:rsidRDefault="00B1629A" w:rsidP="004767C7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F0D08">
        <w:rPr>
          <w:rFonts w:ascii="Times New Roman" w:hAnsi="Times New Roman" w:cs="Times New Roman"/>
          <w:sz w:val="24"/>
          <w:szCs w:val="24"/>
          <w:lang w:val="lv-LV"/>
        </w:rPr>
        <w:t>Blakus prasījum</w:t>
      </w:r>
      <w:r w:rsidR="002F173A" w:rsidRPr="006F0D08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041505" w:rsidRPr="006F0D08">
        <w:rPr>
          <w:rStyle w:val="Vresatsauce"/>
          <w:rFonts w:ascii="Times New Roman" w:hAnsi="Times New Roman" w:cs="Times New Roman"/>
          <w:sz w:val="24"/>
          <w:szCs w:val="24"/>
          <w:lang w:val="lv-LV"/>
        </w:rPr>
        <w:footnoteReference w:id="1"/>
      </w:r>
      <w:r w:rsidR="002F173A" w:rsidRPr="006F0D0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6F0D08">
        <w:rPr>
          <w:rFonts w:ascii="Times New Roman" w:hAnsi="Times New Roman" w:cs="Times New Roman"/>
          <w:sz w:val="24"/>
          <w:szCs w:val="24"/>
          <w:lang w:val="lv-LV"/>
        </w:rPr>
        <w:t xml:space="preserve">ir </w:t>
      </w:r>
      <w:r w:rsidR="002F173A" w:rsidRPr="006F0D08">
        <w:rPr>
          <w:rFonts w:ascii="Times New Roman" w:hAnsi="Times New Roman" w:cs="Times New Roman"/>
          <w:sz w:val="24"/>
          <w:szCs w:val="24"/>
          <w:lang w:val="lv-LV"/>
        </w:rPr>
        <w:t>[blakus prasījuma apmērs]</w:t>
      </w:r>
      <w:r w:rsidRPr="006F0D0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6F0D08">
        <w:rPr>
          <w:rFonts w:ascii="Times New Roman" w:hAnsi="Times New Roman" w:cs="Times New Roman"/>
          <w:i/>
          <w:sz w:val="24"/>
          <w:szCs w:val="24"/>
          <w:lang w:val="lv-LV"/>
        </w:rPr>
        <w:t>euro</w:t>
      </w:r>
      <w:r w:rsidRPr="006F0D08">
        <w:rPr>
          <w:rFonts w:ascii="Times New Roman" w:hAnsi="Times New Roman" w:cs="Times New Roman"/>
          <w:sz w:val="24"/>
          <w:szCs w:val="24"/>
          <w:lang w:val="lv-LV"/>
        </w:rPr>
        <w:t xml:space="preserve"> apmērā.</w:t>
      </w:r>
    </w:p>
    <w:p w14:paraId="059041C2" w14:textId="39872243" w:rsidR="00350305" w:rsidRPr="006F0D08" w:rsidRDefault="00350305" w:rsidP="00542CA9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F0D08">
        <w:rPr>
          <w:rFonts w:ascii="Times New Roman" w:hAnsi="Times New Roman" w:cs="Times New Roman"/>
          <w:sz w:val="24"/>
          <w:szCs w:val="24"/>
          <w:lang w:val="lv-LV"/>
        </w:rPr>
        <w:t>Kreditors nav atzīstams par ieinteresēto personu</w:t>
      </w:r>
      <w:r w:rsidR="00542CA9" w:rsidRPr="006F0D08">
        <w:rPr>
          <w:rStyle w:val="Vresatsauce"/>
          <w:rFonts w:ascii="Times New Roman" w:hAnsi="Times New Roman" w:cs="Times New Roman"/>
          <w:sz w:val="24"/>
          <w:szCs w:val="24"/>
          <w:lang w:val="lv-LV"/>
        </w:rPr>
        <w:footnoteReference w:id="2"/>
      </w:r>
      <w:r w:rsidRPr="006F0D08">
        <w:rPr>
          <w:rFonts w:ascii="Times New Roman" w:hAnsi="Times New Roman" w:cs="Times New Roman"/>
          <w:sz w:val="24"/>
          <w:szCs w:val="24"/>
          <w:lang w:val="lv-LV"/>
        </w:rPr>
        <w:t xml:space="preserve"> Maksātnespējas likuma 72.</w:t>
      </w:r>
      <w:r w:rsidR="002F173A" w:rsidRPr="006F0D08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Pr="006F0D08">
        <w:rPr>
          <w:rFonts w:ascii="Times New Roman" w:hAnsi="Times New Roman" w:cs="Times New Roman"/>
          <w:sz w:val="24"/>
          <w:szCs w:val="24"/>
          <w:lang w:val="lv-LV"/>
        </w:rPr>
        <w:t>panta izpratnē.</w:t>
      </w:r>
    </w:p>
    <w:p w14:paraId="0A3775C3" w14:textId="2B1C4190" w:rsidR="00350305" w:rsidRPr="006F0D08" w:rsidRDefault="00350305" w:rsidP="00542CA9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F0D08">
        <w:rPr>
          <w:rFonts w:ascii="Times New Roman" w:hAnsi="Times New Roman" w:cs="Times New Roman"/>
          <w:sz w:val="24"/>
          <w:szCs w:val="24"/>
          <w:lang w:val="lv-LV"/>
        </w:rPr>
        <w:t>Kreditors nav atzīstams par tādu kreditoru, kura prasījuma tiesības atkarīgas no nosacījuma iestāšanās</w:t>
      </w:r>
      <w:r w:rsidR="006F0D08">
        <w:rPr>
          <w:rStyle w:val="Vresatsauce"/>
          <w:rFonts w:ascii="Times New Roman" w:hAnsi="Times New Roman" w:cs="Times New Roman"/>
          <w:sz w:val="24"/>
          <w:szCs w:val="24"/>
          <w:lang w:val="lv-LV"/>
        </w:rPr>
        <w:footnoteReference w:id="3"/>
      </w:r>
      <w:r w:rsidRPr="006F0D08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0CAD7BDB" w14:textId="0D636E02" w:rsidR="00350305" w:rsidRPr="006F0D08" w:rsidRDefault="00350305" w:rsidP="00542CA9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F0D08">
        <w:rPr>
          <w:rFonts w:ascii="Times New Roman" w:hAnsi="Times New Roman" w:cs="Times New Roman"/>
          <w:sz w:val="24"/>
          <w:szCs w:val="24"/>
          <w:lang w:val="lv-LV"/>
        </w:rPr>
        <w:t>Kreditora prasījums ir nenodrošināts</w:t>
      </w:r>
      <w:r w:rsidR="00B440B6">
        <w:rPr>
          <w:rStyle w:val="Vresatsauce"/>
          <w:rFonts w:ascii="Times New Roman" w:hAnsi="Times New Roman" w:cs="Times New Roman"/>
          <w:sz w:val="24"/>
          <w:szCs w:val="24"/>
          <w:lang w:val="lv-LV"/>
        </w:rPr>
        <w:footnoteReference w:id="4"/>
      </w:r>
      <w:r w:rsidRPr="006F0D08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6753501" w14:textId="77777777" w:rsidR="00350305" w:rsidRPr="006F0D08" w:rsidRDefault="00350305" w:rsidP="00542CA9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F0D08">
        <w:rPr>
          <w:rFonts w:ascii="Times New Roman" w:hAnsi="Times New Roman" w:cs="Times New Roman"/>
          <w:sz w:val="24"/>
          <w:szCs w:val="24"/>
          <w:lang w:val="lv-LV"/>
        </w:rPr>
        <w:t>Pielikumā pievienoju:</w:t>
      </w:r>
    </w:p>
    <w:p w14:paraId="097F6D44" w14:textId="7BE73E5D" w:rsidR="00350305" w:rsidRPr="006F0D08" w:rsidRDefault="002F173A" w:rsidP="00542CA9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F0D08">
        <w:rPr>
          <w:rFonts w:ascii="Times New Roman" w:hAnsi="Times New Roman" w:cs="Times New Roman"/>
          <w:sz w:val="24"/>
          <w:szCs w:val="24"/>
          <w:lang w:val="lv-LV"/>
        </w:rPr>
        <w:t xml:space="preserve">[datums] </w:t>
      </w:r>
      <w:r w:rsidR="00A9323E" w:rsidRPr="0091126C">
        <w:rPr>
          <w:rFonts w:ascii="Times New Roman" w:hAnsi="Times New Roman" w:cs="Times New Roman"/>
          <w:i/>
          <w:iCs/>
          <w:sz w:val="24"/>
          <w:szCs w:val="24"/>
          <w:lang w:val="lv-LV"/>
        </w:rPr>
        <w:t>(piemēram, darba līguma, aizdevuma līguma</w:t>
      </w:r>
      <w:r w:rsidR="00A9323E">
        <w:rPr>
          <w:rFonts w:ascii="Times New Roman" w:hAnsi="Times New Roman" w:cs="Times New Roman"/>
          <w:i/>
          <w:iCs/>
          <w:sz w:val="24"/>
          <w:szCs w:val="24"/>
          <w:lang w:val="lv-LV"/>
        </w:rPr>
        <w:t>,</w:t>
      </w:r>
      <w:r w:rsidR="00A9323E" w:rsidRPr="0091126C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u.c.)</w:t>
      </w:r>
      <w:r w:rsidR="00350305" w:rsidRPr="006F0D08">
        <w:rPr>
          <w:rFonts w:ascii="Times New Roman" w:hAnsi="Times New Roman" w:cs="Times New Roman"/>
          <w:sz w:val="24"/>
          <w:szCs w:val="24"/>
          <w:lang w:val="lv-LV"/>
        </w:rPr>
        <w:t xml:space="preserve"> līguma </w:t>
      </w:r>
      <w:r w:rsidRPr="006F0D08">
        <w:rPr>
          <w:rFonts w:ascii="Times New Roman" w:hAnsi="Times New Roman" w:cs="Times New Roman"/>
          <w:sz w:val="24"/>
          <w:szCs w:val="24"/>
          <w:lang w:val="lv-LV"/>
        </w:rPr>
        <w:t>[līguma Nr.]</w:t>
      </w:r>
      <w:r w:rsidR="00350305" w:rsidRPr="006F0D08">
        <w:rPr>
          <w:rFonts w:ascii="Times New Roman" w:hAnsi="Times New Roman" w:cs="Times New Roman"/>
          <w:sz w:val="24"/>
          <w:szCs w:val="24"/>
          <w:lang w:val="lv-LV"/>
        </w:rPr>
        <w:t xml:space="preserve"> apliecinātu kopiju;</w:t>
      </w:r>
    </w:p>
    <w:p w14:paraId="788F6D97" w14:textId="2FAE8FCB" w:rsidR="00350305" w:rsidRPr="006F0D08" w:rsidRDefault="00844C6E" w:rsidP="00542CA9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F0D08">
        <w:rPr>
          <w:rFonts w:ascii="Times New Roman" w:hAnsi="Times New Roman" w:cs="Times New Roman"/>
          <w:sz w:val="24"/>
          <w:szCs w:val="24"/>
          <w:lang w:val="lv-LV"/>
        </w:rPr>
        <w:lastRenderedPageBreak/>
        <w:t>P</w:t>
      </w:r>
      <w:r w:rsidR="00E45845" w:rsidRPr="006F0D08">
        <w:rPr>
          <w:rFonts w:ascii="Times New Roman" w:hAnsi="Times New Roman" w:cs="Times New Roman"/>
          <w:sz w:val="24"/>
          <w:szCs w:val="24"/>
          <w:lang w:val="lv-LV"/>
        </w:rPr>
        <w:t>rasījum</w:t>
      </w:r>
      <w:r w:rsidRPr="006F0D08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E45845" w:rsidRPr="006F0D0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46553" w:rsidRPr="006F0D08">
        <w:rPr>
          <w:rFonts w:ascii="Times New Roman" w:hAnsi="Times New Roman" w:cs="Times New Roman"/>
          <w:sz w:val="24"/>
          <w:szCs w:val="24"/>
          <w:lang w:val="lv-LV"/>
        </w:rPr>
        <w:t>pamatojošos dokumentus</w:t>
      </w:r>
      <w:r w:rsidR="00B440B6">
        <w:rPr>
          <w:rStyle w:val="Vresatsauce"/>
          <w:rFonts w:ascii="Times New Roman" w:hAnsi="Times New Roman" w:cs="Times New Roman"/>
          <w:sz w:val="24"/>
          <w:szCs w:val="24"/>
          <w:lang w:val="lv-LV"/>
        </w:rPr>
        <w:footnoteReference w:id="5"/>
      </w:r>
      <w:r w:rsidR="00E45845" w:rsidRPr="006F0D08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316C3A49" w14:textId="77777777" w:rsidR="00350305" w:rsidRPr="006F0D08" w:rsidRDefault="00350305" w:rsidP="00350305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7F33B2AF" w14:textId="77777777" w:rsidR="00C46553" w:rsidRPr="006F0D08" w:rsidRDefault="00350305" w:rsidP="00844C6E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6F0D08">
        <w:rPr>
          <w:rFonts w:ascii="Times New Roman" w:hAnsi="Times New Roman" w:cs="Times New Roman"/>
          <w:sz w:val="24"/>
          <w:szCs w:val="24"/>
          <w:lang w:val="lv-LV"/>
        </w:rPr>
        <w:t>Ar cieņu,</w:t>
      </w:r>
      <w:r w:rsidR="00E45845" w:rsidRPr="006F0D0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2004C2E3" w14:textId="4BB1CDDF" w:rsidR="00844C6E" w:rsidRPr="006F0D08" w:rsidRDefault="00844C6E" w:rsidP="00844C6E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6F0D08">
        <w:rPr>
          <w:rFonts w:ascii="Times New Roman" w:hAnsi="Times New Roman" w:cs="Times New Roman"/>
          <w:sz w:val="24"/>
          <w:szCs w:val="24"/>
          <w:lang w:val="lv-LV"/>
        </w:rPr>
        <w:t>Vārds Uzvārds</w:t>
      </w:r>
      <w:r w:rsidR="00B1629A" w:rsidRPr="006F0D08">
        <w:rPr>
          <w:rFonts w:ascii="Times New Roman" w:hAnsi="Times New Roman" w:cs="Times New Roman"/>
          <w:sz w:val="24"/>
          <w:szCs w:val="24"/>
          <w:lang w:val="lv-LV"/>
        </w:rPr>
        <w:tab/>
      </w:r>
    </w:p>
    <w:p w14:paraId="71B53310" w14:textId="7ACD5DE4" w:rsidR="00350305" w:rsidRPr="006F0D08" w:rsidRDefault="00B1629A" w:rsidP="00350305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6F0D08">
        <w:rPr>
          <w:rFonts w:ascii="Times New Roman" w:hAnsi="Times New Roman" w:cs="Times New Roman"/>
          <w:sz w:val="24"/>
          <w:szCs w:val="24"/>
          <w:lang w:val="lv-LV"/>
        </w:rPr>
        <w:t>Paraksts ______________</w:t>
      </w:r>
    </w:p>
    <w:p w14:paraId="08BE2CF3" w14:textId="77777777" w:rsidR="00CA650A" w:rsidRDefault="00CA650A" w:rsidP="00B440B6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44DA1038" w14:textId="6D70501C" w:rsidR="00350305" w:rsidRPr="006F0D08" w:rsidRDefault="002126FF" w:rsidP="00B440B6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6F0D08">
        <w:rPr>
          <w:rFonts w:ascii="Times New Roman" w:hAnsi="Times New Roman" w:cs="Times New Roman"/>
          <w:sz w:val="24"/>
          <w:szCs w:val="24"/>
          <w:lang w:val="lv-LV"/>
        </w:rPr>
        <w:t>DOKUMENTS IR PARAKSĪTS AR DROŠU ELEKTRONISKO PARAKSTU UN SATUR LAIKA ZĪMOGU</w:t>
      </w:r>
      <w:r w:rsidRPr="006F0D08">
        <w:rPr>
          <w:rStyle w:val="Vresatsauce"/>
          <w:rFonts w:ascii="Times New Roman" w:hAnsi="Times New Roman" w:cs="Times New Roman"/>
          <w:sz w:val="24"/>
          <w:szCs w:val="24"/>
          <w:lang w:val="lv-LV"/>
        </w:rPr>
        <w:footnoteReference w:id="6"/>
      </w:r>
    </w:p>
    <w:sectPr w:rsidR="00350305" w:rsidRPr="006F0D08" w:rsidSect="00B012F8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0BF79" w14:textId="77777777" w:rsidR="005B6B0D" w:rsidRDefault="005B6B0D" w:rsidP="002126FF">
      <w:pPr>
        <w:spacing w:after="0" w:line="240" w:lineRule="auto"/>
      </w:pPr>
      <w:r>
        <w:separator/>
      </w:r>
    </w:p>
  </w:endnote>
  <w:endnote w:type="continuationSeparator" w:id="0">
    <w:p w14:paraId="7F4BF397" w14:textId="77777777" w:rsidR="005B6B0D" w:rsidRDefault="005B6B0D" w:rsidP="0021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604CC" w14:textId="77777777" w:rsidR="005B6B0D" w:rsidRDefault="005B6B0D" w:rsidP="002126FF">
      <w:pPr>
        <w:spacing w:after="0" w:line="240" w:lineRule="auto"/>
      </w:pPr>
      <w:r>
        <w:separator/>
      </w:r>
    </w:p>
  </w:footnote>
  <w:footnote w:type="continuationSeparator" w:id="0">
    <w:p w14:paraId="7870347D" w14:textId="77777777" w:rsidR="005B6B0D" w:rsidRDefault="005B6B0D" w:rsidP="002126FF">
      <w:pPr>
        <w:spacing w:after="0" w:line="240" w:lineRule="auto"/>
      </w:pPr>
      <w:r>
        <w:continuationSeparator/>
      </w:r>
    </w:p>
  </w:footnote>
  <w:footnote w:id="1">
    <w:p w14:paraId="7C4A28DD" w14:textId="538AB591" w:rsidR="00041505" w:rsidRPr="00A30478" w:rsidRDefault="00041505" w:rsidP="00A30478">
      <w:pPr>
        <w:pStyle w:val="Vresteksts"/>
        <w:jc w:val="both"/>
        <w:rPr>
          <w:rFonts w:ascii="Times New Roman" w:hAnsi="Times New Roman" w:cs="Times New Roman"/>
          <w:lang w:val="lv-LV"/>
        </w:rPr>
      </w:pPr>
      <w:r w:rsidRPr="00A30478">
        <w:rPr>
          <w:rStyle w:val="Vresatsauce"/>
          <w:rFonts w:ascii="Times New Roman" w:hAnsi="Times New Roman" w:cs="Times New Roman"/>
          <w:lang w:val="lv-LV"/>
        </w:rPr>
        <w:footnoteRef/>
      </w:r>
      <w:r w:rsidR="00542CA9" w:rsidRPr="00A30478">
        <w:rPr>
          <w:rFonts w:ascii="Times New Roman" w:hAnsi="Times New Roman" w:cs="Times New Roman"/>
          <w:lang w:val="lv-LV"/>
        </w:rPr>
        <w:t>Ar blakus prasījumu tiek domāts, piemēram, līgumsods, procenti un tml.</w:t>
      </w:r>
    </w:p>
  </w:footnote>
  <w:footnote w:id="2">
    <w:p w14:paraId="103A45AD" w14:textId="4D93B4B4" w:rsidR="00542CA9" w:rsidRPr="00A30478" w:rsidRDefault="00542CA9" w:rsidP="00A30478">
      <w:pPr>
        <w:pStyle w:val="Vresteksts"/>
        <w:jc w:val="both"/>
        <w:rPr>
          <w:rFonts w:ascii="Times New Roman" w:hAnsi="Times New Roman" w:cs="Times New Roman"/>
          <w:lang w:val="lv-LV"/>
        </w:rPr>
      </w:pPr>
      <w:r w:rsidRPr="00A30478">
        <w:rPr>
          <w:rStyle w:val="Vresatsauce"/>
          <w:rFonts w:ascii="Times New Roman" w:hAnsi="Times New Roman" w:cs="Times New Roman"/>
          <w:lang w:val="lv-LV"/>
        </w:rPr>
        <w:footnoteRef/>
      </w:r>
      <w:r w:rsidRPr="00A30478">
        <w:rPr>
          <w:rFonts w:ascii="Times New Roman" w:hAnsi="Times New Roman" w:cs="Times New Roman"/>
          <w:lang w:val="lv-LV"/>
        </w:rPr>
        <w:t>Pie “Ieinteresētā persona” jānorāda “</w:t>
      </w:r>
      <w:r w:rsidR="006F0D08" w:rsidRPr="00A30478">
        <w:rPr>
          <w:rFonts w:ascii="Times New Roman" w:hAnsi="Times New Roman" w:cs="Times New Roman"/>
          <w:lang w:val="lv-LV"/>
        </w:rPr>
        <w:t>Jā</w:t>
      </w:r>
      <w:r w:rsidRPr="00A30478">
        <w:rPr>
          <w:rFonts w:ascii="Times New Roman" w:hAnsi="Times New Roman" w:cs="Times New Roman"/>
          <w:lang w:val="lv-LV"/>
        </w:rPr>
        <w:t xml:space="preserve">”, ja esat </w:t>
      </w:r>
      <w:r w:rsidR="006F0D08" w:rsidRPr="00A30478">
        <w:rPr>
          <w:rFonts w:ascii="Times New Roman" w:hAnsi="Times New Roman" w:cs="Times New Roman"/>
          <w:lang w:val="lv-LV"/>
        </w:rPr>
        <w:t>maksātnespējīgā uzņēmuma</w:t>
      </w:r>
      <w:r w:rsidRPr="00A30478">
        <w:rPr>
          <w:rFonts w:ascii="Times New Roman" w:hAnsi="Times New Roman" w:cs="Times New Roman"/>
          <w:lang w:val="lv-LV"/>
        </w:rPr>
        <w:t xml:space="preserve"> dibinātājs, dalībnieks (akcionārs) vai biedrs, pārvaldes institūciju loceklis</w:t>
      </w:r>
      <w:r w:rsidR="006F0D08" w:rsidRPr="00A30478">
        <w:rPr>
          <w:rFonts w:ascii="Times New Roman" w:hAnsi="Times New Roman" w:cs="Times New Roman"/>
          <w:lang w:val="lv-LV"/>
        </w:rPr>
        <w:t xml:space="preserve"> vai to radinieks un laulātais, prokūrists un komercpilnvarnieks, kā arī kreditors, kas atrodas vienā koncernā ar parādnieku.</w:t>
      </w:r>
    </w:p>
  </w:footnote>
  <w:footnote w:id="3">
    <w:p w14:paraId="760BFF03" w14:textId="560575FD" w:rsidR="006F0D08" w:rsidRPr="00A30478" w:rsidRDefault="006F0D08" w:rsidP="00A30478">
      <w:pPr>
        <w:pStyle w:val="Vresteksts"/>
        <w:jc w:val="both"/>
        <w:rPr>
          <w:rFonts w:ascii="Times New Roman" w:hAnsi="Times New Roman" w:cs="Times New Roman"/>
          <w:lang w:val="lv-LV"/>
        </w:rPr>
      </w:pPr>
      <w:r w:rsidRPr="00A30478">
        <w:rPr>
          <w:rStyle w:val="Vresatsauce"/>
          <w:rFonts w:ascii="Times New Roman" w:hAnsi="Times New Roman" w:cs="Times New Roman"/>
          <w:lang w:val="lv-LV"/>
        </w:rPr>
        <w:footnoteRef/>
      </w:r>
      <w:r w:rsidR="00077404">
        <w:rPr>
          <w:rFonts w:ascii="Times New Roman" w:hAnsi="Times New Roman" w:cs="Times New Roman"/>
          <w:lang w:val="lv-LV"/>
        </w:rPr>
        <w:t xml:space="preserve"> Piemēram, </w:t>
      </w:r>
      <w:r w:rsidR="00CA650A">
        <w:rPr>
          <w:rFonts w:ascii="Times New Roman" w:hAnsi="Times New Roman" w:cs="Times New Roman"/>
          <w:lang w:val="lv-LV"/>
        </w:rPr>
        <w:t xml:space="preserve">esat galvotājs. </w:t>
      </w:r>
    </w:p>
  </w:footnote>
  <w:footnote w:id="4">
    <w:p w14:paraId="3A7FFD19" w14:textId="7D1D86A8" w:rsidR="00B440B6" w:rsidRPr="00A30478" w:rsidRDefault="00B440B6" w:rsidP="00A30478">
      <w:pPr>
        <w:pStyle w:val="Vresteksts"/>
        <w:jc w:val="both"/>
        <w:rPr>
          <w:rFonts w:ascii="Times New Roman" w:hAnsi="Times New Roman" w:cs="Times New Roman"/>
          <w:lang w:val="lv-LV"/>
        </w:rPr>
      </w:pPr>
      <w:r w:rsidRPr="00A30478">
        <w:rPr>
          <w:rStyle w:val="Vresatsauce"/>
          <w:rFonts w:ascii="Times New Roman" w:hAnsi="Times New Roman" w:cs="Times New Roman"/>
          <w:lang w:val="lv-LV"/>
        </w:rPr>
        <w:footnoteRef/>
      </w:r>
      <w:r w:rsidRPr="00A30478">
        <w:rPr>
          <w:rFonts w:ascii="Times New Roman" w:hAnsi="Times New Roman" w:cs="Times New Roman"/>
          <w:lang w:val="lv-LV"/>
        </w:rPr>
        <w:t>Nenodrošinātais kreditors ir kreditors, kura prasījuma tiesības pret parādnieku vai trešo personu nav nodrošinātas ar komercķīlu, zemesgrāmatā vai kuģu reģistrā reģistrētu hipotēku uz parādnieka mantu.</w:t>
      </w:r>
    </w:p>
  </w:footnote>
  <w:footnote w:id="5">
    <w:p w14:paraId="56CF324A" w14:textId="5CEB4DFD" w:rsidR="00B440B6" w:rsidRPr="00A30478" w:rsidRDefault="00B440B6" w:rsidP="00CA650A">
      <w:pPr>
        <w:pStyle w:val="Vresteksts"/>
        <w:jc w:val="both"/>
        <w:rPr>
          <w:rFonts w:ascii="Times New Roman" w:hAnsi="Times New Roman" w:cs="Times New Roman"/>
          <w:lang w:val="lv-LV"/>
        </w:rPr>
      </w:pPr>
      <w:r w:rsidRPr="00A30478">
        <w:rPr>
          <w:rStyle w:val="Vresatsauce"/>
          <w:rFonts w:ascii="Times New Roman" w:hAnsi="Times New Roman" w:cs="Times New Roman"/>
        </w:rPr>
        <w:footnoteRef/>
      </w:r>
      <w:r w:rsidRPr="00077404">
        <w:rPr>
          <w:rFonts w:ascii="Times New Roman" w:hAnsi="Times New Roman" w:cs="Times New Roman"/>
          <w:lang w:val="lv-LV"/>
        </w:rPr>
        <w:t xml:space="preserve"> </w:t>
      </w:r>
      <w:r w:rsidRPr="00A30478">
        <w:rPr>
          <w:rFonts w:ascii="Times New Roman" w:hAnsi="Times New Roman" w:cs="Times New Roman"/>
          <w:lang w:val="lv-LV"/>
        </w:rPr>
        <w:t>Kreditora prasījumam jāpievieno prasījumu pamatojošie dokumenti, t.i., dokumenti, kas apliecina Jūsu tiesības prasīt naud</w:t>
      </w:r>
      <w:r w:rsidR="00A30478">
        <w:rPr>
          <w:rFonts w:ascii="Times New Roman" w:hAnsi="Times New Roman" w:cs="Times New Roman"/>
          <w:lang w:val="lv-LV"/>
        </w:rPr>
        <w:t>as līdzekļus</w:t>
      </w:r>
      <w:r w:rsidRPr="00A30478">
        <w:rPr>
          <w:rFonts w:ascii="Times New Roman" w:hAnsi="Times New Roman" w:cs="Times New Roman"/>
          <w:lang w:val="lv-LV"/>
        </w:rPr>
        <w:t xml:space="preserve"> no maksātnespējīgā uzņēmuma</w:t>
      </w:r>
      <w:r w:rsidR="00CA650A">
        <w:rPr>
          <w:rFonts w:ascii="Times New Roman" w:hAnsi="Times New Roman" w:cs="Times New Roman"/>
          <w:lang w:val="lv-LV"/>
        </w:rPr>
        <w:t xml:space="preserve"> (piemēram, aizdevuma līguma, rēķinu u.c. dokumentu apliecinātas kopijas)</w:t>
      </w:r>
      <w:r w:rsidRPr="00A30478">
        <w:rPr>
          <w:rFonts w:ascii="Times New Roman" w:hAnsi="Times New Roman" w:cs="Times New Roman"/>
          <w:lang w:val="lv-LV"/>
        </w:rPr>
        <w:t>.</w:t>
      </w:r>
    </w:p>
  </w:footnote>
  <w:footnote w:id="6">
    <w:p w14:paraId="6CD3E47F" w14:textId="24C1F92A" w:rsidR="002126FF" w:rsidRPr="00B440B6" w:rsidRDefault="002126FF" w:rsidP="00CA650A">
      <w:pPr>
        <w:pStyle w:val="Vresteksts"/>
        <w:jc w:val="both"/>
        <w:rPr>
          <w:lang w:val="lv-LV"/>
        </w:rPr>
      </w:pPr>
      <w:r w:rsidRPr="00A30478">
        <w:rPr>
          <w:rStyle w:val="Vresatsauce"/>
          <w:rFonts w:ascii="Times New Roman" w:hAnsi="Times New Roman" w:cs="Times New Roman"/>
          <w:lang w:val="lv-LV"/>
        </w:rPr>
        <w:footnoteRef/>
      </w:r>
      <w:r w:rsidRPr="00A30478">
        <w:rPr>
          <w:rFonts w:ascii="Times New Roman" w:hAnsi="Times New Roman" w:cs="Times New Roman"/>
          <w:lang w:val="lv-LV"/>
        </w:rPr>
        <w:t> </w:t>
      </w:r>
      <w:r w:rsidR="00A30478" w:rsidRPr="00A30478">
        <w:rPr>
          <w:rFonts w:ascii="Times New Roman" w:hAnsi="Times New Roman" w:cs="Times New Roman"/>
          <w:lang w:val="lv-LV"/>
        </w:rPr>
        <w:t>Ja elektroniskais dokuments ir sagatavots atbilstoši normatīvajiem aktiem par elektronisko dokumentu noformēšanu.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257EE"/>
    <w:multiLevelType w:val="hybridMultilevel"/>
    <w:tmpl w:val="07B61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025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05"/>
    <w:rsid w:val="00041505"/>
    <w:rsid w:val="00077404"/>
    <w:rsid w:val="002126FF"/>
    <w:rsid w:val="002245A9"/>
    <w:rsid w:val="002F173A"/>
    <w:rsid w:val="00350305"/>
    <w:rsid w:val="004767C7"/>
    <w:rsid w:val="00542CA9"/>
    <w:rsid w:val="00593EC3"/>
    <w:rsid w:val="005B6B0D"/>
    <w:rsid w:val="00650F90"/>
    <w:rsid w:val="006935CF"/>
    <w:rsid w:val="006D0CB7"/>
    <w:rsid w:val="006F0D08"/>
    <w:rsid w:val="00844C6E"/>
    <w:rsid w:val="0091126C"/>
    <w:rsid w:val="00A30478"/>
    <w:rsid w:val="00A9323E"/>
    <w:rsid w:val="00B012F8"/>
    <w:rsid w:val="00B1629A"/>
    <w:rsid w:val="00B440B6"/>
    <w:rsid w:val="00C46553"/>
    <w:rsid w:val="00CA650A"/>
    <w:rsid w:val="00D752F4"/>
    <w:rsid w:val="00E4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068EC"/>
  <w15:chartTrackingRefBased/>
  <w15:docId w15:val="{9A2403E1-19E4-4B38-84ED-9D3D58FF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50305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4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45845"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C46553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C4655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4655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4655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4655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46553"/>
    <w:rPr>
      <w:b/>
      <w:bCs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126FF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126FF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2126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DC57D-5589-4216-9882-58B9394C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Arita Klagiša</dc:creator>
  <cp:keywords/>
  <dc:description/>
  <cp:lastModifiedBy>Marija Kličova</cp:lastModifiedBy>
  <cp:revision>2</cp:revision>
  <cp:lastPrinted>2018-03-07T12:18:00Z</cp:lastPrinted>
  <dcterms:created xsi:type="dcterms:W3CDTF">2022-07-28T11:44:00Z</dcterms:created>
  <dcterms:modified xsi:type="dcterms:W3CDTF">2022-07-28T11:44:00Z</dcterms:modified>
</cp:coreProperties>
</file>